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811" w:rsidRDefault="007E2811" w:rsidP="00AF12F4">
      <w:pPr>
        <w:spacing w:line="360" w:lineRule="auto"/>
        <w:ind w:firstLineChars="175" w:firstLine="562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申请</w:t>
      </w:r>
      <w:r>
        <w:rPr>
          <w:rFonts w:asciiTheme="majorEastAsia" w:eastAsiaTheme="majorEastAsia" w:hAnsiTheme="majorEastAsia"/>
          <w:b/>
          <w:sz w:val="32"/>
          <w:szCs w:val="32"/>
        </w:rPr>
        <w:t>高等学校</w:t>
      </w:r>
      <w:r w:rsidR="00AF12F4" w:rsidRPr="00AF12F4">
        <w:rPr>
          <w:rFonts w:asciiTheme="majorEastAsia" w:eastAsiaTheme="majorEastAsia" w:hAnsiTheme="majorEastAsia" w:hint="eastAsia"/>
          <w:b/>
          <w:sz w:val="32"/>
          <w:szCs w:val="32"/>
        </w:rPr>
        <w:t>教师资格证</w:t>
      </w:r>
      <w:r w:rsidR="00E55C55">
        <w:rPr>
          <w:rFonts w:asciiTheme="majorEastAsia" w:eastAsiaTheme="majorEastAsia" w:hAnsiTheme="majorEastAsia" w:hint="eastAsia"/>
          <w:b/>
          <w:sz w:val="32"/>
          <w:szCs w:val="32"/>
        </w:rPr>
        <w:t>201</w:t>
      </w:r>
      <w:r w:rsidR="006C70B5">
        <w:rPr>
          <w:rFonts w:asciiTheme="majorEastAsia" w:eastAsiaTheme="majorEastAsia" w:hAnsiTheme="majorEastAsia"/>
          <w:b/>
          <w:sz w:val="32"/>
          <w:szCs w:val="32"/>
        </w:rPr>
        <w:t>8</w:t>
      </w:r>
      <w:r w:rsidR="00AF12F4" w:rsidRPr="00AF12F4">
        <w:rPr>
          <w:rFonts w:asciiTheme="majorEastAsia" w:eastAsiaTheme="majorEastAsia" w:hAnsiTheme="majorEastAsia" w:hint="eastAsia"/>
          <w:b/>
          <w:sz w:val="32"/>
          <w:szCs w:val="32"/>
        </w:rPr>
        <w:t>年认定工作</w:t>
      </w:r>
    </w:p>
    <w:p w:rsidR="009A4F4A" w:rsidRPr="00323BE6" w:rsidRDefault="00AF12F4" w:rsidP="0044415B">
      <w:pPr>
        <w:spacing w:line="360" w:lineRule="auto"/>
        <w:ind w:firstLineChars="175" w:firstLine="562"/>
        <w:jc w:val="center"/>
        <w:rPr>
          <w:color w:val="000000" w:themeColor="text1"/>
          <w:sz w:val="24"/>
        </w:rPr>
      </w:pPr>
      <w:r w:rsidRPr="00AF12F4">
        <w:rPr>
          <w:rFonts w:asciiTheme="majorEastAsia" w:eastAsiaTheme="majorEastAsia" w:hAnsiTheme="majorEastAsia" w:hint="eastAsia"/>
          <w:b/>
          <w:sz w:val="32"/>
          <w:szCs w:val="32"/>
        </w:rPr>
        <w:t>拍照、</w:t>
      </w:r>
      <w:r w:rsidR="00071195" w:rsidRPr="00AF12F4">
        <w:rPr>
          <w:rFonts w:asciiTheme="majorEastAsia" w:eastAsiaTheme="majorEastAsia" w:hAnsiTheme="majorEastAsia" w:hint="eastAsia"/>
          <w:b/>
          <w:sz w:val="32"/>
          <w:szCs w:val="32"/>
        </w:rPr>
        <w:t>网申</w:t>
      </w:r>
      <w:r w:rsidR="00071195" w:rsidRPr="00AF12F4">
        <w:rPr>
          <w:rFonts w:asciiTheme="majorEastAsia" w:eastAsiaTheme="majorEastAsia" w:hAnsiTheme="majorEastAsia"/>
          <w:b/>
          <w:sz w:val="32"/>
          <w:szCs w:val="32"/>
        </w:rPr>
        <w:t>、</w:t>
      </w:r>
      <w:r w:rsidRPr="00AF12F4">
        <w:rPr>
          <w:rFonts w:asciiTheme="majorEastAsia" w:eastAsiaTheme="majorEastAsia" w:hAnsiTheme="majorEastAsia"/>
          <w:b/>
          <w:sz w:val="32"/>
          <w:szCs w:val="32"/>
        </w:rPr>
        <w:t>体检等</w:t>
      </w:r>
      <w:r w:rsidRPr="00AF12F4">
        <w:rPr>
          <w:rFonts w:asciiTheme="majorEastAsia" w:eastAsiaTheme="majorEastAsia" w:hAnsiTheme="majorEastAsia" w:hint="eastAsia"/>
          <w:b/>
          <w:sz w:val="32"/>
          <w:szCs w:val="32"/>
        </w:rPr>
        <w:t>相关通知</w:t>
      </w:r>
    </w:p>
    <w:p w:rsidR="009A4F4A" w:rsidRPr="00323BE6" w:rsidRDefault="008631E3" w:rsidP="009A4F4A">
      <w:pPr>
        <w:spacing w:line="360" w:lineRule="auto"/>
        <w:ind w:firstLineChars="175" w:firstLine="422"/>
        <w:jc w:val="left"/>
        <w:rPr>
          <w:b/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t>一</w:t>
      </w:r>
      <w:r w:rsidR="009A4F4A" w:rsidRPr="00323BE6">
        <w:rPr>
          <w:rFonts w:hint="eastAsia"/>
          <w:b/>
          <w:color w:val="000000" w:themeColor="text1"/>
          <w:sz w:val="24"/>
        </w:rPr>
        <w:t>、拍照</w:t>
      </w:r>
    </w:p>
    <w:p w:rsidR="003703B5" w:rsidRPr="00E55C55" w:rsidRDefault="009A4F4A" w:rsidP="003703B5">
      <w:pPr>
        <w:spacing w:line="360" w:lineRule="auto"/>
        <w:ind w:firstLineChars="189" w:firstLine="454"/>
        <w:rPr>
          <w:rFonts w:ascii="仿宋_GB2312" w:eastAsia="仿宋_GB2312"/>
          <w:color w:val="000000" w:themeColor="text1"/>
          <w:sz w:val="24"/>
        </w:rPr>
      </w:pPr>
      <w:r w:rsidRPr="00E70A67">
        <w:rPr>
          <w:rFonts w:ascii="仿宋_GB2312" w:eastAsia="仿宋_GB2312" w:hint="eastAsia"/>
          <w:color w:val="000000" w:themeColor="text1"/>
          <w:sz w:val="24"/>
        </w:rPr>
        <w:t>1</w:t>
      </w:r>
      <w:r w:rsidR="00702B32">
        <w:rPr>
          <w:rFonts w:ascii="仿宋_GB2312" w:eastAsia="仿宋_GB2312" w:hint="eastAsia"/>
          <w:color w:val="000000" w:themeColor="text1"/>
          <w:sz w:val="24"/>
        </w:rPr>
        <w:t>．</w:t>
      </w:r>
      <w:r w:rsidR="00E55C55">
        <w:rPr>
          <w:rFonts w:ascii="仿宋_GB2312" w:eastAsia="仿宋_GB2312" w:hint="eastAsia"/>
          <w:color w:val="000000" w:themeColor="text1"/>
          <w:sz w:val="24"/>
        </w:rPr>
        <w:t>201</w:t>
      </w:r>
      <w:r w:rsidR="007F2C15">
        <w:rPr>
          <w:rFonts w:ascii="仿宋_GB2312" w:eastAsia="仿宋_GB2312"/>
          <w:color w:val="000000" w:themeColor="text1"/>
          <w:sz w:val="24"/>
        </w:rPr>
        <w:t>8</w:t>
      </w:r>
      <w:r w:rsidRPr="00E70A67">
        <w:rPr>
          <w:rFonts w:ascii="仿宋_GB2312" w:eastAsia="仿宋_GB2312" w:hint="eastAsia"/>
          <w:color w:val="000000" w:themeColor="text1"/>
          <w:sz w:val="24"/>
        </w:rPr>
        <w:t>年</w:t>
      </w:r>
      <w:r w:rsidR="00E55C55">
        <w:rPr>
          <w:rFonts w:ascii="仿宋_GB2312" w:eastAsia="仿宋_GB2312"/>
          <w:color w:val="000000" w:themeColor="text1"/>
          <w:sz w:val="24"/>
        </w:rPr>
        <w:t>8</w:t>
      </w:r>
      <w:r w:rsidRPr="00E70A67">
        <w:rPr>
          <w:rFonts w:ascii="仿宋_GB2312" w:eastAsia="仿宋_GB2312" w:hint="eastAsia"/>
          <w:color w:val="000000" w:themeColor="text1"/>
          <w:sz w:val="24"/>
        </w:rPr>
        <w:t>月2</w:t>
      </w:r>
      <w:r w:rsidR="00897359">
        <w:rPr>
          <w:rFonts w:ascii="仿宋_GB2312" w:eastAsia="仿宋_GB2312"/>
          <w:color w:val="000000" w:themeColor="text1"/>
          <w:sz w:val="24"/>
        </w:rPr>
        <w:t>8</w:t>
      </w:r>
      <w:r w:rsidRPr="00E70A67">
        <w:rPr>
          <w:rFonts w:ascii="仿宋_GB2312" w:eastAsia="仿宋_GB2312" w:hint="eastAsia"/>
          <w:color w:val="000000" w:themeColor="text1"/>
          <w:sz w:val="24"/>
        </w:rPr>
        <w:t>日-</w:t>
      </w:r>
      <w:r w:rsidR="007F2C15">
        <w:rPr>
          <w:rFonts w:ascii="仿宋_GB2312" w:eastAsia="仿宋_GB2312"/>
          <w:color w:val="000000" w:themeColor="text1"/>
          <w:sz w:val="24"/>
        </w:rPr>
        <w:t>8</w:t>
      </w:r>
      <w:r w:rsidRPr="00E70A67">
        <w:rPr>
          <w:rFonts w:ascii="仿宋_GB2312" w:eastAsia="仿宋_GB2312" w:hint="eastAsia"/>
          <w:color w:val="000000" w:themeColor="text1"/>
          <w:sz w:val="24"/>
        </w:rPr>
        <w:t>月</w:t>
      </w:r>
      <w:r w:rsidR="007F2C15">
        <w:rPr>
          <w:rFonts w:ascii="仿宋_GB2312" w:eastAsia="仿宋_GB2312" w:hint="eastAsia"/>
          <w:color w:val="000000" w:themeColor="text1"/>
          <w:sz w:val="24"/>
        </w:rPr>
        <w:t>3</w:t>
      </w:r>
      <w:r w:rsidR="00E55C55">
        <w:rPr>
          <w:rFonts w:ascii="仿宋_GB2312" w:eastAsia="仿宋_GB2312"/>
          <w:color w:val="000000" w:themeColor="text1"/>
          <w:sz w:val="24"/>
        </w:rPr>
        <w:t>1</w:t>
      </w:r>
      <w:r w:rsidRPr="00E70A67">
        <w:rPr>
          <w:rFonts w:ascii="仿宋_GB2312" w:eastAsia="仿宋_GB2312" w:hint="eastAsia"/>
          <w:color w:val="000000" w:themeColor="text1"/>
          <w:sz w:val="24"/>
        </w:rPr>
        <w:t>日（</w:t>
      </w:r>
      <w:r w:rsidR="00E55C55" w:rsidRPr="00E70A67">
        <w:rPr>
          <w:rFonts w:ascii="仿宋_GB2312" w:eastAsia="仿宋_GB2312" w:hint="eastAsia"/>
          <w:color w:val="000000" w:themeColor="text1"/>
          <w:sz w:val="24"/>
        </w:rPr>
        <w:t>延安西路900号</w:t>
      </w:r>
      <w:r w:rsidR="00E55C55">
        <w:rPr>
          <w:rFonts w:ascii="仿宋_GB2312" w:eastAsia="仿宋_GB2312" w:hint="eastAsia"/>
          <w:color w:val="000000" w:themeColor="text1"/>
          <w:sz w:val="24"/>
        </w:rPr>
        <w:t>一楼会议室</w:t>
      </w:r>
      <w:r w:rsidR="00E55C55" w:rsidRPr="00E70A67">
        <w:rPr>
          <w:rFonts w:ascii="仿宋_GB2312" w:eastAsia="仿宋_GB2312" w:hint="eastAsia"/>
          <w:color w:val="000000" w:themeColor="text1"/>
          <w:sz w:val="24"/>
        </w:rPr>
        <w:t>，</w:t>
      </w:r>
      <w:r w:rsidR="00E55C55">
        <w:rPr>
          <w:rFonts w:ascii="仿宋_GB2312" w:eastAsia="仿宋_GB2312"/>
          <w:color w:val="000000" w:themeColor="text1"/>
          <w:sz w:val="24"/>
        </w:rPr>
        <w:t>工作日</w:t>
      </w:r>
      <w:r w:rsidRPr="00E70A67">
        <w:rPr>
          <w:rFonts w:ascii="仿宋_GB2312" w:eastAsia="仿宋_GB2312" w:hint="eastAsia"/>
          <w:color w:val="000000" w:themeColor="text1"/>
          <w:sz w:val="24"/>
        </w:rPr>
        <w:t>9:00-11:00</w:t>
      </w:r>
      <w:r w:rsidR="00E55C55">
        <w:rPr>
          <w:rFonts w:ascii="仿宋_GB2312" w:eastAsia="仿宋_GB2312" w:hint="eastAsia"/>
          <w:color w:val="000000" w:themeColor="text1"/>
          <w:sz w:val="24"/>
        </w:rPr>
        <w:t>，</w:t>
      </w:r>
      <w:r w:rsidRPr="00E70A67">
        <w:rPr>
          <w:rFonts w:ascii="仿宋_GB2312" w:eastAsia="仿宋_GB2312" w:hint="eastAsia"/>
          <w:color w:val="000000" w:themeColor="text1"/>
          <w:sz w:val="24"/>
        </w:rPr>
        <w:t>1</w:t>
      </w:r>
      <w:r w:rsidR="00E55C55">
        <w:rPr>
          <w:rFonts w:ascii="仿宋_GB2312" w:eastAsia="仿宋_GB2312"/>
          <w:color w:val="000000" w:themeColor="text1"/>
          <w:sz w:val="24"/>
        </w:rPr>
        <w:t>3</w:t>
      </w:r>
      <w:r w:rsidRPr="00E70A67">
        <w:rPr>
          <w:rFonts w:ascii="仿宋_GB2312" w:eastAsia="仿宋_GB2312" w:hint="eastAsia"/>
          <w:color w:val="000000" w:themeColor="text1"/>
          <w:sz w:val="24"/>
        </w:rPr>
        <w:t>:00-</w:t>
      </w:r>
      <w:r w:rsidR="00E55C55">
        <w:rPr>
          <w:rFonts w:ascii="仿宋_GB2312" w:eastAsia="仿宋_GB2312"/>
          <w:color w:val="000000" w:themeColor="text1"/>
          <w:sz w:val="24"/>
        </w:rPr>
        <w:t>16</w:t>
      </w:r>
      <w:r w:rsidRPr="00E70A67">
        <w:rPr>
          <w:rFonts w:ascii="仿宋_GB2312" w:eastAsia="仿宋_GB2312" w:hint="eastAsia"/>
          <w:color w:val="000000" w:themeColor="text1"/>
          <w:sz w:val="24"/>
        </w:rPr>
        <w:t>:00</w:t>
      </w:r>
      <w:r w:rsidR="002F393B">
        <w:rPr>
          <w:rFonts w:ascii="仿宋_GB2312" w:eastAsia="仿宋_GB2312" w:hint="eastAsia"/>
          <w:color w:val="000000" w:themeColor="text1"/>
          <w:sz w:val="24"/>
        </w:rPr>
        <w:t>，</w:t>
      </w:r>
      <w:r w:rsidR="002F393B" w:rsidRPr="002B55AE">
        <w:rPr>
          <w:rFonts w:ascii="仿宋_GB2312" w:eastAsia="仿宋_GB2312" w:hint="eastAsia"/>
          <w:color w:val="000000" w:themeColor="text1"/>
          <w:sz w:val="24"/>
        </w:rPr>
        <w:t>9月</w:t>
      </w:r>
      <w:r w:rsidR="007F2C15">
        <w:rPr>
          <w:rFonts w:ascii="仿宋_GB2312" w:eastAsia="仿宋_GB2312"/>
          <w:color w:val="000000" w:themeColor="text1"/>
          <w:sz w:val="24"/>
        </w:rPr>
        <w:t>3</w:t>
      </w:r>
      <w:r w:rsidR="002F393B" w:rsidRPr="002B55AE">
        <w:rPr>
          <w:rFonts w:ascii="仿宋_GB2312" w:eastAsia="仿宋_GB2312" w:hint="eastAsia"/>
          <w:color w:val="000000" w:themeColor="text1"/>
          <w:sz w:val="24"/>
        </w:rPr>
        <w:t>日</w:t>
      </w:r>
      <w:r w:rsidR="002F393B" w:rsidRPr="002B55AE">
        <w:rPr>
          <w:rFonts w:ascii="仿宋_GB2312" w:eastAsia="仿宋_GB2312"/>
          <w:color w:val="000000" w:themeColor="text1"/>
          <w:sz w:val="24"/>
        </w:rPr>
        <w:t>上传系统</w:t>
      </w:r>
      <w:r w:rsidR="007F2C15" w:rsidRPr="002B55AE">
        <w:rPr>
          <w:rFonts w:ascii="仿宋_GB2312" w:eastAsia="仿宋_GB2312"/>
          <w:color w:val="000000" w:themeColor="text1"/>
          <w:sz w:val="24"/>
        </w:rPr>
        <w:t>，之前无法打印</w:t>
      </w:r>
      <w:r w:rsidR="007F2C15" w:rsidRPr="002B55AE">
        <w:rPr>
          <w:rFonts w:ascii="仿宋_GB2312" w:eastAsia="仿宋_GB2312" w:hint="eastAsia"/>
          <w:color w:val="000000" w:themeColor="text1"/>
          <w:sz w:val="24"/>
        </w:rPr>
        <w:t>教师资格相关申请表</w:t>
      </w:r>
      <w:r w:rsidR="007F2C15" w:rsidRPr="002B55AE">
        <w:rPr>
          <w:rFonts w:ascii="仿宋_GB2312" w:eastAsia="仿宋_GB2312"/>
          <w:color w:val="000000" w:themeColor="text1"/>
          <w:sz w:val="24"/>
        </w:rPr>
        <w:t>。</w:t>
      </w:r>
      <w:r w:rsidRPr="00E70A67">
        <w:rPr>
          <w:rFonts w:ascii="仿宋_GB2312" w:eastAsia="仿宋_GB2312" w:hint="eastAsia"/>
          <w:color w:val="000000" w:themeColor="text1"/>
          <w:sz w:val="24"/>
        </w:rPr>
        <w:t>）</w:t>
      </w:r>
    </w:p>
    <w:p w:rsidR="00573159" w:rsidRPr="002B55AE" w:rsidRDefault="003703B5" w:rsidP="002B55AE">
      <w:pPr>
        <w:spacing w:line="360" w:lineRule="auto"/>
        <w:ind w:firstLineChars="189" w:firstLine="454"/>
        <w:rPr>
          <w:rFonts w:ascii="仿宋_GB2312" w:eastAsia="仿宋_GB2312"/>
          <w:color w:val="000000" w:themeColor="text1"/>
          <w:sz w:val="24"/>
        </w:rPr>
      </w:pPr>
      <w:r w:rsidRPr="00E70A67">
        <w:rPr>
          <w:rFonts w:ascii="仿宋_GB2312" w:eastAsia="仿宋_GB2312"/>
          <w:color w:val="000000" w:themeColor="text1"/>
          <w:sz w:val="24"/>
        </w:rPr>
        <w:t>2</w:t>
      </w:r>
      <w:r w:rsidR="00702B32">
        <w:rPr>
          <w:rFonts w:ascii="仿宋_GB2312" w:eastAsia="仿宋_GB2312" w:hint="eastAsia"/>
          <w:color w:val="000000" w:themeColor="text1"/>
          <w:sz w:val="24"/>
        </w:rPr>
        <w:t>．</w:t>
      </w:r>
      <w:r w:rsidR="00E55C55">
        <w:rPr>
          <w:rFonts w:ascii="仿宋_GB2312" w:eastAsia="仿宋_GB2312" w:hint="eastAsia"/>
          <w:color w:val="000000" w:themeColor="text1"/>
          <w:sz w:val="24"/>
        </w:rPr>
        <w:t>201</w:t>
      </w:r>
      <w:r w:rsidR="007F2C15">
        <w:rPr>
          <w:rFonts w:ascii="仿宋_GB2312" w:eastAsia="仿宋_GB2312"/>
          <w:color w:val="000000" w:themeColor="text1"/>
          <w:sz w:val="24"/>
        </w:rPr>
        <w:t>8</w:t>
      </w:r>
      <w:r w:rsidR="009A4F4A" w:rsidRPr="00E70A67">
        <w:rPr>
          <w:rFonts w:ascii="仿宋_GB2312" w:eastAsia="仿宋_GB2312" w:hint="eastAsia"/>
          <w:color w:val="000000" w:themeColor="text1"/>
          <w:sz w:val="24"/>
        </w:rPr>
        <w:t>年</w:t>
      </w:r>
      <w:r w:rsidR="00897359">
        <w:rPr>
          <w:rFonts w:ascii="仿宋_GB2312" w:eastAsia="仿宋_GB2312"/>
          <w:color w:val="000000" w:themeColor="text1"/>
          <w:sz w:val="24"/>
        </w:rPr>
        <w:t>9</w:t>
      </w:r>
      <w:r w:rsidR="009A4F4A" w:rsidRPr="00E70A67">
        <w:rPr>
          <w:rFonts w:ascii="仿宋_GB2312" w:eastAsia="仿宋_GB2312" w:hint="eastAsia"/>
          <w:color w:val="000000" w:themeColor="text1"/>
          <w:sz w:val="24"/>
        </w:rPr>
        <w:t>月</w:t>
      </w:r>
      <w:r w:rsidR="00897359">
        <w:rPr>
          <w:rFonts w:ascii="仿宋_GB2312" w:eastAsia="仿宋_GB2312"/>
          <w:color w:val="000000" w:themeColor="text1"/>
          <w:sz w:val="24"/>
        </w:rPr>
        <w:t>7</w:t>
      </w:r>
      <w:r w:rsidR="009A4F4A" w:rsidRPr="00E70A67">
        <w:rPr>
          <w:rFonts w:ascii="仿宋_GB2312" w:eastAsia="仿宋_GB2312" w:hint="eastAsia"/>
          <w:color w:val="000000" w:themeColor="text1"/>
          <w:sz w:val="24"/>
        </w:rPr>
        <w:t>日-</w:t>
      </w:r>
      <w:r w:rsidR="00897359">
        <w:rPr>
          <w:rFonts w:ascii="仿宋_GB2312" w:eastAsia="仿宋_GB2312"/>
          <w:color w:val="000000" w:themeColor="text1"/>
          <w:sz w:val="24"/>
        </w:rPr>
        <w:t>9</w:t>
      </w:r>
      <w:r w:rsidR="009A4F4A" w:rsidRPr="00E70A67">
        <w:rPr>
          <w:rFonts w:ascii="仿宋_GB2312" w:eastAsia="仿宋_GB2312" w:hint="eastAsia"/>
          <w:color w:val="000000" w:themeColor="text1"/>
          <w:sz w:val="24"/>
        </w:rPr>
        <w:t>月</w:t>
      </w:r>
      <w:r w:rsidR="00897359">
        <w:rPr>
          <w:rFonts w:ascii="仿宋_GB2312" w:eastAsia="仿宋_GB2312"/>
          <w:color w:val="000000" w:themeColor="text1"/>
          <w:sz w:val="24"/>
        </w:rPr>
        <w:t>14</w:t>
      </w:r>
      <w:r w:rsidR="002B55AE" w:rsidRPr="00E70A67">
        <w:rPr>
          <w:rFonts w:ascii="仿宋_GB2312" w:eastAsia="仿宋_GB2312" w:hint="eastAsia"/>
          <w:color w:val="000000" w:themeColor="text1"/>
          <w:sz w:val="24"/>
        </w:rPr>
        <w:t>日</w:t>
      </w:r>
      <w:r w:rsidR="009A4F4A" w:rsidRPr="00E70A67">
        <w:rPr>
          <w:rFonts w:ascii="仿宋_GB2312" w:eastAsia="仿宋_GB2312" w:hint="eastAsia"/>
          <w:color w:val="000000" w:themeColor="text1"/>
          <w:sz w:val="24"/>
        </w:rPr>
        <w:t>（</w:t>
      </w:r>
      <w:r w:rsidR="00897359">
        <w:rPr>
          <w:rFonts w:ascii="仿宋_GB2312" w:eastAsia="仿宋_GB2312" w:hint="eastAsia"/>
          <w:color w:val="000000" w:themeColor="text1"/>
          <w:sz w:val="24"/>
        </w:rPr>
        <w:t>欧阳路502号</w:t>
      </w:r>
      <w:r w:rsidR="00897359">
        <w:rPr>
          <w:rFonts w:ascii="仿宋_GB2312" w:eastAsia="仿宋_GB2312"/>
          <w:color w:val="000000" w:themeColor="text1"/>
          <w:sz w:val="24"/>
        </w:rPr>
        <w:t>二号楼二楼</w:t>
      </w:r>
      <w:r w:rsidR="00897359">
        <w:rPr>
          <w:rFonts w:ascii="仿宋_GB2312" w:eastAsia="仿宋_GB2312" w:hint="eastAsia"/>
          <w:color w:val="000000" w:themeColor="text1"/>
          <w:sz w:val="24"/>
        </w:rPr>
        <w:t>，</w:t>
      </w:r>
      <w:r w:rsidR="00897359">
        <w:rPr>
          <w:rFonts w:ascii="仿宋_GB2312" w:eastAsia="仿宋_GB2312"/>
          <w:color w:val="000000" w:themeColor="text1"/>
          <w:sz w:val="24"/>
        </w:rPr>
        <w:t>工作日</w:t>
      </w:r>
      <w:r w:rsidR="00897359" w:rsidRPr="00E70A67">
        <w:rPr>
          <w:rFonts w:ascii="仿宋_GB2312" w:eastAsia="仿宋_GB2312" w:hint="eastAsia"/>
          <w:color w:val="000000" w:themeColor="text1"/>
          <w:sz w:val="24"/>
        </w:rPr>
        <w:t>9:00-11:00</w:t>
      </w:r>
      <w:r w:rsidR="00897359">
        <w:rPr>
          <w:rFonts w:ascii="仿宋_GB2312" w:eastAsia="仿宋_GB2312" w:hint="eastAsia"/>
          <w:color w:val="000000" w:themeColor="text1"/>
          <w:sz w:val="24"/>
        </w:rPr>
        <w:t>，</w:t>
      </w:r>
      <w:r w:rsidR="00897359" w:rsidRPr="00E70A67">
        <w:rPr>
          <w:rFonts w:ascii="仿宋_GB2312" w:eastAsia="仿宋_GB2312" w:hint="eastAsia"/>
          <w:color w:val="000000" w:themeColor="text1"/>
          <w:sz w:val="24"/>
        </w:rPr>
        <w:t>1</w:t>
      </w:r>
      <w:r w:rsidR="00897359">
        <w:rPr>
          <w:rFonts w:ascii="仿宋_GB2312" w:eastAsia="仿宋_GB2312"/>
          <w:color w:val="000000" w:themeColor="text1"/>
          <w:sz w:val="24"/>
        </w:rPr>
        <w:t>3</w:t>
      </w:r>
      <w:r w:rsidR="00897359" w:rsidRPr="00E70A67">
        <w:rPr>
          <w:rFonts w:ascii="仿宋_GB2312" w:eastAsia="仿宋_GB2312" w:hint="eastAsia"/>
          <w:color w:val="000000" w:themeColor="text1"/>
          <w:sz w:val="24"/>
        </w:rPr>
        <w:t>:00-</w:t>
      </w:r>
      <w:r w:rsidR="00897359">
        <w:rPr>
          <w:rFonts w:ascii="仿宋_GB2312" w:eastAsia="仿宋_GB2312"/>
          <w:color w:val="000000" w:themeColor="text1"/>
          <w:sz w:val="24"/>
        </w:rPr>
        <w:t>16</w:t>
      </w:r>
      <w:r w:rsidR="00897359" w:rsidRPr="00E70A67">
        <w:rPr>
          <w:rFonts w:ascii="仿宋_GB2312" w:eastAsia="仿宋_GB2312" w:hint="eastAsia"/>
          <w:color w:val="000000" w:themeColor="text1"/>
          <w:sz w:val="24"/>
        </w:rPr>
        <w:t>:00</w:t>
      </w:r>
      <w:r w:rsidR="002B55AE">
        <w:rPr>
          <w:rFonts w:ascii="仿宋_GB2312" w:eastAsia="仿宋_GB2312" w:hint="eastAsia"/>
          <w:color w:val="000000" w:themeColor="text1"/>
          <w:sz w:val="24"/>
        </w:rPr>
        <w:t>，</w:t>
      </w:r>
      <w:r w:rsidR="00647F4F" w:rsidRPr="002B55AE">
        <w:rPr>
          <w:rFonts w:ascii="仿宋_GB2312" w:eastAsia="仿宋_GB2312" w:hint="eastAsia"/>
          <w:color w:val="000000" w:themeColor="text1"/>
          <w:sz w:val="24"/>
        </w:rPr>
        <w:t>9月2</w:t>
      </w:r>
      <w:r w:rsidR="007F2C15">
        <w:rPr>
          <w:rFonts w:ascii="仿宋_GB2312" w:eastAsia="仿宋_GB2312"/>
          <w:color w:val="000000" w:themeColor="text1"/>
          <w:sz w:val="24"/>
        </w:rPr>
        <w:t>0</w:t>
      </w:r>
      <w:r w:rsidR="00647F4F" w:rsidRPr="002B55AE">
        <w:rPr>
          <w:rFonts w:ascii="仿宋_GB2312" w:eastAsia="仿宋_GB2312" w:hint="eastAsia"/>
          <w:color w:val="000000" w:themeColor="text1"/>
          <w:sz w:val="24"/>
        </w:rPr>
        <w:t>日</w:t>
      </w:r>
      <w:r w:rsidR="00647F4F" w:rsidRPr="002B55AE">
        <w:rPr>
          <w:rFonts w:ascii="仿宋_GB2312" w:eastAsia="仿宋_GB2312"/>
          <w:color w:val="000000" w:themeColor="text1"/>
          <w:sz w:val="24"/>
        </w:rPr>
        <w:t>上传系统，之前无法打印</w:t>
      </w:r>
      <w:r w:rsidR="00647F4F" w:rsidRPr="002B55AE">
        <w:rPr>
          <w:rFonts w:ascii="仿宋_GB2312" w:eastAsia="仿宋_GB2312" w:hint="eastAsia"/>
          <w:color w:val="000000" w:themeColor="text1"/>
          <w:sz w:val="24"/>
        </w:rPr>
        <w:t>教师资格</w:t>
      </w:r>
      <w:r w:rsidR="00D25ACB" w:rsidRPr="002B55AE">
        <w:rPr>
          <w:rFonts w:ascii="仿宋_GB2312" w:eastAsia="仿宋_GB2312" w:hint="eastAsia"/>
          <w:color w:val="000000" w:themeColor="text1"/>
          <w:sz w:val="24"/>
        </w:rPr>
        <w:t>相关</w:t>
      </w:r>
      <w:r w:rsidR="00647F4F" w:rsidRPr="002B55AE">
        <w:rPr>
          <w:rFonts w:ascii="仿宋_GB2312" w:eastAsia="仿宋_GB2312" w:hint="eastAsia"/>
          <w:color w:val="000000" w:themeColor="text1"/>
          <w:sz w:val="24"/>
        </w:rPr>
        <w:t>申请表</w:t>
      </w:r>
      <w:r w:rsidR="00647F4F" w:rsidRPr="002B55AE">
        <w:rPr>
          <w:rFonts w:ascii="仿宋_GB2312" w:eastAsia="仿宋_GB2312"/>
          <w:color w:val="000000" w:themeColor="text1"/>
          <w:sz w:val="24"/>
        </w:rPr>
        <w:t>。</w:t>
      </w:r>
      <w:r w:rsidR="002B55AE" w:rsidRPr="00E70A67">
        <w:rPr>
          <w:rFonts w:ascii="仿宋_GB2312" w:eastAsia="仿宋_GB2312" w:hint="eastAsia"/>
          <w:color w:val="000000" w:themeColor="text1"/>
          <w:sz w:val="24"/>
        </w:rPr>
        <w:t>）</w:t>
      </w:r>
    </w:p>
    <w:p w:rsidR="009A4F4A" w:rsidRPr="00411D17" w:rsidRDefault="00411D17" w:rsidP="009A4F4A">
      <w:pPr>
        <w:spacing w:line="360" w:lineRule="auto"/>
        <w:ind w:firstLineChars="189" w:firstLine="455"/>
        <w:jc w:val="left"/>
        <w:rPr>
          <w:rFonts w:ascii="仿宋_GB2312" w:eastAsia="仿宋_GB2312"/>
          <w:b/>
          <w:color w:val="000000" w:themeColor="text1"/>
          <w:sz w:val="24"/>
        </w:rPr>
      </w:pPr>
      <w:r w:rsidRPr="00411D17">
        <w:rPr>
          <w:rFonts w:ascii="仿宋_GB2312" w:eastAsia="仿宋_GB2312" w:hint="eastAsia"/>
          <w:b/>
          <w:color w:val="000000" w:themeColor="text1"/>
          <w:sz w:val="24"/>
        </w:rPr>
        <w:t>请注意</w:t>
      </w:r>
      <w:r w:rsidR="009A4F4A" w:rsidRPr="00411D17">
        <w:rPr>
          <w:rFonts w:ascii="仿宋_GB2312" w:eastAsia="仿宋_GB2312" w:hint="eastAsia"/>
          <w:b/>
          <w:color w:val="000000" w:themeColor="text1"/>
          <w:sz w:val="24"/>
        </w:rPr>
        <w:t>：</w:t>
      </w:r>
    </w:p>
    <w:p w:rsidR="009A4F4A" w:rsidRPr="00601DA8" w:rsidRDefault="00A076D2" w:rsidP="00601DA8">
      <w:pPr>
        <w:pStyle w:val="a3"/>
        <w:numPr>
          <w:ilvl w:val="0"/>
          <w:numId w:val="10"/>
        </w:numPr>
        <w:spacing w:line="360" w:lineRule="auto"/>
        <w:ind w:firstLineChars="0"/>
        <w:jc w:val="left"/>
        <w:rPr>
          <w:rFonts w:ascii="仿宋_GB2312" w:eastAsia="仿宋_GB2312"/>
          <w:color w:val="000000" w:themeColor="text1"/>
          <w:sz w:val="24"/>
        </w:rPr>
      </w:pPr>
      <w:bookmarkStart w:id="0" w:name="_GoBack"/>
      <w:bookmarkEnd w:id="0"/>
      <w:r w:rsidRPr="00601DA8">
        <w:rPr>
          <w:rFonts w:ascii="仿宋_GB2312" w:eastAsia="仿宋_GB2312" w:hint="eastAsia"/>
          <w:color w:val="000000" w:themeColor="text1"/>
          <w:sz w:val="24"/>
        </w:rPr>
        <w:t>请</w:t>
      </w:r>
      <w:r w:rsidRPr="00601DA8">
        <w:rPr>
          <w:rFonts w:ascii="仿宋_GB2312" w:eastAsia="仿宋_GB2312"/>
          <w:color w:val="000000" w:themeColor="text1"/>
          <w:sz w:val="24"/>
        </w:rPr>
        <w:t>务必于规定时间内前往拍照，否则将不能进行后续环节的申报</w:t>
      </w:r>
      <w:r w:rsidR="00582E0E" w:rsidRPr="00601DA8">
        <w:rPr>
          <w:rFonts w:ascii="仿宋_GB2312" w:eastAsia="仿宋_GB2312" w:hint="eastAsia"/>
          <w:color w:val="000000" w:themeColor="text1"/>
          <w:sz w:val="24"/>
        </w:rPr>
        <w:t>，最近两年内已经拍照，但申请未成功的申请人，可不再重复拍照。</w:t>
      </w:r>
    </w:p>
    <w:p w:rsidR="004D4498" w:rsidRPr="00E70A67" w:rsidRDefault="004D4498" w:rsidP="00601DA8">
      <w:pPr>
        <w:pStyle w:val="a3"/>
        <w:numPr>
          <w:ilvl w:val="0"/>
          <w:numId w:val="10"/>
        </w:numPr>
        <w:spacing w:line="360" w:lineRule="auto"/>
        <w:ind w:firstLineChars="0"/>
        <w:jc w:val="left"/>
        <w:rPr>
          <w:rFonts w:ascii="仿宋_GB2312" w:eastAsia="仿宋_GB2312"/>
          <w:color w:val="000000" w:themeColor="text1"/>
          <w:sz w:val="24"/>
        </w:rPr>
      </w:pPr>
      <w:r w:rsidRPr="00E70A67">
        <w:rPr>
          <w:rFonts w:ascii="仿宋_GB2312" w:eastAsia="仿宋_GB2312" w:hint="eastAsia"/>
          <w:color w:val="000000" w:themeColor="text1"/>
          <w:sz w:val="24"/>
        </w:rPr>
        <w:t>拍照时不要穿白色衣服</w:t>
      </w:r>
      <w:r w:rsidR="00531F29">
        <w:rPr>
          <w:rFonts w:ascii="仿宋_GB2312" w:eastAsia="仿宋_GB2312" w:hint="eastAsia"/>
          <w:color w:val="000000" w:themeColor="text1"/>
          <w:sz w:val="24"/>
        </w:rPr>
        <w:t>、</w:t>
      </w:r>
      <w:r w:rsidRPr="00E70A67">
        <w:rPr>
          <w:rFonts w:ascii="仿宋_GB2312" w:eastAsia="仿宋_GB2312" w:hint="eastAsia"/>
          <w:color w:val="000000" w:themeColor="text1"/>
          <w:sz w:val="24"/>
        </w:rPr>
        <w:t>低领衣服</w:t>
      </w:r>
      <w:r w:rsidR="00531F29">
        <w:rPr>
          <w:rFonts w:ascii="仿宋_GB2312" w:eastAsia="仿宋_GB2312" w:hint="eastAsia"/>
          <w:color w:val="000000" w:themeColor="text1"/>
          <w:sz w:val="24"/>
        </w:rPr>
        <w:t>，请勿</w:t>
      </w:r>
      <w:r w:rsidR="00531F29" w:rsidRPr="00E70A67">
        <w:rPr>
          <w:rFonts w:ascii="仿宋_GB2312" w:eastAsia="仿宋_GB2312" w:hint="eastAsia"/>
          <w:color w:val="000000" w:themeColor="text1"/>
          <w:sz w:val="24"/>
        </w:rPr>
        <w:t>驾车前往</w:t>
      </w:r>
      <w:r w:rsidRPr="00E70A67">
        <w:rPr>
          <w:rFonts w:ascii="仿宋_GB2312" w:eastAsia="仿宋_GB2312" w:hint="eastAsia"/>
          <w:color w:val="000000" w:themeColor="text1"/>
          <w:sz w:val="24"/>
        </w:rPr>
        <w:t>。</w:t>
      </w:r>
    </w:p>
    <w:p w:rsidR="004D4498" w:rsidRPr="00E70A67" w:rsidRDefault="00531F29" w:rsidP="00601DA8">
      <w:pPr>
        <w:pStyle w:val="a3"/>
        <w:numPr>
          <w:ilvl w:val="0"/>
          <w:numId w:val="10"/>
        </w:numPr>
        <w:spacing w:line="360" w:lineRule="auto"/>
        <w:ind w:firstLineChars="0"/>
        <w:jc w:val="left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 w:hint="eastAsia"/>
          <w:color w:val="000000" w:themeColor="text1"/>
          <w:sz w:val="24"/>
        </w:rPr>
        <w:t>拍照时必须携带身份证，</w:t>
      </w:r>
      <w:r w:rsidR="004D4498" w:rsidRPr="00E70A67">
        <w:rPr>
          <w:rFonts w:ascii="仿宋_GB2312" w:eastAsia="仿宋_GB2312" w:hint="eastAsia"/>
          <w:color w:val="000000" w:themeColor="text1"/>
          <w:sz w:val="24"/>
        </w:rPr>
        <w:t>保留拍照回执。</w:t>
      </w:r>
    </w:p>
    <w:p w:rsidR="00A076D2" w:rsidRPr="004D4498" w:rsidRDefault="004D4498" w:rsidP="00601DA8">
      <w:pPr>
        <w:pStyle w:val="a3"/>
        <w:numPr>
          <w:ilvl w:val="0"/>
          <w:numId w:val="10"/>
        </w:numPr>
        <w:spacing w:line="360" w:lineRule="auto"/>
        <w:ind w:firstLineChars="0"/>
        <w:jc w:val="left"/>
        <w:rPr>
          <w:rFonts w:ascii="仿宋_GB2312" w:eastAsia="仿宋_GB2312"/>
          <w:color w:val="000000" w:themeColor="text1"/>
          <w:sz w:val="24"/>
        </w:rPr>
      </w:pPr>
      <w:r w:rsidRPr="00323BE6">
        <w:rPr>
          <w:rFonts w:ascii="仿宋_GB2312" w:eastAsia="仿宋_GB2312" w:hint="eastAsia"/>
          <w:color w:val="000000" w:themeColor="text1"/>
          <w:sz w:val="24"/>
        </w:rPr>
        <w:t>网上申请时，请仔细核对网上申请表上的照片信息（姓名</w:t>
      </w:r>
      <w:r w:rsidR="00411D17">
        <w:rPr>
          <w:rFonts w:ascii="仿宋_GB2312" w:eastAsia="仿宋_GB2312" w:hint="eastAsia"/>
          <w:color w:val="000000" w:themeColor="text1"/>
          <w:sz w:val="24"/>
        </w:rPr>
        <w:t>、</w:t>
      </w:r>
      <w:r w:rsidRPr="00323BE6">
        <w:rPr>
          <w:rFonts w:ascii="仿宋_GB2312" w:eastAsia="仿宋_GB2312" w:hint="eastAsia"/>
          <w:color w:val="000000" w:themeColor="text1"/>
          <w:sz w:val="24"/>
        </w:rPr>
        <w:t>身份证号）。如有错误或遗漏，</w:t>
      </w:r>
      <w:r>
        <w:rPr>
          <w:rFonts w:ascii="仿宋_GB2312" w:eastAsia="仿宋_GB2312" w:hint="eastAsia"/>
          <w:color w:val="000000" w:themeColor="text1"/>
          <w:sz w:val="24"/>
        </w:rPr>
        <w:t>请联系</w:t>
      </w:r>
      <w:r>
        <w:rPr>
          <w:rFonts w:ascii="仿宋_GB2312" w:eastAsia="仿宋_GB2312"/>
          <w:color w:val="000000" w:themeColor="text1"/>
          <w:sz w:val="24"/>
        </w:rPr>
        <w:t>学校人事处负责人</w:t>
      </w:r>
      <w:r w:rsidRPr="00323BE6">
        <w:rPr>
          <w:rFonts w:ascii="仿宋_GB2312" w:eastAsia="仿宋_GB2312" w:hint="eastAsia"/>
          <w:color w:val="000000" w:themeColor="text1"/>
          <w:sz w:val="24"/>
        </w:rPr>
        <w:t>。</w:t>
      </w:r>
    </w:p>
    <w:p w:rsidR="00411D17" w:rsidRDefault="00411D17" w:rsidP="00411D17">
      <w:pPr>
        <w:widowControl/>
        <w:jc w:val="left"/>
        <w:rPr>
          <w:b/>
          <w:color w:val="000000" w:themeColor="text1"/>
          <w:sz w:val="24"/>
        </w:rPr>
      </w:pPr>
    </w:p>
    <w:p w:rsidR="009A4F4A" w:rsidRPr="00434BF3" w:rsidRDefault="00411D17" w:rsidP="00411D17">
      <w:pPr>
        <w:widowControl/>
        <w:jc w:val="left"/>
        <w:rPr>
          <w:b/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t>二</w:t>
      </w:r>
      <w:r w:rsidR="00434BF3" w:rsidRPr="00434BF3">
        <w:rPr>
          <w:rFonts w:hint="eastAsia"/>
          <w:b/>
          <w:color w:val="000000" w:themeColor="text1"/>
          <w:sz w:val="24"/>
        </w:rPr>
        <w:t>、</w:t>
      </w:r>
      <w:r w:rsidR="009A4F4A" w:rsidRPr="00434BF3">
        <w:rPr>
          <w:rFonts w:hint="eastAsia"/>
          <w:b/>
          <w:color w:val="000000" w:themeColor="text1"/>
          <w:sz w:val="24"/>
        </w:rPr>
        <w:t>网上申请</w:t>
      </w:r>
    </w:p>
    <w:p w:rsidR="009A4F4A" w:rsidRPr="00816BE5" w:rsidRDefault="009A4F4A" w:rsidP="00816BE5">
      <w:pPr>
        <w:spacing w:line="360" w:lineRule="auto"/>
        <w:ind w:firstLineChars="200" w:firstLine="480"/>
        <w:jc w:val="left"/>
        <w:rPr>
          <w:rFonts w:ascii="仿宋_GB2312" w:eastAsia="仿宋_GB2312"/>
          <w:color w:val="000000" w:themeColor="text1"/>
          <w:sz w:val="24"/>
        </w:rPr>
      </w:pPr>
      <w:r w:rsidRPr="00816BE5">
        <w:rPr>
          <w:rFonts w:ascii="仿宋_GB2312" w:eastAsia="仿宋_GB2312" w:hint="eastAsia"/>
          <w:color w:val="000000" w:themeColor="text1"/>
          <w:sz w:val="24"/>
        </w:rPr>
        <w:t>请于</w:t>
      </w:r>
      <w:r w:rsidR="00E55C55" w:rsidRPr="000C3D47">
        <w:rPr>
          <w:rFonts w:ascii="仿宋_GB2312" w:eastAsia="仿宋_GB2312" w:hint="eastAsia"/>
          <w:b/>
          <w:color w:val="000000" w:themeColor="text1"/>
          <w:sz w:val="24"/>
          <w:u w:val="single"/>
        </w:rPr>
        <w:t>201</w:t>
      </w:r>
      <w:r w:rsidR="008A4C76">
        <w:rPr>
          <w:rFonts w:ascii="仿宋_GB2312" w:eastAsia="仿宋_GB2312"/>
          <w:b/>
          <w:color w:val="000000" w:themeColor="text1"/>
          <w:sz w:val="24"/>
          <w:u w:val="single"/>
        </w:rPr>
        <w:t>8</w:t>
      </w:r>
      <w:r w:rsidRPr="000C3D47">
        <w:rPr>
          <w:rFonts w:ascii="仿宋_GB2312" w:eastAsia="仿宋_GB2312" w:hint="eastAsia"/>
          <w:b/>
          <w:color w:val="000000" w:themeColor="text1"/>
          <w:sz w:val="24"/>
          <w:u w:val="single"/>
        </w:rPr>
        <w:t>年9月1-</w:t>
      </w:r>
      <w:r w:rsidR="00547DEB" w:rsidRPr="000C3D47">
        <w:rPr>
          <w:rFonts w:ascii="仿宋_GB2312" w:eastAsia="仿宋_GB2312"/>
          <w:b/>
          <w:color w:val="000000" w:themeColor="text1"/>
          <w:sz w:val="24"/>
          <w:u w:val="single"/>
        </w:rPr>
        <w:t>10</w:t>
      </w:r>
      <w:r w:rsidRPr="000C3D47">
        <w:rPr>
          <w:rFonts w:ascii="仿宋_GB2312" w:eastAsia="仿宋_GB2312" w:hint="eastAsia"/>
          <w:b/>
          <w:color w:val="000000" w:themeColor="text1"/>
          <w:sz w:val="24"/>
          <w:u w:val="single"/>
        </w:rPr>
        <w:t>日</w:t>
      </w:r>
      <w:r w:rsidRPr="00816BE5">
        <w:rPr>
          <w:rFonts w:ascii="仿宋_GB2312" w:eastAsia="仿宋_GB2312" w:hint="eastAsia"/>
          <w:color w:val="000000" w:themeColor="text1"/>
          <w:sz w:val="24"/>
        </w:rPr>
        <w:t>登陆上海教育人才网</w:t>
      </w:r>
      <w:r w:rsidRPr="00816BE5">
        <w:rPr>
          <w:rFonts w:ascii="仿宋_GB2312" w:eastAsia="仿宋_GB2312"/>
          <w:color w:val="000000" w:themeColor="text1"/>
          <w:sz w:val="24"/>
        </w:rPr>
        <w:t>（</w:t>
      </w:r>
      <w:hyperlink r:id="rId7" w:history="1">
        <w:r w:rsidRPr="00816BE5">
          <w:rPr>
            <w:rFonts w:ascii="仿宋_GB2312" w:eastAsia="仿宋_GB2312"/>
            <w:color w:val="000000" w:themeColor="text1"/>
            <w:sz w:val="24"/>
          </w:rPr>
          <w:t>www.shehr.cn</w:t>
        </w:r>
      </w:hyperlink>
      <w:r w:rsidRPr="00816BE5">
        <w:rPr>
          <w:rFonts w:ascii="仿宋_GB2312" w:eastAsia="仿宋_GB2312"/>
          <w:color w:val="000000" w:themeColor="text1"/>
          <w:sz w:val="24"/>
        </w:rPr>
        <w:t>）</w:t>
      </w:r>
      <w:r w:rsidRPr="00816BE5">
        <w:rPr>
          <w:rFonts w:ascii="仿宋_GB2312" w:eastAsia="仿宋_GB2312" w:hint="eastAsia"/>
          <w:color w:val="000000" w:themeColor="text1"/>
          <w:sz w:val="24"/>
        </w:rPr>
        <w:t>，在网站首页“服务大厅”内的“在线办理”栏目里选择“教师资格申请”，填写</w:t>
      </w:r>
      <w:r w:rsidR="00FD716E">
        <w:rPr>
          <w:rFonts w:ascii="仿宋_GB2312" w:eastAsia="仿宋_GB2312" w:hint="eastAsia"/>
          <w:color w:val="000000" w:themeColor="text1"/>
          <w:sz w:val="24"/>
        </w:rPr>
        <w:t>《</w:t>
      </w:r>
      <w:r w:rsidR="00FD716E" w:rsidRPr="00816BE5">
        <w:rPr>
          <w:rFonts w:ascii="仿宋_GB2312" w:eastAsia="仿宋_GB2312" w:hint="eastAsia"/>
          <w:color w:val="000000" w:themeColor="text1"/>
          <w:sz w:val="24"/>
        </w:rPr>
        <w:t>教师资格认定网上申请表</w:t>
      </w:r>
      <w:r w:rsidR="00FD716E">
        <w:rPr>
          <w:rFonts w:ascii="仿宋_GB2312" w:eastAsia="仿宋_GB2312" w:hint="eastAsia"/>
          <w:color w:val="000000" w:themeColor="text1"/>
          <w:sz w:val="24"/>
        </w:rPr>
        <w:t>》</w:t>
      </w:r>
      <w:r w:rsidRPr="00816BE5">
        <w:rPr>
          <w:rFonts w:ascii="仿宋_GB2312" w:eastAsia="仿宋_GB2312" w:hint="eastAsia"/>
          <w:color w:val="000000" w:themeColor="text1"/>
          <w:sz w:val="24"/>
        </w:rPr>
        <w:t>，并在</w:t>
      </w:r>
      <w:r w:rsidR="00E55C55" w:rsidRPr="00816BE5">
        <w:rPr>
          <w:rFonts w:ascii="仿宋_GB2312" w:eastAsia="仿宋_GB2312" w:hint="eastAsia"/>
          <w:color w:val="000000" w:themeColor="text1"/>
          <w:sz w:val="24"/>
        </w:rPr>
        <w:t>201</w:t>
      </w:r>
      <w:r w:rsidR="00FD716E">
        <w:rPr>
          <w:rFonts w:ascii="仿宋_GB2312" w:eastAsia="仿宋_GB2312"/>
          <w:color w:val="000000" w:themeColor="text1"/>
          <w:sz w:val="24"/>
        </w:rPr>
        <w:t>8</w:t>
      </w:r>
      <w:r w:rsidRPr="00816BE5">
        <w:rPr>
          <w:rFonts w:ascii="仿宋_GB2312" w:eastAsia="仿宋_GB2312" w:hint="eastAsia"/>
          <w:color w:val="000000" w:themeColor="text1"/>
          <w:sz w:val="24"/>
        </w:rPr>
        <w:t>年9月</w:t>
      </w:r>
      <w:r w:rsidR="00547DEB" w:rsidRPr="00816BE5">
        <w:rPr>
          <w:rFonts w:ascii="仿宋_GB2312" w:eastAsia="仿宋_GB2312"/>
          <w:color w:val="000000" w:themeColor="text1"/>
          <w:sz w:val="24"/>
        </w:rPr>
        <w:t>10</w:t>
      </w:r>
      <w:r w:rsidRPr="00816BE5">
        <w:rPr>
          <w:rFonts w:ascii="仿宋_GB2312" w:eastAsia="仿宋_GB2312" w:hint="eastAsia"/>
          <w:color w:val="000000" w:themeColor="text1"/>
          <w:sz w:val="24"/>
        </w:rPr>
        <w:t>日前提交</w:t>
      </w:r>
      <w:r w:rsidR="003E1FA1" w:rsidRPr="00816BE5">
        <w:rPr>
          <w:rFonts w:ascii="仿宋_GB2312" w:eastAsia="仿宋_GB2312" w:hint="eastAsia"/>
          <w:color w:val="000000" w:themeColor="text1"/>
          <w:sz w:val="24"/>
        </w:rPr>
        <w:t>，</w:t>
      </w:r>
      <w:r w:rsidRPr="00816BE5">
        <w:rPr>
          <w:rFonts w:ascii="仿宋_GB2312" w:eastAsia="仿宋_GB2312" w:hint="eastAsia"/>
          <w:color w:val="000000" w:themeColor="text1"/>
          <w:sz w:val="24"/>
        </w:rPr>
        <w:t>逾期系统自动关闭。</w:t>
      </w:r>
    </w:p>
    <w:p w:rsidR="009A4F4A" w:rsidRPr="002D7F9A" w:rsidRDefault="00EE7BC2" w:rsidP="009A4F4A">
      <w:pPr>
        <w:pStyle w:val="a3"/>
        <w:spacing w:line="360" w:lineRule="auto"/>
        <w:ind w:left="525" w:firstLineChars="0" w:firstLine="0"/>
        <w:jc w:val="left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请注意</w:t>
      </w:r>
      <w:r w:rsidR="009A4F4A" w:rsidRPr="002D7F9A">
        <w:rPr>
          <w:rFonts w:ascii="仿宋_GB2312" w:eastAsia="仿宋_GB2312" w:hint="eastAsia"/>
          <w:b/>
          <w:color w:val="000000" w:themeColor="text1"/>
          <w:sz w:val="24"/>
          <w:szCs w:val="24"/>
        </w:rPr>
        <w:t>：</w:t>
      </w:r>
    </w:p>
    <w:p w:rsidR="00EE7BC2" w:rsidRPr="00EE7BC2" w:rsidRDefault="009A4F4A" w:rsidP="009A4F4A">
      <w:pPr>
        <w:pStyle w:val="a3"/>
        <w:numPr>
          <w:ilvl w:val="0"/>
          <w:numId w:val="1"/>
        </w:numPr>
        <w:spacing w:line="360" w:lineRule="auto"/>
        <w:ind w:left="0" w:firstLineChars="175" w:firstLine="420"/>
        <w:jc w:val="left"/>
        <w:rPr>
          <w:rFonts w:ascii="仿宋_GB2312" w:eastAsia="仿宋_GB2312"/>
          <w:b/>
          <w:color w:val="000000" w:themeColor="text1"/>
          <w:sz w:val="24"/>
          <w:szCs w:val="24"/>
          <w:u w:val="single"/>
        </w:rPr>
      </w:pPr>
      <w:r w:rsidRPr="00EE7BC2">
        <w:rPr>
          <w:rFonts w:ascii="仿宋_GB2312" w:eastAsia="仿宋_GB2312" w:hint="eastAsia"/>
          <w:color w:val="000000" w:themeColor="text1"/>
          <w:sz w:val="24"/>
          <w:szCs w:val="24"/>
        </w:rPr>
        <w:t>网上申请</w:t>
      </w:r>
      <w:r w:rsidR="00542F0A" w:rsidRPr="00EE7BC2">
        <w:rPr>
          <w:rFonts w:ascii="仿宋_GB2312" w:eastAsia="仿宋_GB2312" w:hint="eastAsia"/>
          <w:color w:val="000000" w:themeColor="text1"/>
          <w:sz w:val="24"/>
          <w:szCs w:val="24"/>
        </w:rPr>
        <w:t>提交前请仔细核对所填报的信息，</w:t>
      </w:r>
      <w:r w:rsidRPr="00EE7BC2">
        <w:rPr>
          <w:rFonts w:ascii="仿宋_GB2312" w:eastAsia="仿宋_GB2312" w:hint="eastAsia"/>
          <w:color w:val="000000" w:themeColor="text1"/>
          <w:sz w:val="24"/>
          <w:szCs w:val="24"/>
        </w:rPr>
        <w:t>“正式提交”后“网上信息登记表”不能再修改。</w:t>
      </w:r>
    </w:p>
    <w:p w:rsidR="00EE7BC2" w:rsidRPr="00EE7BC2" w:rsidRDefault="009A4F4A" w:rsidP="009A4F4A">
      <w:pPr>
        <w:pStyle w:val="a3"/>
        <w:numPr>
          <w:ilvl w:val="0"/>
          <w:numId w:val="1"/>
        </w:numPr>
        <w:spacing w:line="360" w:lineRule="auto"/>
        <w:ind w:left="0" w:firstLineChars="175" w:firstLine="420"/>
        <w:jc w:val="left"/>
        <w:rPr>
          <w:rFonts w:ascii="仿宋_GB2312" w:eastAsia="仿宋_GB2312"/>
          <w:b/>
          <w:color w:val="000000" w:themeColor="text1"/>
          <w:sz w:val="24"/>
          <w:szCs w:val="24"/>
          <w:u w:val="single"/>
        </w:rPr>
      </w:pPr>
      <w:r w:rsidRPr="00EE7BC2">
        <w:rPr>
          <w:rFonts w:ascii="仿宋_GB2312" w:eastAsia="仿宋_GB2312" w:hint="eastAsia"/>
          <w:color w:val="000000" w:themeColor="text1"/>
          <w:sz w:val="24"/>
          <w:szCs w:val="24"/>
        </w:rPr>
        <w:t>正式提交“教师资格网上信息登记表”后，即可下载打印</w:t>
      </w:r>
      <w:r w:rsidR="00C07775">
        <w:rPr>
          <w:rFonts w:ascii="仿宋_GB2312" w:eastAsia="仿宋_GB2312" w:hint="eastAsia"/>
          <w:color w:val="000000" w:themeColor="text1"/>
          <w:sz w:val="24"/>
          <w:szCs w:val="24"/>
        </w:rPr>
        <w:t>带有条形码和个人信息、照片的</w:t>
      </w:r>
      <w:r w:rsidRPr="00EE7BC2">
        <w:rPr>
          <w:rFonts w:ascii="仿宋_GB2312" w:eastAsia="仿宋_GB2312" w:hint="eastAsia"/>
          <w:color w:val="000000" w:themeColor="text1"/>
          <w:sz w:val="24"/>
          <w:szCs w:val="24"/>
        </w:rPr>
        <w:t>《教师资格认定网上申请表》、</w:t>
      </w:r>
      <w:r w:rsidR="00C07775">
        <w:rPr>
          <w:rFonts w:ascii="仿宋_GB2312" w:eastAsia="仿宋_GB2312" w:hint="eastAsia"/>
          <w:color w:val="000000" w:themeColor="text1"/>
          <w:sz w:val="24"/>
          <w:szCs w:val="24"/>
        </w:rPr>
        <w:t>《教师资格认定体格检查表》、《教师资格认定现场受理通知》以及带有个人信息的</w:t>
      </w:r>
      <w:r w:rsidRPr="00EE7BC2">
        <w:rPr>
          <w:rFonts w:ascii="仿宋_GB2312" w:eastAsia="仿宋_GB2312" w:hint="eastAsia"/>
          <w:color w:val="000000" w:themeColor="text1"/>
          <w:sz w:val="24"/>
          <w:szCs w:val="24"/>
        </w:rPr>
        <w:t>《申请人思想品德鉴定表》并完成相关申请材料的准备工作。（</w:t>
      </w:r>
      <w:r w:rsidR="00542F0A" w:rsidRPr="00EE7BC2">
        <w:rPr>
          <w:rFonts w:ascii="仿宋_GB2312" w:eastAsia="仿宋_GB2312" w:hint="eastAsia"/>
          <w:color w:val="000000" w:themeColor="text1"/>
          <w:sz w:val="24"/>
          <w:szCs w:val="24"/>
        </w:rPr>
        <w:t>未</w:t>
      </w:r>
      <w:r w:rsidRPr="00EE7BC2">
        <w:rPr>
          <w:rFonts w:ascii="仿宋_GB2312" w:eastAsia="仿宋_GB2312" w:hint="eastAsia"/>
          <w:color w:val="000000" w:themeColor="text1"/>
          <w:sz w:val="24"/>
          <w:szCs w:val="24"/>
        </w:rPr>
        <w:t>拍照</w:t>
      </w:r>
      <w:r w:rsidR="00542F0A" w:rsidRPr="00EE7BC2">
        <w:rPr>
          <w:rFonts w:ascii="仿宋_GB2312" w:eastAsia="仿宋_GB2312" w:hint="eastAsia"/>
          <w:color w:val="000000" w:themeColor="text1"/>
          <w:sz w:val="24"/>
          <w:szCs w:val="24"/>
        </w:rPr>
        <w:t>或</w:t>
      </w:r>
      <w:r w:rsidR="00542F0A" w:rsidRPr="00EE7BC2">
        <w:rPr>
          <w:rFonts w:ascii="仿宋_GB2312" w:eastAsia="仿宋_GB2312"/>
          <w:color w:val="000000" w:themeColor="text1"/>
          <w:sz w:val="24"/>
          <w:szCs w:val="24"/>
        </w:rPr>
        <w:t>未</w:t>
      </w:r>
      <w:r w:rsidRPr="00EE7BC2">
        <w:rPr>
          <w:rFonts w:ascii="仿宋_GB2312" w:eastAsia="仿宋_GB2312" w:hint="eastAsia"/>
          <w:color w:val="000000" w:themeColor="text1"/>
          <w:sz w:val="24"/>
          <w:szCs w:val="24"/>
        </w:rPr>
        <w:t>成功上传</w:t>
      </w:r>
      <w:r w:rsidR="003F31A6" w:rsidRPr="00EE7BC2">
        <w:rPr>
          <w:rFonts w:ascii="仿宋_GB2312" w:eastAsia="仿宋_GB2312" w:hint="eastAsia"/>
          <w:color w:val="000000" w:themeColor="text1"/>
          <w:sz w:val="24"/>
          <w:szCs w:val="24"/>
        </w:rPr>
        <w:t>照片</w:t>
      </w:r>
      <w:r w:rsidRPr="00EE7BC2">
        <w:rPr>
          <w:rFonts w:ascii="仿宋_GB2312" w:eastAsia="仿宋_GB2312" w:hint="eastAsia"/>
          <w:color w:val="000000" w:themeColor="text1"/>
          <w:sz w:val="24"/>
          <w:szCs w:val="24"/>
        </w:rPr>
        <w:t>的申请人</w:t>
      </w:r>
      <w:r w:rsidR="00542F0A" w:rsidRPr="00EE7BC2">
        <w:rPr>
          <w:rFonts w:ascii="仿宋_GB2312" w:eastAsia="仿宋_GB2312" w:hint="eastAsia"/>
          <w:color w:val="000000" w:themeColor="text1"/>
          <w:sz w:val="24"/>
          <w:szCs w:val="24"/>
        </w:rPr>
        <w:t>无法</w:t>
      </w:r>
      <w:r w:rsidRPr="00EE7BC2">
        <w:rPr>
          <w:rFonts w:ascii="仿宋_GB2312" w:eastAsia="仿宋_GB2312" w:hint="eastAsia"/>
          <w:color w:val="000000" w:themeColor="text1"/>
          <w:sz w:val="24"/>
          <w:szCs w:val="24"/>
        </w:rPr>
        <w:t>打印）。</w:t>
      </w:r>
    </w:p>
    <w:p w:rsidR="009A4F4A" w:rsidRPr="00EE7BC2" w:rsidRDefault="00D21F5E" w:rsidP="009A4F4A">
      <w:pPr>
        <w:pStyle w:val="a3"/>
        <w:numPr>
          <w:ilvl w:val="0"/>
          <w:numId w:val="1"/>
        </w:numPr>
        <w:spacing w:line="360" w:lineRule="auto"/>
        <w:ind w:left="0" w:firstLineChars="175" w:firstLine="420"/>
        <w:jc w:val="left"/>
        <w:rPr>
          <w:rFonts w:ascii="仿宋_GB2312" w:eastAsia="仿宋_GB2312"/>
          <w:b/>
          <w:color w:val="000000" w:themeColor="text1"/>
          <w:sz w:val="24"/>
          <w:szCs w:val="24"/>
          <w:u w:val="single"/>
        </w:rPr>
      </w:pPr>
      <w:r w:rsidRPr="00EE7BC2">
        <w:rPr>
          <w:rFonts w:ascii="仿宋_GB2312" w:eastAsia="仿宋_GB2312" w:hint="eastAsia"/>
          <w:color w:val="000000" w:themeColor="text1"/>
          <w:sz w:val="24"/>
          <w:szCs w:val="24"/>
        </w:rPr>
        <w:t>须注册后才能进行网上申请。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已</w:t>
      </w:r>
      <w:r w:rsidR="009A4F4A" w:rsidRPr="00EE7BC2">
        <w:rPr>
          <w:rFonts w:ascii="仿宋_GB2312" w:eastAsia="仿宋_GB2312" w:hint="eastAsia"/>
          <w:color w:val="000000" w:themeColor="text1"/>
          <w:sz w:val="24"/>
          <w:szCs w:val="24"/>
        </w:rPr>
        <w:t>注册过账号的申请人，可直接登录。</w:t>
      </w:r>
    </w:p>
    <w:p w:rsidR="009160BB" w:rsidRPr="00D4569A" w:rsidRDefault="009A4F4A" w:rsidP="0033507C">
      <w:pPr>
        <w:pStyle w:val="a3"/>
        <w:numPr>
          <w:ilvl w:val="0"/>
          <w:numId w:val="1"/>
        </w:numPr>
        <w:spacing w:line="360" w:lineRule="auto"/>
        <w:ind w:left="0" w:firstLineChars="175" w:firstLine="420"/>
        <w:jc w:val="left"/>
        <w:rPr>
          <w:rFonts w:ascii="仿宋_GB2312" w:eastAsia="仿宋_GB2312"/>
          <w:color w:val="000000" w:themeColor="text1"/>
          <w:sz w:val="24"/>
          <w:szCs w:val="24"/>
        </w:rPr>
      </w:pPr>
      <w:r w:rsidRPr="00D4569A">
        <w:rPr>
          <w:rFonts w:ascii="仿宋_GB2312" w:eastAsia="仿宋_GB2312" w:hint="eastAsia"/>
          <w:color w:val="000000" w:themeColor="text1"/>
          <w:sz w:val="24"/>
          <w:szCs w:val="24"/>
        </w:rPr>
        <w:t>忘记密码</w:t>
      </w:r>
      <w:r w:rsidR="00D4569A">
        <w:rPr>
          <w:rFonts w:ascii="仿宋_GB2312" w:eastAsia="仿宋_GB2312" w:hint="eastAsia"/>
          <w:color w:val="000000" w:themeColor="text1"/>
          <w:sz w:val="24"/>
          <w:szCs w:val="24"/>
        </w:rPr>
        <w:t>或</w:t>
      </w:r>
      <w:r w:rsidR="00D4569A">
        <w:rPr>
          <w:rFonts w:ascii="仿宋_GB2312" w:eastAsia="仿宋_GB2312"/>
          <w:color w:val="000000" w:themeColor="text1"/>
          <w:sz w:val="24"/>
          <w:szCs w:val="24"/>
        </w:rPr>
        <w:t>显示</w:t>
      </w:r>
      <w:r w:rsidR="00D4569A" w:rsidRPr="009160BB">
        <w:rPr>
          <w:rFonts w:ascii="仿宋_GB2312" w:eastAsia="仿宋_GB2312" w:hint="eastAsia"/>
          <w:color w:val="000000" w:themeColor="text1"/>
          <w:sz w:val="24"/>
          <w:szCs w:val="24"/>
        </w:rPr>
        <w:t>身份证号已被注册</w:t>
      </w:r>
      <w:r w:rsidRPr="00D4569A">
        <w:rPr>
          <w:rFonts w:ascii="仿宋_GB2312" w:eastAsia="仿宋_GB2312" w:hint="eastAsia"/>
          <w:color w:val="000000" w:themeColor="text1"/>
          <w:sz w:val="24"/>
          <w:szCs w:val="24"/>
        </w:rPr>
        <w:t>，</w:t>
      </w:r>
      <w:r w:rsidR="001C64B2" w:rsidRPr="00D4569A">
        <w:rPr>
          <w:rFonts w:ascii="仿宋_GB2312" w:eastAsia="仿宋_GB2312" w:hint="eastAsia"/>
          <w:color w:val="000000" w:themeColor="text1"/>
          <w:sz w:val="24"/>
          <w:szCs w:val="24"/>
        </w:rPr>
        <w:t>由</w:t>
      </w:r>
      <w:r w:rsidRPr="00D4569A">
        <w:rPr>
          <w:rFonts w:ascii="仿宋_GB2312" w:eastAsia="仿宋_GB2312" w:hint="eastAsia"/>
          <w:color w:val="000000" w:themeColor="text1"/>
          <w:sz w:val="24"/>
          <w:szCs w:val="24"/>
        </w:rPr>
        <w:t>本人</w:t>
      </w:r>
      <w:r w:rsidR="009160BB" w:rsidRPr="00D4569A">
        <w:rPr>
          <w:rFonts w:ascii="仿宋_GB2312" w:eastAsia="仿宋_GB2312" w:hint="eastAsia"/>
          <w:color w:val="000000" w:themeColor="text1"/>
          <w:sz w:val="24"/>
          <w:szCs w:val="24"/>
        </w:rPr>
        <w:t>前往</w:t>
      </w:r>
      <w:r w:rsidRPr="00D4569A">
        <w:rPr>
          <w:rFonts w:ascii="仿宋_GB2312" w:eastAsia="仿宋_GB2312" w:hint="eastAsia"/>
          <w:color w:val="000000" w:themeColor="text1"/>
          <w:sz w:val="24"/>
          <w:szCs w:val="24"/>
        </w:rPr>
        <w:t>延安西路900号310室</w:t>
      </w:r>
      <w:r w:rsidR="009160BB" w:rsidRPr="00D4569A">
        <w:rPr>
          <w:rFonts w:ascii="仿宋_GB2312" w:eastAsia="仿宋_GB2312" w:hint="eastAsia"/>
          <w:color w:val="000000" w:themeColor="text1"/>
          <w:sz w:val="24"/>
          <w:szCs w:val="24"/>
        </w:rPr>
        <w:t>自行办理，</w:t>
      </w:r>
      <w:r w:rsidR="00E07AC5">
        <w:rPr>
          <w:rFonts w:ascii="仿宋_GB2312" w:eastAsia="仿宋_GB2312"/>
          <w:color w:val="000000" w:themeColor="text1"/>
          <w:sz w:val="24"/>
        </w:rPr>
        <w:t>工作日</w:t>
      </w:r>
      <w:r w:rsidR="00E07AC5" w:rsidRPr="00E70A67">
        <w:rPr>
          <w:rFonts w:ascii="仿宋_GB2312" w:eastAsia="仿宋_GB2312" w:hint="eastAsia"/>
          <w:color w:val="000000" w:themeColor="text1"/>
          <w:sz w:val="24"/>
        </w:rPr>
        <w:t>9:00-11:00</w:t>
      </w:r>
      <w:r w:rsidR="00E07AC5">
        <w:rPr>
          <w:rFonts w:ascii="仿宋_GB2312" w:eastAsia="仿宋_GB2312" w:hint="eastAsia"/>
          <w:color w:val="000000" w:themeColor="text1"/>
          <w:sz w:val="24"/>
        </w:rPr>
        <w:t>，</w:t>
      </w:r>
      <w:r w:rsidR="00E07AC5" w:rsidRPr="00E70A67">
        <w:rPr>
          <w:rFonts w:ascii="仿宋_GB2312" w:eastAsia="仿宋_GB2312" w:hint="eastAsia"/>
          <w:color w:val="000000" w:themeColor="text1"/>
          <w:sz w:val="24"/>
        </w:rPr>
        <w:t>1</w:t>
      </w:r>
      <w:r w:rsidR="00C07775">
        <w:rPr>
          <w:rFonts w:ascii="仿宋_GB2312" w:eastAsia="仿宋_GB2312"/>
          <w:color w:val="000000" w:themeColor="text1"/>
          <w:sz w:val="24"/>
        </w:rPr>
        <w:t>2</w:t>
      </w:r>
      <w:r w:rsidR="00E07AC5" w:rsidRPr="00E70A67">
        <w:rPr>
          <w:rFonts w:ascii="仿宋_GB2312" w:eastAsia="仿宋_GB2312" w:hint="eastAsia"/>
          <w:color w:val="000000" w:themeColor="text1"/>
          <w:sz w:val="24"/>
        </w:rPr>
        <w:t>:</w:t>
      </w:r>
      <w:r w:rsidR="00C07775">
        <w:rPr>
          <w:rFonts w:ascii="仿宋_GB2312" w:eastAsia="仿宋_GB2312"/>
          <w:color w:val="000000" w:themeColor="text1"/>
          <w:sz w:val="24"/>
        </w:rPr>
        <w:t>3</w:t>
      </w:r>
      <w:r w:rsidR="00E07AC5" w:rsidRPr="00E70A67">
        <w:rPr>
          <w:rFonts w:ascii="仿宋_GB2312" w:eastAsia="仿宋_GB2312" w:hint="eastAsia"/>
          <w:color w:val="000000" w:themeColor="text1"/>
          <w:sz w:val="24"/>
        </w:rPr>
        <w:t>0-</w:t>
      </w:r>
      <w:r w:rsidR="00E07AC5">
        <w:rPr>
          <w:rFonts w:ascii="仿宋_GB2312" w:eastAsia="仿宋_GB2312"/>
          <w:color w:val="000000" w:themeColor="text1"/>
          <w:sz w:val="24"/>
        </w:rPr>
        <w:t>16</w:t>
      </w:r>
      <w:r w:rsidR="00E07AC5" w:rsidRPr="00E70A67">
        <w:rPr>
          <w:rFonts w:ascii="仿宋_GB2312" w:eastAsia="仿宋_GB2312" w:hint="eastAsia"/>
          <w:color w:val="000000" w:themeColor="text1"/>
          <w:sz w:val="24"/>
        </w:rPr>
        <w:t>:00</w:t>
      </w:r>
      <w:r w:rsidR="00052CAF">
        <w:rPr>
          <w:rFonts w:ascii="仿宋_GB2312" w:eastAsia="仿宋_GB2312" w:hint="eastAsia"/>
          <w:color w:val="000000" w:themeColor="text1"/>
          <w:sz w:val="24"/>
          <w:szCs w:val="24"/>
        </w:rPr>
        <w:t>，</w:t>
      </w:r>
      <w:r w:rsidR="00052CAF" w:rsidRPr="00D4569A">
        <w:rPr>
          <w:rFonts w:ascii="仿宋_GB2312" w:eastAsia="仿宋_GB2312" w:hint="eastAsia"/>
          <w:color w:val="000000" w:themeColor="text1"/>
          <w:sz w:val="24"/>
          <w:szCs w:val="24"/>
        </w:rPr>
        <w:t>咨询电话：</w:t>
      </w:r>
      <w:r w:rsidR="00052CAF" w:rsidRPr="00D4569A">
        <w:rPr>
          <w:rFonts w:ascii="仿宋_GB2312" w:eastAsia="仿宋_GB2312"/>
          <w:color w:val="000000" w:themeColor="text1"/>
          <w:sz w:val="24"/>
          <w:szCs w:val="24"/>
        </w:rPr>
        <w:t>62520027</w:t>
      </w:r>
      <w:r w:rsidRPr="00D4569A">
        <w:rPr>
          <w:rFonts w:ascii="仿宋_GB2312" w:eastAsia="仿宋_GB2312" w:hint="eastAsia"/>
          <w:color w:val="000000" w:themeColor="text1"/>
          <w:sz w:val="24"/>
          <w:szCs w:val="24"/>
        </w:rPr>
        <w:t>。</w:t>
      </w:r>
    </w:p>
    <w:p w:rsidR="009A4F4A" w:rsidRPr="00323BE6" w:rsidRDefault="00094F20" w:rsidP="00E31D99">
      <w:pPr>
        <w:pStyle w:val="a3"/>
        <w:numPr>
          <w:ilvl w:val="0"/>
          <w:numId w:val="1"/>
        </w:numPr>
        <w:spacing w:line="360" w:lineRule="auto"/>
        <w:ind w:left="0" w:firstLineChars="175" w:firstLine="420"/>
        <w:jc w:val="left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提交申请</w:t>
      </w:r>
      <w:r>
        <w:rPr>
          <w:rFonts w:ascii="仿宋_GB2312" w:eastAsia="仿宋_GB2312"/>
          <w:color w:val="000000" w:themeColor="text1"/>
          <w:sz w:val="24"/>
          <w:szCs w:val="24"/>
        </w:rPr>
        <w:t>后</w:t>
      </w:r>
      <w:r w:rsidR="009A4F4A" w:rsidRPr="00323BE6">
        <w:rPr>
          <w:rFonts w:ascii="仿宋_GB2312" w:eastAsia="仿宋_GB2312" w:hint="eastAsia"/>
          <w:color w:val="000000" w:themeColor="text1"/>
          <w:sz w:val="24"/>
          <w:szCs w:val="24"/>
        </w:rPr>
        <w:t>无法打印网</w:t>
      </w:r>
      <w:r w:rsidR="009A4F4A" w:rsidRPr="00E31D99">
        <w:rPr>
          <w:rFonts w:ascii="仿宋_GB2312" w:eastAsia="仿宋_GB2312" w:hint="eastAsia"/>
          <w:color w:val="000000" w:themeColor="text1"/>
          <w:sz w:val="24"/>
          <w:szCs w:val="24"/>
        </w:rPr>
        <w:t>上申请表及体检表，</w:t>
      </w:r>
      <w:r w:rsidR="00E31D99" w:rsidRPr="00E31D99">
        <w:rPr>
          <w:rFonts w:ascii="仿宋_GB2312" w:eastAsia="仿宋_GB2312" w:hint="eastAsia"/>
          <w:color w:val="000000" w:themeColor="text1"/>
          <w:sz w:val="24"/>
          <w:szCs w:val="24"/>
        </w:rPr>
        <w:t>或</w:t>
      </w:r>
      <w:r w:rsidR="009A4F4A" w:rsidRPr="00E31D99">
        <w:rPr>
          <w:rFonts w:ascii="仿宋_GB2312" w:eastAsia="仿宋_GB2312" w:hint="eastAsia"/>
          <w:color w:val="000000" w:themeColor="text1"/>
          <w:sz w:val="24"/>
          <w:szCs w:val="24"/>
        </w:rPr>
        <w:t>界面显示</w:t>
      </w:r>
      <w:r w:rsidR="00C07775">
        <w:rPr>
          <w:rFonts w:ascii="仿宋_GB2312" w:eastAsia="仿宋_GB2312" w:hint="eastAsia"/>
          <w:color w:val="000000" w:themeColor="text1"/>
          <w:sz w:val="24"/>
          <w:szCs w:val="24"/>
        </w:rPr>
        <w:t>“无照片”、</w:t>
      </w:r>
      <w:r w:rsidR="009A4F4A" w:rsidRPr="00E31D99">
        <w:rPr>
          <w:rFonts w:ascii="仿宋_GB2312" w:eastAsia="仿宋_GB2312" w:hint="eastAsia"/>
          <w:color w:val="000000" w:themeColor="text1"/>
          <w:sz w:val="24"/>
          <w:szCs w:val="24"/>
        </w:rPr>
        <w:t>“您的教</w:t>
      </w:r>
      <w:r w:rsidR="009A4F4A" w:rsidRPr="00E31D99">
        <w:rPr>
          <w:rFonts w:ascii="仿宋_GB2312" w:eastAsia="仿宋_GB2312" w:hint="eastAsia"/>
          <w:color w:val="000000" w:themeColor="text1"/>
          <w:sz w:val="24"/>
          <w:szCs w:val="24"/>
        </w:rPr>
        <w:lastRenderedPageBreak/>
        <w:t>师资格认定网上申请表已提交，请于提交申请表次日起的三个工作日后再次登录，查询及下载相关信息和文件”，</w:t>
      </w:r>
      <w:r w:rsidR="00E31D99">
        <w:rPr>
          <w:rFonts w:ascii="仿宋_GB2312" w:eastAsia="仿宋_GB2312" w:hint="eastAsia"/>
          <w:color w:val="000000" w:themeColor="text1"/>
          <w:sz w:val="24"/>
          <w:szCs w:val="24"/>
        </w:rPr>
        <w:t>请</w:t>
      </w:r>
      <w:r w:rsidR="008F1CAC">
        <w:rPr>
          <w:rFonts w:ascii="仿宋_GB2312" w:eastAsia="仿宋_GB2312" w:hint="eastAsia"/>
          <w:color w:val="000000" w:themeColor="text1"/>
          <w:sz w:val="24"/>
          <w:szCs w:val="24"/>
        </w:rPr>
        <w:t>在</w:t>
      </w:r>
      <w:r w:rsidR="00E55C55">
        <w:rPr>
          <w:rFonts w:ascii="仿宋_GB2312" w:eastAsia="仿宋_GB2312" w:hint="eastAsia"/>
          <w:color w:val="000000" w:themeColor="text1"/>
          <w:sz w:val="24"/>
          <w:szCs w:val="24"/>
        </w:rPr>
        <w:t>201</w:t>
      </w:r>
      <w:r w:rsidR="00C07775">
        <w:rPr>
          <w:rFonts w:ascii="仿宋_GB2312" w:eastAsia="仿宋_GB2312"/>
          <w:color w:val="000000" w:themeColor="text1"/>
          <w:sz w:val="24"/>
          <w:szCs w:val="24"/>
        </w:rPr>
        <w:t>8</w:t>
      </w:r>
      <w:r w:rsidR="000E1B28" w:rsidRPr="00323BE6">
        <w:rPr>
          <w:rFonts w:ascii="仿宋_GB2312" w:eastAsia="仿宋_GB2312" w:hint="eastAsia"/>
          <w:color w:val="000000" w:themeColor="text1"/>
          <w:sz w:val="24"/>
          <w:szCs w:val="24"/>
        </w:rPr>
        <w:t>年9月1</w:t>
      </w:r>
      <w:r w:rsidR="008F1CAC">
        <w:rPr>
          <w:rFonts w:ascii="仿宋_GB2312" w:eastAsia="仿宋_GB2312"/>
          <w:color w:val="000000" w:themeColor="text1"/>
          <w:sz w:val="24"/>
          <w:szCs w:val="24"/>
        </w:rPr>
        <w:t>-</w:t>
      </w:r>
      <w:r w:rsidR="000E1B28" w:rsidRPr="00323BE6">
        <w:rPr>
          <w:rFonts w:ascii="仿宋_GB2312" w:eastAsia="仿宋_GB2312" w:hint="eastAsia"/>
          <w:color w:val="000000" w:themeColor="text1"/>
          <w:sz w:val="24"/>
          <w:szCs w:val="24"/>
        </w:rPr>
        <w:t>10日</w:t>
      </w:r>
      <w:r w:rsidR="005F32F5">
        <w:rPr>
          <w:rFonts w:ascii="仿宋_GB2312" w:eastAsia="仿宋_GB2312" w:hint="eastAsia"/>
          <w:color w:val="000000" w:themeColor="text1"/>
          <w:sz w:val="24"/>
          <w:szCs w:val="24"/>
        </w:rPr>
        <w:t>联系</w:t>
      </w:r>
      <w:r w:rsidR="009A4F4A" w:rsidRPr="00323BE6">
        <w:rPr>
          <w:rFonts w:ascii="仿宋_GB2312" w:eastAsia="仿宋_GB2312" w:hint="eastAsia"/>
          <w:color w:val="000000" w:themeColor="text1"/>
          <w:sz w:val="24"/>
          <w:szCs w:val="24"/>
        </w:rPr>
        <w:t>人事处相关负责人。</w:t>
      </w:r>
    </w:p>
    <w:p w:rsidR="009A4F4A" w:rsidRPr="00411D17" w:rsidRDefault="00094F20" w:rsidP="009A4F4A">
      <w:pPr>
        <w:pStyle w:val="a3"/>
        <w:numPr>
          <w:ilvl w:val="0"/>
          <w:numId w:val="1"/>
        </w:numPr>
        <w:spacing w:line="360" w:lineRule="auto"/>
        <w:ind w:left="0" w:firstLineChars="175" w:firstLine="420"/>
        <w:jc w:val="left"/>
        <w:rPr>
          <w:rFonts w:ascii="仿宋_GB2312" w:eastAsia="仿宋_GB2312"/>
          <w:color w:val="000000" w:themeColor="text1"/>
          <w:sz w:val="24"/>
          <w:szCs w:val="24"/>
        </w:rPr>
      </w:pPr>
      <w:r w:rsidRPr="00411D17">
        <w:rPr>
          <w:rFonts w:ascii="仿宋_GB2312" w:eastAsia="仿宋_GB2312" w:hint="eastAsia"/>
          <w:color w:val="000000" w:themeColor="text1"/>
          <w:sz w:val="24"/>
          <w:szCs w:val="24"/>
        </w:rPr>
        <w:t>未在</w:t>
      </w:r>
      <w:r w:rsidR="007D4974">
        <w:rPr>
          <w:rFonts w:ascii="仿宋_GB2312" w:eastAsia="仿宋_GB2312"/>
          <w:color w:val="000000" w:themeColor="text1"/>
          <w:sz w:val="24"/>
          <w:szCs w:val="24"/>
        </w:rPr>
        <w:t>7</w:t>
      </w:r>
      <w:r w:rsidRPr="00411D17">
        <w:rPr>
          <w:rFonts w:ascii="仿宋_GB2312" w:eastAsia="仿宋_GB2312" w:hint="eastAsia"/>
          <w:color w:val="000000" w:themeColor="text1"/>
          <w:sz w:val="24"/>
          <w:szCs w:val="24"/>
        </w:rPr>
        <w:t>月</w:t>
      </w:r>
      <w:r w:rsidR="007D4974">
        <w:rPr>
          <w:rFonts w:ascii="仿宋_GB2312" w:eastAsia="仿宋_GB2312"/>
          <w:color w:val="000000" w:themeColor="text1"/>
          <w:sz w:val="24"/>
          <w:szCs w:val="24"/>
        </w:rPr>
        <w:t>6</w:t>
      </w:r>
      <w:r w:rsidRPr="00411D17">
        <w:rPr>
          <w:rFonts w:ascii="仿宋_GB2312" w:eastAsia="仿宋_GB2312" w:hint="eastAsia"/>
          <w:color w:val="000000" w:themeColor="text1"/>
          <w:sz w:val="24"/>
          <w:szCs w:val="24"/>
        </w:rPr>
        <w:t>日</w:t>
      </w:r>
      <w:r w:rsidRPr="00411D17">
        <w:rPr>
          <w:rFonts w:ascii="仿宋_GB2312" w:eastAsia="仿宋_GB2312"/>
          <w:color w:val="000000" w:themeColor="text1"/>
          <w:sz w:val="24"/>
          <w:szCs w:val="24"/>
        </w:rPr>
        <w:t>前报名</w:t>
      </w:r>
      <w:r w:rsidR="00D04437" w:rsidRPr="00411D17">
        <w:rPr>
          <w:rFonts w:ascii="仿宋_GB2312" w:eastAsia="仿宋_GB2312" w:hint="eastAsia"/>
          <w:color w:val="000000" w:themeColor="text1"/>
          <w:sz w:val="24"/>
          <w:szCs w:val="24"/>
        </w:rPr>
        <w:t>申请</w:t>
      </w:r>
      <w:r w:rsidRPr="00411D17">
        <w:rPr>
          <w:rFonts w:ascii="仿宋_GB2312" w:eastAsia="仿宋_GB2312"/>
          <w:color w:val="000000" w:themeColor="text1"/>
          <w:sz w:val="24"/>
          <w:szCs w:val="24"/>
        </w:rPr>
        <w:t>的</w:t>
      </w:r>
      <w:r w:rsidR="009A4F4A" w:rsidRPr="00411D17">
        <w:rPr>
          <w:rFonts w:ascii="仿宋_GB2312" w:eastAsia="仿宋_GB2312" w:hint="eastAsia"/>
          <w:color w:val="000000" w:themeColor="text1"/>
          <w:sz w:val="24"/>
          <w:szCs w:val="24"/>
        </w:rPr>
        <w:t>新入职</w:t>
      </w:r>
      <w:r w:rsidR="00D04437" w:rsidRPr="00411D17">
        <w:rPr>
          <w:rFonts w:ascii="仿宋_GB2312" w:eastAsia="仿宋_GB2312" w:hint="eastAsia"/>
          <w:color w:val="000000" w:themeColor="text1"/>
          <w:sz w:val="24"/>
          <w:szCs w:val="24"/>
        </w:rPr>
        <w:t>教工</w:t>
      </w:r>
      <w:r w:rsidR="009A4F4A" w:rsidRPr="00411D17">
        <w:rPr>
          <w:rFonts w:ascii="仿宋_GB2312" w:eastAsia="仿宋_GB2312" w:hint="eastAsia"/>
          <w:color w:val="000000" w:themeColor="text1"/>
          <w:sz w:val="24"/>
          <w:szCs w:val="24"/>
        </w:rPr>
        <w:t>，可</w:t>
      </w:r>
      <w:r w:rsidR="00907A2E" w:rsidRPr="00411D17">
        <w:rPr>
          <w:rFonts w:ascii="仿宋_GB2312" w:eastAsia="仿宋_GB2312" w:hint="eastAsia"/>
          <w:color w:val="000000" w:themeColor="text1"/>
          <w:sz w:val="24"/>
          <w:szCs w:val="24"/>
        </w:rPr>
        <w:t>在9月</w:t>
      </w:r>
      <w:r w:rsidRPr="00411D17">
        <w:rPr>
          <w:rFonts w:ascii="仿宋_GB2312" w:eastAsia="仿宋_GB2312"/>
          <w:color w:val="000000" w:themeColor="text1"/>
          <w:sz w:val="24"/>
          <w:szCs w:val="24"/>
        </w:rPr>
        <w:t>5</w:t>
      </w:r>
      <w:r w:rsidR="00907A2E" w:rsidRPr="00411D17">
        <w:rPr>
          <w:rFonts w:ascii="仿宋_GB2312" w:eastAsia="仿宋_GB2312" w:hint="eastAsia"/>
          <w:color w:val="000000" w:themeColor="text1"/>
          <w:sz w:val="24"/>
          <w:szCs w:val="24"/>
        </w:rPr>
        <w:t>日</w:t>
      </w:r>
      <w:r w:rsidR="00907A2E" w:rsidRPr="00411D17">
        <w:rPr>
          <w:rFonts w:ascii="仿宋_GB2312" w:eastAsia="仿宋_GB2312"/>
          <w:color w:val="000000" w:themeColor="text1"/>
          <w:sz w:val="24"/>
          <w:szCs w:val="24"/>
        </w:rPr>
        <w:t>前向所在院系报名，</w:t>
      </w:r>
      <w:r w:rsidR="00907A2E" w:rsidRPr="00411D17">
        <w:rPr>
          <w:rFonts w:ascii="仿宋_GB2312" w:eastAsia="仿宋_GB2312" w:hint="eastAsia"/>
          <w:color w:val="000000" w:themeColor="text1"/>
          <w:sz w:val="24"/>
          <w:szCs w:val="24"/>
        </w:rPr>
        <w:t>经院系</w:t>
      </w:r>
      <w:r w:rsidR="00907A2E" w:rsidRPr="00411D17">
        <w:rPr>
          <w:rFonts w:ascii="仿宋_GB2312" w:eastAsia="仿宋_GB2312"/>
          <w:color w:val="000000" w:themeColor="text1"/>
          <w:sz w:val="24"/>
          <w:szCs w:val="24"/>
        </w:rPr>
        <w:t>审核通过后，</w:t>
      </w:r>
      <w:r w:rsidRPr="00411D17">
        <w:rPr>
          <w:rFonts w:ascii="仿宋_GB2312" w:eastAsia="仿宋_GB2312" w:hint="eastAsia"/>
          <w:color w:val="000000" w:themeColor="text1"/>
          <w:sz w:val="24"/>
          <w:szCs w:val="24"/>
        </w:rPr>
        <w:t>由人事处相关</w:t>
      </w:r>
      <w:r w:rsidR="009A4F4A" w:rsidRPr="00411D17">
        <w:rPr>
          <w:rFonts w:ascii="仿宋_GB2312" w:eastAsia="仿宋_GB2312" w:hint="eastAsia"/>
          <w:color w:val="000000" w:themeColor="text1"/>
          <w:sz w:val="24"/>
          <w:szCs w:val="24"/>
        </w:rPr>
        <w:t>负责人</w:t>
      </w:r>
      <w:r w:rsidRPr="00411D17">
        <w:rPr>
          <w:rFonts w:ascii="仿宋_GB2312" w:eastAsia="仿宋_GB2312" w:hint="eastAsia"/>
          <w:color w:val="000000" w:themeColor="text1"/>
          <w:sz w:val="24"/>
          <w:szCs w:val="24"/>
        </w:rPr>
        <w:t>补充登记</w:t>
      </w:r>
      <w:r w:rsidR="009A4F4A" w:rsidRPr="00411D17">
        <w:rPr>
          <w:rFonts w:ascii="仿宋_GB2312" w:eastAsia="仿宋_GB2312" w:hint="eastAsia"/>
          <w:color w:val="000000" w:themeColor="text1"/>
          <w:sz w:val="24"/>
          <w:szCs w:val="24"/>
        </w:rPr>
        <w:t>。</w:t>
      </w:r>
    </w:p>
    <w:p w:rsidR="0044415B" w:rsidRDefault="0044415B">
      <w:pPr>
        <w:widowControl/>
        <w:jc w:val="left"/>
        <w:rPr>
          <w:rFonts w:ascii="Calibri" w:hAnsi="Calibri"/>
          <w:b/>
          <w:color w:val="000000" w:themeColor="text1"/>
          <w:sz w:val="24"/>
        </w:rPr>
      </w:pPr>
    </w:p>
    <w:p w:rsidR="009A4F4A" w:rsidRPr="00323BE6" w:rsidRDefault="00535D7F" w:rsidP="009A4F4A">
      <w:pPr>
        <w:pStyle w:val="a3"/>
        <w:spacing w:line="360" w:lineRule="auto"/>
        <w:ind w:firstLineChars="175" w:firstLine="422"/>
        <w:jc w:val="left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三</w:t>
      </w:r>
      <w:r w:rsidR="009A4F4A" w:rsidRPr="00323BE6">
        <w:rPr>
          <w:rFonts w:hint="eastAsia"/>
          <w:b/>
          <w:color w:val="000000" w:themeColor="text1"/>
          <w:sz w:val="24"/>
          <w:szCs w:val="24"/>
        </w:rPr>
        <w:t>、体检</w:t>
      </w:r>
    </w:p>
    <w:p w:rsidR="00FD60E8" w:rsidRDefault="009A4F4A" w:rsidP="00FD60E8">
      <w:pPr>
        <w:spacing w:line="360" w:lineRule="auto"/>
        <w:ind w:firstLineChars="200" w:firstLine="482"/>
        <w:jc w:val="left"/>
        <w:rPr>
          <w:rFonts w:ascii="仿宋_GB2312" w:eastAsia="仿宋_GB2312"/>
          <w:color w:val="000000" w:themeColor="text1"/>
          <w:sz w:val="24"/>
        </w:rPr>
      </w:pPr>
      <w:r w:rsidRPr="00FD60E8">
        <w:rPr>
          <w:rFonts w:ascii="仿宋_GB2312" w:eastAsia="仿宋_GB2312" w:hint="eastAsia"/>
          <w:b/>
          <w:color w:val="000000" w:themeColor="text1"/>
          <w:sz w:val="24"/>
          <w:u w:val="single"/>
        </w:rPr>
        <w:t>体检时间:</w:t>
      </w:r>
      <w:r w:rsidR="00E55C55" w:rsidRPr="00FD60E8">
        <w:rPr>
          <w:rFonts w:ascii="仿宋_GB2312" w:eastAsia="仿宋_GB2312" w:hint="eastAsia"/>
          <w:b/>
          <w:color w:val="000000" w:themeColor="text1"/>
          <w:sz w:val="24"/>
          <w:u w:val="single"/>
        </w:rPr>
        <w:t>201</w:t>
      </w:r>
      <w:r w:rsidR="00BB2F28">
        <w:rPr>
          <w:rFonts w:ascii="仿宋_GB2312" w:eastAsia="仿宋_GB2312"/>
          <w:b/>
          <w:color w:val="000000" w:themeColor="text1"/>
          <w:sz w:val="24"/>
          <w:u w:val="single"/>
        </w:rPr>
        <w:t>8</w:t>
      </w:r>
      <w:r w:rsidRPr="00FD60E8">
        <w:rPr>
          <w:rFonts w:ascii="仿宋_GB2312" w:eastAsia="仿宋_GB2312" w:hint="eastAsia"/>
          <w:b/>
          <w:color w:val="000000" w:themeColor="text1"/>
          <w:sz w:val="24"/>
          <w:u w:val="single"/>
        </w:rPr>
        <w:t>年9月</w:t>
      </w:r>
      <w:r w:rsidR="00BB2F28">
        <w:rPr>
          <w:rFonts w:ascii="仿宋_GB2312" w:eastAsia="仿宋_GB2312"/>
          <w:b/>
          <w:color w:val="000000" w:themeColor="text1"/>
          <w:sz w:val="24"/>
          <w:u w:val="single"/>
        </w:rPr>
        <w:t>10</w:t>
      </w:r>
      <w:r w:rsidRPr="00FD60E8">
        <w:rPr>
          <w:rFonts w:ascii="仿宋_GB2312" w:eastAsia="仿宋_GB2312" w:hint="eastAsia"/>
          <w:b/>
          <w:color w:val="000000" w:themeColor="text1"/>
          <w:sz w:val="24"/>
          <w:u w:val="single"/>
        </w:rPr>
        <w:t>日-10月31日</w:t>
      </w:r>
      <w:r w:rsidR="00FD60E8">
        <w:rPr>
          <w:rFonts w:ascii="仿宋_GB2312" w:eastAsia="仿宋_GB2312" w:hint="eastAsia"/>
          <w:color w:val="000000" w:themeColor="text1"/>
          <w:sz w:val="24"/>
        </w:rPr>
        <w:t>，</w:t>
      </w:r>
      <w:r w:rsidRPr="00FD60E8">
        <w:rPr>
          <w:rFonts w:ascii="仿宋_GB2312" w:eastAsia="仿宋_GB2312" w:hint="eastAsia"/>
          <w:color w:val="000000" w:themeColor="text1"/>
          <w:sz w:val="24"/>
        </w:rPr>
        <w:t>以打印的体检表上的预约时间</w:t>
      </w:r>
      <w:r w:rsidR="00FD60E8" w:rsidRPr="00FD60E8">
        <w:rPr>
          <w:rFonts w:ascii="仿宋_GB2312" w:eastAsia="仿宋_GB2312" w:hint="eastAsia"/>
          <w:color w:val="000000" w:themeColor="text1"/>
          <w:sz w:val="24"/>
        </w:rPr>
        <w:t>、地点</w:t>
      </w:r>
      <w:r w:rsidRPr="00FD60E8">
        <w:rPr>
          <w:rFonts w:ascii="仿宋_GB2312" w:eastAsia="仿宋_GB2312" w:hint="eastAsia"/>
          <w:color w:val="000000" w:themeColor="text1"/>
          <w:sz w:val="24"/>
        </w:rPr>
        <w:t>为准</w:t>
      </w:r>
      <w:r w:rsidR="000C3D47" w:rsidRPr="00FD60E8">
        <w:rPr>
          <w:rFonts w:ascii="仿宋_GB2312" w:eastAsia="仿宋_GB2312" w:hint="eastAsia"/>
          <w:color w:val="000000" w:themeColor="text1"/>
          <w:sz w:val="24"/>
        </w:rPr>
        <w:t>，</w:t>
      </w:r>
      <w:r w:rsidR="000C3D47" w:rsidRPr="00FD60E8">
        <w:rPr>
          <w:rFonts w:ascii="仿宋_GB2312" w:eastAsia="仿宋_GB2312"/>
          <w:color w:val="000000" w:themeColor="text1"/>
          <w:sz w:val="24"/>
        </w:rPr>
        <w:t>需至少提前一</w:t>
      </w:r>
      <w:r w:rsidR="000C3D47" w:rsidRPr="00FD60E8">
        <w:rPr>
          <w:rFonts w:ascii="仿宋_GB2312" w:eastAsia="仿宋_GB2312" w:hint="eastAsia"/>
          <w:color w:val="000000" w:themeColor="text1"/>
          <w:sz w:val="24"/>
        </w:rPr>
        <w:t>天</w:t>
      </w:r>
      <w:r w:rsidR="000C3D47" w:rsidRPr="00FD60E8">
        <w:rPr>
          <w:rFonts w:ascii="仿宋_GB2312" w:eastAsia="仿宋_GB2312"/>
          <w:color w:val="000000" w:themeColor="text1"/>
          <w:sz w:val="24"/>
        </w:rPr>
        <w:t>预约体检</w:t>
      </w:r>
      <w:r w:rsidR="00FD60E8" w:rsidRPr="00FD60E8">
        <w:rPr>
          <w:rFonts w:ascii="仿宋_GB2312" w:eastAsia="仿宋_GB2312" w:hint="eastAsia"/>
          <w:color w:val="000000" w:themeColor="text1"/>
          <w:sz w:val="24"/>
        </w:rPr>
        <w:t>，</w:t>
      </w:r>
      <w:r w:rsidR="0096075B" w:rsidRPr="00FD60E8">
        <w:rPr>
          <w:rFonts w:ascii="仿宋_GB2312" w:eastAsia="仿宋_GB2312" w:hint="eastAsia"/>
          <w:color w:val="000000" w:themeColor="text1"/>
          <w:sz w:val="24"/>
        </w:rPr>
        <w:t>未</w:t>
      </w:r>
      <w:r w:rsidRPr="00FD60E8">
        <w:rPr>
          <w:rFonts w:ascii="仿宋_GB2312" w:eastAsia="仿宋_GB2312" w:hint="eastAsia"/>
          <w:color w:val="000000" w:themeColor="text1"/>
          <w:sz w:val="24"/>
        </w:rPr>
        <w:t>体检</w:t>
      </w:r>
      <w:r w:rsidR="0096075B" w:rsidRPr="00FD60E8">
        <w:rPr>
          <w:rFonts w:ascii="仿宋_GB2312" w:eastAsia="仿宋_GB2312" w:hint="eastAsia"/>
          <w:color w:val="000000" w:themeColor="text1"/>
          <w:sz w:val="24"/>
        </w:rPr>
        <w:t>将</w:t>
      </w:r>
      <w:r w:rsidR="00EE764D" w:rsidRPr="00FD60E8">
        <w:rPr>
          <w:rFonts w:ascii="仿宋_GB2312" w:eastAsia="仿宋_GB2312" w:hint="eastAsia"/>
          <w:color w:val="000000" w:themeColor="text1"/>
          <w:sz w:val="24"/>
        </w:rPr>
        <w:t>取消</w:t>
      </w:r>
      <w:r w:rsidR="00EE764D" w:rsidRPr="00FD60E8">
        <w:rPr>
          <w:rFonts w:ascii="仿宋_GB2312" w:eastAsia="仿宋_GB2312"/>
          <w:color w:val="000000" w:themeColor="text1"/>
          <w:sz w:val="24"/>
        </w:rPr>
        <w:t>本次申报</w:t>
      </w:r>
      <w:r w:rsidR="00FD60E8" w:rsidRPr="00FD60E8">
        <w:rPr>
          <w:rFonts w:ascii="仿宋_GB2312" w:eastAsia="仿宋_GB2312" w:hint="eastAsia"/>
          <w:color w:val="000000" w:themeColor="text1"/>
          <w:sz w:val="24"/>
        </w:rPr>
        <w:t>。</w:t>
      </w:r>
    </w:p>
    <w:p w:rsidR="00411D17" w:rsidRPr="002D7F9A" w:rsidRDefault="00411D17" w:rsidP="00411D17">
      <w:pPr>
        <w:pStyle w:val="a3"/>
        <w:spacing w:line="360" w:lineRule="auto"/>
        <w:ind w:left="525" w:firstLineChars="0" w:firstLine="0"/>
        <w:jc w:val="left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请注意</w:t>
      </w:r>
      <w:r w:rsidRPr="002D7F9A">
        <w:rPr>
          <w:rFonts w:ascii="仿宋_GB2312" w:eastAsia="仿宋_GB2312" w:hint="eastAsia"/>
          <w:b/>
          <w:color w:val="000000" w:themeColor="text1"/>
          <w:sz w:val="24"/>
          <w:szCs w:val="24"/>
        </w:rPr>
        <w:t>：</w:t>
      </w:r>
    </w:p>
    <w:p w:rsidR="00FD60E8" w:rsidRPr="00323BE6" w:rsidRDefault="00FD60E8" w:rsidP="00FD60E8">
      <w:pPr>
        <w:pStyle w:val="a3"/>
        <w:numPr>
          <w:ilvl w:val="0"/>
          <w:numId w:val="2"/>
        </w:numPr>
        <w:spacing w:line="360" w:lineRule="auto"/>
        <w:ind w:left="0" w:firstLineChars="175" w:firstLine="420"/>
        <w:jc w:val="left"/>
        <w:rPr>
          <w:rFonts w:ascii="仿宋_GB2312" w:eastAsia="仿宋_GB2312"/>
          <w:color w:val="000000" w:themeColor="text1"/>
          <w:sz w:val="24"/>
          <w:szCs w:val="24"/>
        </w:rPr>
      </w:pPr>
      <w:r w:rsidRPr="00323BE6">
        <w:rPr>
          <w:rFonts w:ascii="仿宋_GB2312" w:eastAsia="仿宋_GB2312" w:hint="eastAsia"/>
          <w:color w:val="000000" w:themeColor="text1"/>
          <w:sz w:val="24"/>
          <w:szCs w:val="24"/>
        </w:rPr>
        <w:t>体检各项检查内容</w:t>
      </w:r>
      <w:r w:rsidR="00411D17">
        <w:rPr>
          <w:rFonts w:ascii="仿宋_GB2312" w:eastAsia="仿宋_GB2312" w:hint="eastAsia"/>
          <w:color w:val="000000" w:themeColor="text1"/>
          <w:sz w:val="24"/>
          <w:szCs w:val="24"/>
        </w:rPr>
        <w:t>需</w:t>
      </w:r>
      <w:r w:rsidRPr="00323BE6">
        <w:rPr>
          <w:rFonts w:ascii="仿宋_GB2312" w:eastAsia="仿宋_GB2312" w:hint="eastAsia"/>
          <w:color w:val="000000" w:themeColor="text1"/>
          <w:sz w:val="24"/>
          <w:szCs w:val="24"/>
        </w:rPr>
        <w:t>在指定的医院体检中心进行</w:t>
      </w:r>
      <w:r w:rsidR="00411D17">
        <w:rPr>
          <w:rFonts w:ascii="仿宋_GB2312" w:eastAsia="仿宋_GB2312" w:hint="eastAsia"/>
          <w:color w:val="000000" w:themeColor="text1"/>
          <w:sz w:val="24"/>
          <w:szCs w:val="24"/>
        </w:rPr>
        <w:t>，请</w:t>
      </w:r>
      <w:r w:rsidR="00411D17" w:rsidRPr="00323BE6">
        <w:rPr>
          <w:rFonts w:ascii="仿宋_GB2312" w:eastAsia="仿宋_GB2312" w:hint="eastAsia"/>
          <w:color w:val="000000" w:themeColor="text1"/>
          <w:sz w:val="24"/>
          <w:szCs w:val="24"/>
        </w:rPr>
        <w:t>保留体检发票</w:t>
      </w:r>
      <w:r w:rsidRPr="00323BE6">
        <w:rPr>
          <w:rFonts w:ascii="仿宋_GB2312" w:eastAsia="仿宋_GB2312" w:hint="eastAsia"/>
          <w:color w:val="000000" w:themeColor="text1"/>
          <w:sz w:val="24"/>
          <w:szCs w:val="24"/>
        </w:rPr>
        <w:t>。体检相关情况由体检医院负责解释。</w:t>
      </w:r>
    </w:p>
    <w:p w:rsidR="009A4F4A" w:rsidRPr="00323BE6" w:rsidRDefault="009A4F4A" w:rsidP="00710143">
      <w:pPr>
        <w:pStyle w:val="a3"/>
        <w:numPr>
          <w:ilvl w:val="0"/>
          <w:numId w:val="2"/>
        </w:numPr>
        <w:spacing w:line="360" w:lineRule="auto"/>
        <w:ind w:left="0" w:firstLineChars="175" w:firstLine="420"/>
        <w:rPr>
          <w:rFonts w:ascii="仿宋_GB2312" w:eastAsia="仿宋_GB2312"/>
          <w:color w:val="000000" w:themeColor="text1"/>
          <w:sz w:val="24"/>
          <w:szCs w:val="24"/>
        </w:rPr>
      </w:pPr>
      <w:r w:rsidRPr="00323BE6">
        <w:rPr>
          <w:rFonts w:ascii="仿宋_GB2312" w:eastAsia="仿宋_GB2312" w:hint="eastAsia"/>
          <w:color w:val="000000" w:themeColor="text1"/>
          <w:sz w:val="24"/>
          <w:szCs w:val="24"/>
        </w:rPr>
        <w:t>如果体检不合格，且未在医院规定时间内前往复检，视为体检结果不合格。复检必须是初检的体检医院，不得自行更换医院。</w:t>
      </w:r>
      <w:r w:rsidR="00993B55">
        <w:rPr>
          <w:rFonts w:ascii="仿宋_GB2312" w:eastAsia="仿宋_GB2312" w:hint="eastAsia"/>
          <w:color w:val="000000" w:themeColor="text1"/>
          <w:sz w:val="24"/>
          <w:szCs w:val="24"/>
        </w:rPr>
        <w:t>高血压</w:t>
      </w:r>
      <w:r w:rsidR="00993B55">
        <w:rPr>
          <w:rFonts w:ascii="仿宋_GB2312" w:eastAsia="仿宋_GB2312"/>
          <w:color w:val="000000" w:themeColor="text1"/>
          <w:sz w:val="24"/>
          <w:szCs w:val="24"/>
        </w:rPr>
        <w:t>需当天复检。</w:t>
      </w:r>
    </w:p>
    <w:p w:rsidR="00FD60E8" w:rsidRPr="00FD60E8" w:rsidRDefault="00FD60E8" w:rsidP="00FD60E8">
      <w:pPr>
        <w:pStyle w:val="a3"/>
        <w:numPr>
          <w:ilvl w:val="0"/>
          <w:numId w:val="2"/>
        </w:numPr>
        <w:spacing w:line="360" w:lineRule="auto"/>
        <w:ind w:left="0" w:firstLineChars="175" w:firstLine="420"/>
        <w:jc w:val="left"/>
        <w:rPr>
          <w:rFonts w:ascii="仿宋_GB2312" w:eastAsia="仿宋_GB2312"/>
          <w:color w:val="000000" w:themeColor="text1"/>
          <w:sz w:val="24"/>
          <w:szCs w:val="24"/>
        </w:rPr>
      </w:pPr>
      <w:r w:rsidRPr="00FD60E8">
        <w:rPr>
          <w:rFonts w:ascii="仿宋_GB2312" w:eastAsia="仿宋_GB2312" w:hint="eastAsia"/>
          <w:color w:val="000000" w:themeColor="text1"/>
          <w:sz w:val="24"/>
          <w:szCs w:val="24"/>
        </w:rPr>
        <w:t>无需空腹前往，但请注意饮食清淡。</w:t>
      </w:r>
    </w:p>
    <w:p w:rsidR="009A4F4A" w:rsidRPr="00323BE6" w:rsidRDefault="009A4F4A" w:rsidP="009A4F4A">
      <w:pPr>
        <w:pStyle w:val="a3"/>
        <w:numPr>
          <w:ilvl w:val="0"/>
          <w:numId w:val="2"/>
        </w:numPr>
        <w:spacing w:line="360" w:lineRule="auto"/>
        <w:ind w:left="0" w:firstLineChars="175" w:firstLine="420"/>
        <w:jc w:val="left"/>
        <w:rPr>
          <w:rFonts w:ascii="仿宋_GB2312" w:eastAsia="仿宋_GB2312"/>
          <w:color w:val="000000" w:themeColor="text1"/>
          <w:sz w:val="24"/>
          <w:szCs w:val="24"/>
        </w:rPr>
      </w:pPr>
      <w:r w:rsidRPr="00323BE6">
        <w:rPr>
          <w:rFonts w:ascii="仿宋_GB2312" w:eastAsia="仿宋_GB2312" w:hint="eastAsia"/>
          <w:color w:val="000000" w:themeColor="text1"/>
          <w:sz w:val="24"/>
          <w:szCs w:val="24"/>
        </w:rPr>
        <w:t>关于拍胸片的问题:</w:t>
      </w:r>
    </w:p>
    <w:p w:rsidR="009A4F4A" w:rsidRPr="00323BE6" w:rsidRDefault="009A4F4A" w:rsidP="009A4F4A">
      <w:pPr>
        <w:spacing w:line="360" w:lineRule="auto"/>
        <w:ind w:firstLineChars="175" w:firstLine="420"/>
        <w:jc w:val="left"/>
        <w:rPr>
          <w:rFonts w:ascii="仿宋_GB2312" w:eastAsia="仿宋_GB2312"/>
          <w:color w:val="000000" w:themeColor="text1"/>
          <w:sz w:val="24"/>
        </w:rPr>
      </w:pPr>
      <w:r w:rsidRPr="00323BE6">
        <w:rPr>
          <w:rFonts w:ascii="仿宋_GB2312" w:eastAsia="仿宋_GB2312" w:hint="eastAsia"/>
          <w:color w:val="000000" w:themeColor="text1"/>
          <w:sz w:val="24"/>
        </w:rPr>
        <w:t>（1）未怀孕</w:t>
      </w:r>
      <w:r w:rsidR="002F36E2">
        <w:rPr>
          <w:rFonts w:ascii="仿宋_GB2312" w:eastAsia="仿宋_GB2312" w:hint="eastAsia"/>
          <w:color w:val="000000" w:themeColor="text1"/>
          <w:sz w:val="24"/>
        </w:rPr>
        <w:t>、</w:t>
      </w:r>
      <w:r w:rsidR="002F36E2" w:rsidRPr="00323BE6">
        <w:rPr>
          <w:rFonts w:ascii="仿宋_GB2312" w:eastAsia="仿宋_GB2312" w:hint="eastAsia"/>
          <w:color w:val="000000" w:themeColor="text1"/>
          <w:sz w:val="24"/>
        </w:rPr>
        <w:t>备孕、哺乳期</w:t>
      </w:r>
      <w:r w:rsidRPr="00323BE6">
        <w:rPr>
          <w:rFonts w:ascii="仿宋_GB2312" w:eastAsia="仿宋_GB2312" w:hint="eastAsia"/>
          <w:color w:val="000000" w:themeColor="text1"/>
          <w:sz w:val="24"/>
        </w:rPr>
        <w:t>，必须做胸片检查。</w:t>
      </w:r>
    </w:p>
    <w:p w:rsidR="009A4F4A" w:rsidRPr="00323BE6" w:rsidRDefault="009A4F4A" w:rsidP="009A4F4A">
      <w:pPr>
        <w:spacing w:line="360" w:lineRule="auto"/>
        <w:ind w:firstLineChars="175" w:firstLine="420"/>
        <w:jc w:val="left"/>
        <w:rPr>
          <w:rFonts w:ascii="仿宋_GB2312" w:eastAsia="仿宋_GB2312"/>
          <w:color w:val="000000" w:themeColor="text1"/>
          <w:sz w:val="24"/>
        </w:rPr>
      </w:pPr>
      <w:r w:rsidRPr="00323BE6">
        <w:rPr>
          <w:rFonts w:ascii="仿宋_GB2312" w:eastAsia="仿宋_GB2312" w:hint="eastAsia"/>
          <w:color w:val="000000" w:themeColor="text1"/>
          <w:sz w:val="24"/>
        </w:rPr>
        <w:t>（2）已怀孕的，</w:t>
      </w:r>
      <w:r w:rsidR="00CD0781">
        <w:rPr>
          <w:rFonts w:ascii="仿宋_GB2312" w:eastAsia="仿宋_GB2312" w:hint="eastAsia"/>
          <w:color w:val="000000" w:themeColor="text1"/>
          <w:sz w:val="24"/>
        </w:rPr>
        <w:t>孕早期必须在体检医院当场验孕，自带怀孕</w:t>
      </w:r>
      <w:r w:rsidRPr="00323BE6">
        <w:rPr>
          <w:rFonts w:ascii="仿宋_GB2312" w:eastAsia="仿宋_GB2312" w:hint="eastAsia"/>
          <w:color w:val="000000" w:themeColor="text1"/>
          <w:sz w:val="24"/>
        </w:rPr>
        <w:t>证明</w:t>
      </w:r>
      <w:r w:rsidR="00CD0781">
        <w:rPr>
          <w:rFonts w:ascii="仿宋_GB2312" w:eastAsia="仿宋_GB2312" w:hint="eastAsia"/>
          <w:color w:val="000000" w:themeColor="text1"/>
          <w:sz w:val="24"/>
        </w:rPr>
        <w:t>不予认可，孕中、孕后期明显显怀的，医院会酌情验孕。体检医院当场确认怀孕的</w:t>
      </w:r>
      <w:r w:rsidRPr="00323BE6">
        <w:rPr>
          <w:rFonts w:ascii="仿宋_GB2312" w:eastAsia="仿宋_GB2312" w:hint="eastAsia"/>
          <w:color w:val="000000" w:themeColor="text1"/>
          <w:sz w:val="24"/>
        </w:rPr>
        <w:t>，可免检胸片。</w:t>
      </w:r>
    </w:p>
    <w:p w:rsidR="009A4F4A" w:rsidRPr="00323BE6" w:rsidRDefault="009A4F4A" w:rsidP="009A4F4A">
      <w:pPr>
        <w:spacing w:line="360" w:lineRule="auto"/>
        <w:ind w:firstLineChars="175" w:firstLine="420"/>
        <w:jc w:val="left"/>
        <w:rPr>
          <w:rFonts w:ascii="仿宋_GB2312" w:eastAsia="仿宋_GB2312"/>
          <w:color w:val="000000" w:themeColor="text1"/>
          <w:sz w:val="24"/>
        </w:rPr>
      </w:pPr>
      <w:r w:rsidRPr="00323BE6">
        <w:rPr>
          <w:rFonts w:ascii="仿宋_GB2312" w:eastAsia="仿宋_GB2312" w:hint="eastAsia"/>
          <w:color w:val="000000" w:themeColor="text1"/>
          <w:sz w:val="24"/>
        </w:rPr>
        <w:t>（3）疑似怀孕的，</w:t>
      </w:r>
      <w:r w:rsidR="00CD0781">
        <w:rPr>
          <w:rFonts w:ascii="仿宋_GB2312" w:eastAsia="仿宋_GB2312" w:hint="eastAsia"/>
          <w:color w:val="000000" w:themeColor="text1"/>
          <w:sz w:val="24"/>
        </w:rPr>
        <w:t>必须在体检</w:t>
      </w:r>
      <w:r w:rsidRPr="00323BE6">
        <w:rPr>
          <w:rFonts w:ascii="仿宋_GB2312" w:eastAsia="仿宋_GB2312" w:hint="eastAsia"/>
          <w:color w:val="000000" w:themeColor="text1"/>
          <w:sz w:val="24"/>
        </w:rPr>
        <w:t>医院当场验孕，</w:t>
      </w:r>
      <w:r w:rsidR="00CD0781">
        <w:rPr>
          <w:rFonts w:ascii="仿宋_GB2312" w:eastAsia="仿宋_GB2312" w:hint="eastAsia"/>
          <w:color w:val="000000" w:themeColor="text1"/>
          <w:sz w:val="24"/>
        </w:rPr>
        <w:t>确认怀孕的</w:t>
      </w:r>
      <w:r w:rsidRPr="00323BE6">
        <w:rPr>
          <w:rFonts w:ascii="仿宋_GB2312" w:eastAsia="仿宋_GB2312" w:hint="eastAsia"/>
          <w:color w:val="000000" w:themeColor="text1"/>
          <w:sz w:val="24"/>
        </w:rPr>
        <w:t>，可免检胸片。</w:t>
      </w:r>
    </w:p>
    <w:p w:rsidR="009A4F4A" w:rsidRPr="00323BE6" w:rsidRDefault="009A4F4A" w:rsidP="009A4F4A">
      <w:pPr>
        <w:pStyle w:val="a3"/>
        <w:numPr>
          <w:ilvl w:val="0"/>
          <w:numId w:val="2"/>
        </w:numPr>
        <w:spacing w:line="360" w:lineRule="auto"/>
        <w:ind w:left="0" w:firstLineChars="175" w:firstLine="420"/>
        <w:jc w:val="left"/>
        <w:rPr>
          <w:rFonts w:ascii="仿宋_GB2312" w:eastAsia="仿宋_GB2312"/>
          <w:color w:val="000000" w:themeColor="text1"/>
          <w:sz w:val="24"/>
          <w:szCs w:val="24"/>
        </w:rPr>
      </w:pPr>
      <w:r w:rsidRPr="00323BE6">
        <w:rPr>
          <w:rFonts w:ascii="仿宋_GB2312" w:eastAsia="仿宋_GB2312" w:hint="eastAsia"/>
          <w:color w:val="000000" w:themeColor="text1"/>
          <w:sz w:val="24"/>
          <w:szCs w:val="24"/>
        </w:rPr>
        <w:t>怀孕者如果体检指标不合格，可由体检中心视具体情况，在生育后，给予一次复查机会，待合格后，方可领证。</w:t>
      </w:r>
    </w:p>
    <w:p w:rsidR="009A4F4A" w:rsidRDefault="009A4F4A" w:rsidP="009A4F4A">
      <w:pPr>
        <w:pStyle w:val="a3"/>
        <w:numPr>
          <w:ilvl w:val="0"/>
          <w:numId w:val="2"/>
        </w:numPr>
        <w:spacing w:line="360" w:lineRule="auto"/>
        <w:ind w:left="0" w:firstLineChars="175" w:firstLine="420"/>
        <w:jc w:val="left"/>
        <w:rPr>
          <w:rFonts w:ascii="仿宋_GB2312" w:eastAsia="仿宋_GB2312"/>
          <w:color w:val="000000" w:themeColor="text1"/>
          <w:sz w:val="24"/>
          <w:szCs w:val="24"/>
        </w:rPr>
      </w:pPr>
      <w:r w:rsidRPr="00323BE6">
        <w:rPr>
          <w:rFonts w:ascii="仿宋_GB2312" w:eastAsia="仿宋_GB2312" w:hint="eastAsia"/>
          <w:color w:val="000000" w:themeColor="text1"/>
          <w:sz w:val="24"/>
          <w:szCs w:val="24"/>
        </w:rPr>
        <w:t>医院</w:t>
      </w:r>
      <w:r w:rsidR="00411D17">
        <w:rPr>
          <w:rFonts w:ascii="仿宋_GB2312" w:eastAsia="仿宋_GB2312" w:hint="eastAsia"/>
          <w:color w:val="000000" w:themeColor="text1"/>
          <w:sz w:val="24"/>
          <w:szCs w:val="24"/>
        </w:rPr>
        <w:t>作出</w:t>
      </w:r>
      <w:r w:rsidRPr="00323BE6">
        <w:rPr>
          <w:rFonts w:ascii="仿宋_GB2312" w:eastAsia="仿宋_GB2312" w:hint="eastAsia"/>
          <w:color w:val="000000" w:themeColor="text1"/>
          <w:sz w:val="24"/>
          <w:szCs w:val="24"/>
        </w:rPr>
        <w:t>体检结论之前，申请人不得擅自将体检表带离医院。</w:t>
      </w:r>
    </w:p>
    <w:p w:rsidR="00684241" w:rsidRDefault="009A4F4A" w:rsidP="00684241">
      <w:pPr>
        <w:pStyle w:val="a3"/>
        <w:numPr>
          <w:ilvl w:val="0"/>
          <w:numId w:val="2"/>
        </w:numPr>
        <w:spacing w:line="360" w:lineRule="auto"/>
        <w:ind w:left="0" w:firstLineChars="175" w:firstLine="420"/>
        <w:jc w:val="left"/>
        <w:rPr>
          <w:rFonts w:ascii="仿宋_GB2312" w:eastAsia="仿宋_GB2312"/>
          <w:color w:val="000000" w:themeColor="text1"/>
          <w:sz w:val="24"/>
          <w:szCs w:val="24"/>
        </w:rPr>
      </w:pPr>
      <w:r w:rsidRPr="00323BE6">
        <w:rPr>
          <w:rFonts w:ascii="仿宋_GB2312" w:eastAsia="仿宋_GB2312" w:hint="eastAsia"/>
          <w:color w:val="000000" w:themeColor="text1"/>
          <w:sz w:val="24"/>
          <w:szCs w:val="24"/>
        </w:rPr>
        <w:t>体检中</w:t>
      </w:r>
      <w:r w:rsidR="00AF4388" w:rsidRPr="00323BE6">
        <w:rPr>
          <w:rFonts w:ascii="仿宋_GB2312" w:eastAsia="仿宋_GB2312" w:hint="eastAsia"/>
          <w:color w:val="000000" w:themeColor="text1"/>
          <w:sz w:val="24"/>
          <w:szCs w:val="24"/>
        </w:rPr>
        <w:t>如</w:t>
      </w:r>
      <w:r w:rsidRPr="00323BE6">
        <w:rPr>
          <w:rFonts w:ascii="仿宋_GB2312" w:eastAsia="仿宋_GB2312" w:hint="eastAsia"/>
          <w:color w:val="000000" w:themeColor="text1"/>
          <w:sz w:val="24"/>
          <w:szCs w:val="24"/>
        </w:rPr>
        <w:t>有冒名顶替，一经查实，</w:t>
      </w:r>
      <w:r w:rsidRPr="00323BE6">
        <w:rPr>
          <w:rFonts w:ascii="仿宋_GB2312" w:eastAsia="仿宋_GB2312"/>
          <w:color w:val="000000" w:themeColor="text1"/>
          <w:sz w:val="24"/>
          <w:szCs w:val="24"/>
        </w:rPr>
        <w:t>5年内不得申请认定教师资格。</w:t>
      </w:r>
    </w:p>
    <w:p w:rsidR="008A3C32" w:rsidRPr="00684241" w:rsidRDefault="009A4F4A" w:rsidP="00684241">
      <w:pPr>
        <w:pStyle w:val="a3"/>
        <w:numPr>
          <w:ilvl w:val="0"/>
          <w:numId w:val="2"/>
        </w:numPr>
        <w:spacing w:line="360" w:lineRule="auto"/>
        <w:ind w:left="0" w:firstLineChars="175" w:firstLine="420"/>
        <w:jc w:val="left"/>
        <w:rPr>
          <w:rFonts w:ascii="仿宋_GB2312" w:eastAsia="仿宋_GB2312"/>
          <w:color w:val="000000" w:themeColor="text1"/>
          <w:sz w:val="24"/>
          <w:szCs w:val="24"/>
        </w:rPr>
      </w:pPr>
      <w:r w:rsidRPr="00684241">
        <w:rPr>
          <w:rFonts w:ascii="仿宋_GB2312" w:eastAsia="仿宋_GB2312" w:hint="eastAsia"/>
          <w:color w:val="000000" w:themeColor="text1"/>
          <w:sz w:val="24"/>
          <w:szCs w:val="24"/>
        </w:rPr>
        <w:t>体检报告由医院统一递交至上海市教育人才交流服务中心，无需领取。</w:t>
      </w:r>
      <w:r w:rsidR="008A3C32" w:rsidRPr="00684241">
        <w:rPr>
          <w:rFonts w:ascii="仿宋_GB2312" w:eastAsia="仿宋_GB2312" w:hint="eastAsia"/>
          <w:color w:val="000000" w:themeColor="text1"/>
          <w:sz w:val="24"/>
          <w:szCs w:val="24"/>
        </w:rPr>
        <w:t>体检后十个工作日可上网查询体检结果，有疑问请直接联系体检医院。</w:t>
      </w:r>
    </w:p>
    <w:p w:rsidR="00411D17" w:rsidRPr="0044415B" w:rsidRDefault="00411D17" w:rsidP="0044415B">
      <w:pPr>
        <w:pStyle w:val="a3"/>
        <w:spacing w:line="360" w:lineRule="auto"/>
        <w:ind w:firstLineChars="175"/>
        <w:jc w:val="left"/>
        <w:rPr>
          <w:rFonts w:ascii="楷体" w:eastAsia="楷体" w:hAnsi="楷体"/>
          <w:sz w:val="24"/>
        </w:rPr>
      </w:pPr>
    </w:p>
    <w:p w:rsidR="00895BFB" w:rsidRDefault="00895BFB" w:rsidP="00895BFB">
      <w:pPr>
        <w:spacing w:line="276" w:lineRule="auto"/>
        <w:ind w:left="420"/>
        <w:jc w:val="righ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人事处</w:t>
      </w:r>
      <w:r>
        <w:rPr>
          <w:rFonts w:ascii="楷体" w:eastAsia="楷体" w:hAnsi="楷体"/>
          <w:sz w:val="24"/>
        </w:rPr>
        <w:t>人才发展办公室</w:t>
      </w:r>
    </w:p>
    <w:p w:rsidR="00895BFB" w:rsidRPr="00C172D1" w:rsidRDefault="00E55C55" w:rsidP="00C172D1">
      <w:pPr>
        <w:wordWrap w:val="0"/>
        <w:spacing w:line="276" w:lineRule="auto"/>
        <w:ind w:left="420"/>
        <w:jc w:val="righ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201</w:t>
      </w:r>
      <w:r w:rsidR="00684241">
        <w:rPr>
          <w:rFonts w:ascii="楷体" w:eastAsia="楷体" w:hAnsi="楷体"/>
          <w:sz w:val="24"/>
        </w:rPr>
        <w:t>8</w:t>
      </w:r>
      <w:r w:rsidR="00895BFB">
        <w:rPr>
          <w:rFonts w:ascii="楷体" w:eastAsia="楷体" w:hAnsi="楷体" w:hint="eastAsia"/>
          <w:sz w:val="24"/>
        </w:rPr>
        <w:t>年6月</w:t>
      </w:r>
      <w:r w:rsidR="0044415B">
        <w:rPr>
          <w:rFonts w:ascii="楷体" w:eastAsia="楷体" w:hAnsi="楷体" w:hint="eastAsia"/>
          <w:sz w:val="24"/>
        </w:rPr>
        <w:t xml:space="preserve"> </w:t>
      </w:r>
      <w:r w:rsidR="0044415B">
        <w:rPr>
          <w:rFonts w:ascii="楷体" w:eastAsia="楷体" w:hAnsi="楷体"/>
          <w:sz w:val="24"/>
        </w:rPr>
        <w:t xml:space="preserve">   </w:t>
      </w:r>
    </w:p>
    <w:sectPr w:rsidR="00895BFB" w:rsidRPr="00C172D1" w:rsidSect="00FF48AD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3BB" w:rsidRDefault="002E73BB" w:rsidP="000873AB">
      <w:r>
        <w:separator/>
      </w:r>
    </w:p>
  </w:endnote>
  <w:endnote w:type="continuationSeparator" w:id="0">
    <w:p w:rsidR="002E73BB" w:rsidRDefault="002E73BB" w:rsidP="00087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3BB" w:rsidRDefault="002E73BB" w:rsidP="000873AB">
      <w:r>
        <w:separator/>
      </w:r>
    </w:p>
  </w:footnote>
  <w:footnote w:type="continuationSeparator" w:id="0">
    <w:p w:rsidR="002E73BB" w:rsidRDefault="002E73BB" w:rsidP="00087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617D0"/>
    <w:multiLevelType w:val="hybridMultilevel"/>
    <w:tmpl w:val="57C6B202"/>
    <w:lvl w:ilvl="0" w:tplc="C86209E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00A150C"/>
    <w:multiLevelType w:val="hybridMultilevel"/>
    <w:tmpl w:val="CD48FC34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1B430A18"/>
    <w:multiLevelType w:val="hybridMultilevel"/>
    <w:tmpl w:val="CBFE857A"/>
    <w:lvl w:ilvl="0" w:tplc="33BAD33A">
      <w:start w:val="1"/>
      <w:numFmt w:val="decimal"/>
      <w:lvlText w:val="%1."/>
      <w:lvlJc w:val="left"/>
      <w:pPr>
        <w:ind w:left="2138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2258" w:hanging="420"/>
      </w:pPr>
    </w:lvl>
    <w:lvl w:ilvl="2" w:tplc="0409001B" w:tentative="1">
      <w:start w:val="1"/>
      <w:numFmt w:val="lowerRoman"/>
      <w:lvlText w:val="%3."/>
      <w:lvlJc w:val="righ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9" w:tentative="1">
      <w:start w:val="1"/>
      <w:numFmt w:val="lowerLetter"/>
      <w:lvlText w:val="%5)"/>
      <w:lvlJc w:val="left"/>
      <w:pPr>
        <w:ind w:left="3518" w:hanging="420"/>
      </w:pPr>
    </w:lvl>
    <w:lvl w:ilvl="5" w:tplc="0409001B" w:tentative="1">
      <w:start w:val="1"/>
      <w:numFmt w:val="lowerRoman"/>
      <w:lvlText w:val="%6."/>
      <w:lvlJc w:val="righ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9" w:tentative="1">
      <w:start w:val="1"/>
      <w:numFmt w:val="lowerLetter"/>
      <w:lvlText w:val="%8)"/>
      <w:lvlJc w:val="left"/>
      <w:pPr>
        <w:ind w:left="4778" w:hanging="420"/>
      </w:pPr>
    </w:lvl>
    <w:lvl w:ilvl="8" w:tplc="0409001B" w:tentative="1">
      <w:start w:val="1"/>
      <w:numFmt w:val="lowerRoman"/>
      <w:lvlText w:val="%9."/>
      <w:lvlJc w:val="right"/>
      <w:pPr>
        <w:ind w:left="5198" w:hanging="420"/>
      </w:pPr>
    </w:lvl>
  </w:abstractNum>
  <w:abstractNum w:abstractNumId="3" w15:restartNumberingAfterBreak="0">
    <w:nsid w:val="38B117AE"/>
    <w:multiLevelType w:val="hybridMultilevel"/>
    <w:tmpl w:val="D2FA4B06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A46988"/>
    <w:multiLevelType w:val="hybridMultilevel"/>
    <w:tmpl w:val="706EA41C"/>
    <w:lvl w:ilvl="0" w:tplc="04090011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4" w:hanging="420"/>
      </w:pPr>
    </w:lvl>
    <w:lvl w:ilvl="2" w:tplc="0409001B" w:tentative="1">
      <w:start w:val="1"/>
      <w:numFmt w:val="lowerRoman"/>
      <w:lvlText w:val="%3."/>
      <w:lvlJc w:val="righ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9" w:tentative="1">
      <w:start w:val="1"/>
      <w:numFmt w:val="lowerLetter"/>
      <w:lvlText w:val="%5)"/>
      <w:lvlJc w:val="left"/>
      <w:pPr>
        <w:ind w:left="2554" w:hanging="420"/>
      </w:pPr>
    </w:lvl>
    <w:lvl w:ilvl="5" w:tplc="0409001B" w:tentative="1">
      <w:start w:val="1"/>
      <w:numFmt w:val="lowerRoman"/>
      <w:lvlText w:val="%6."/>
      <w:lvlJc w:val="righ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9" w:tentative="1">
      <w:start w:val="1"/>
      <w:numFmt w:val="lowerLetter"/>
      <w:lvlText w:val="%8)"/>
      <w:lvlJc w:val="left"/>
      <w:pPr>
        <w:ind w:left="3814" w:hanging="420"/>
      </w:pPr>
    </w:lvl>
    <w:lvl w:ilvl="8" w:tplc="0409001B" w:tentative="1">
      <w:start w:val="1"/>
      <w:numFmt w:val="lowerRoman"/>
      <w:lvlText w:val="%9."/>
      <w:lvlJc w:val="right"/>
      <w:pPr>
        <w:ind w:left="4234" w:hanging="420"/>
      </w:pPr>
    </w:lvl>
  </w:abstractNum>
  <w:abstractNum w:abstractNumId="5" w15:restartNumberingAfterBreak="0">
    <w:nsid w:val="436129EF"/>
    <w:multiLevelType w:val="hybridMultilevel"/>
    <w:tmpl w:val="7298BD3E"/>
    <w:lvl w:ilvl="0" w:tplc="04090013">
      <w:start w:val="1"/>
      <w:numFmt w:val="chineseCountingThousand"/>
      <w:lvlText w:val="%1、"/>
      <w:lvlJc w:val="left"/>
      <w:pPr>
        <w:ind w:left="1212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32" w:hanging="420"/>
      </w:pPr>
    </w:lvl>
    <w:lvl w:ilvl="2" w:tplc="0409001B" w:tentative="1">
      <w:start w:val="1"/>
      <w:numFmt w:val="lowerRoman"/>
      <w:lvlText w:val="%3."/>
      <w:lvlJc w:val="righ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9" w:tentative="1">
      <w:start w:val="1"/>
      <w:numFmt w:val="lowerLetter"/>
      <w:lvlText w:val="%5)"/>
      <w:lvlJc w:val="left"/>
      <w:pPr>
        <w:ind w:left="2592" w:hanging="420"/>
      </w:pPr>
    </w:lvl>
    <w:lvl w:ilvl="5" w:tplc="0409001B" w:tentative="1">
      <w:start w:val="1"/>
      <w:numFmt w:val="lowerRoman"/>
      <w:lvlText w:val="%6."/>
      <w:lvlJc w:val="righ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9" w:tentative="1">
      <w:start w:val="1"/>
      <w:numFmt w:val="lowerLetter"/>
      <w:lvlText w:val="%8)"/>
      <w:lvlJc w:val="left"/>
      <w:pPr>
        <w:ind w:left="3852" w:hanging="420"/>
      </w:pPr>
    </w:lvl>
    <w:lvl w:ilvl="8" w:tplc="0409001B" w:tentative="1">
      <w:start w:val="1"/>
      <w:numFmt w:val="lowerRoman"/>
      <w:lvlText w:val="%9."/>
      <w:lvlJc w:val="right"/>
      <w:pPr>
        <w:ind w:left="4272" w:hanging="420"/>
      </w:pPr>
    </w:lvl>
  </w:abstractNum>
  <w:abstractNum w:abstractNumId="6" w15:restartNumberingAfterBreak="0">
    <w:nsid w:val="441E7B7B"/>
    <w:multiLevelType w:val="hybridMultilevel"/>
    <w:tmpl w:val="D6A64844"/>
    <w:lvl w:ilvl="0" w:tplc="CB482972">
      <w:start w:val="1"/>
      <w:numFmt w:val="decimal"/>
      <w:lvlText w:val="（%1）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59585A7D"/>
    <w:multiLevelType w:val="hybridMultilevel"/>
    <w:tmpl w:val="8B8605C4"/>
    <w:lvl w:ilvl="0" w:tplc="04090011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4" w:hanging="420"/>
      </w:pPr>
    </w:lvl>
    <w:lvl w:ilvl="2" w:tplc="0409001B" w:tentative="1">
      <w:start w:val="1"/>
      <w:numFmt w:val="lowerRoman"/>
      <w:lvlText w:val="%3."/>
      <w:lvlJc w:val="righ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9" w:tentative="1">
      <w:start w:val="1"/>
      <w:numFmt w:val="lowerLetter"/>
      <w:lvlText w:val="%5)"/>
      <w:lvlJc w:val="left"/>
      <w:pPr>
        <w:ind w:left="2554" w:hanging="420"/>
      </w:pPr>
    </w:lvl>
    <w:lvl w:ilvl="5" w:tplc="0409001B" w:tentative="1">
      <w:start w:val="1"/>
      <w:numFmt w:val="lowerRoman"/>
      <w:lvlText w:val="%6."/>
      <w:lvlJc w:val="righ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9" w:tentative="1">
      <w:start w:val="1"/>
      <w:numFmt w:val="lowerLetter"/>
      <w:lvlText w:val="%8)"/>
      <w:lvlJc w:val="left"/>
      <w:pPr>
        <w:ind w:left="3814" w:hanging="420"/>
      </w:pPr>
    </w:lvl>
    <w:lvl w:ilvl="8" w:tplc="0409001B" w:tentative="1">
      <w:start w:val="1"/>
      <w:numFmt w:val="lowerRoman"/>
      <w:lvlText w:val="%9."/>
      <w:lvlJc w:val="right"/>
      <w:pPr>
        <w:ind w:left="4234" w:hanging="420"/>
      </w:pPr>
    </w:lvl>
  </w:abstractNum>
  <w:abstractNum w:abstractNumId="8" w15:restartNumberingAfterBreak="0">
    <w:nsid w:val="6E255FBF"/>
    <w:multiLevelType w:val="hybridMultilevel"/>
    <w:tmpl w:val="CC8228A0"/>
    <w:lvl w:ilvl="0" w:tplc="E272E94E">
      <w:start w:val="1"/>
      <w:numFmt w:val="decimal"/>
      <w:lvlText w:val="（%1）"/>
      <w:lvlJc w:val="left"/>
      <w:pPr>
        <w:ind w:left="987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C1745C4"/>
    <w:multiLevelType w:val="hybridMultilevel"/>
    <w:tmpl w:val="490836C4"/>
    <w:lvl w:ilvl="0" w:tplc="C86209E8">
      <w:start w:val="1"/>
      <w:numFmt w:val="decimal"/>
      <w:lvlText w:val="%1．"/>
      <w:lvlJc w:val="left"/>
      <w:pPr>
        <w:ind w:left="123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4" w:hanging="420"/>
      </w:pPr>
    </w:lvl>
    <w:lvl w:ilvl="2" w:tplc="0409001B" w:tentative="1">
      <w:start w:val="1"/>
      <w:numFmt w:val="lowerRoman"/>
      <w:lvlText w:val="%3."/>
      <w:lvlJc w:val="righ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9" w:tentative="1">
      <w:start w:val="1"/>
      <w:numFmt w:val="lowerLetter"/>
      <w:lvlText w:val="%5)"/>
      <w:lvlJc w:val="left"/>
      <w:pPr>
        <w:ind w:left="2554" w:hanging="420"/>
      </w:pPr>
    </w:lvl>
    <w:lvl w:ilvl="5" w:tplc="0409001B" w:tentative="1">
      <w:start w:val="1"/>
      <w:numFmt w:val="lowerRoman"/>
      <w:lvlText w:val="%6."/>
      <w:lvlJc w:val="righ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9" w:tentative="1">
      <w:start w:val="1"/>
      <w:numFmt w:val="lowerLetter"/>
      <w:lvlText w:val="%8)"/>
      <w:lvlJc w:val="left"/>
      <w:pPr>
        <w:ind w:left="3814" w:hanging="420"/>
      </w:pPr>
    </w:lvl>
    <w:lvl w:ilvl="8" w:tplc="0409001B" w:tentative="1">
      <w:start w:val="1"/>
      <w:numFmt w:val="lowerRoman"/>
      <w:lvlText w:val="%9."/>
      <w:lvlJc w:val="right"/>
      <w:pPr>
        <w:ind w:left="4234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F4A"/>
    <w:rsid w:val="000311AD"/>
    <w:rsid w:val="00052CAF"/>
    <w:rsid w:val="00071195"/>
    <w:rsid w:val="0008140E"/>
    <w:rsid w:val="00084DDE"/>
    <w:rsid w:val="0008554A"/>
    <w:rsid w:val="000873AB"/>
    <w:rsid w:val="00094F20"/>
    <w:rsid w:val="000C3D47"/>
    <w:rsid w:val="000E1B28"/>
    <w:rsid w:val="00130ADC"/>
    <w:rsid w:val="00142F6D"/>
    <w:rsid w:val="00155F45"/>
    <w:rsid w:val="001868F8"/>
    <w:rsid w:val="001A5BB1"/>
    <w:rsid w:val="001B09AA"/>
    <w:rsid w:val="001C2B1F"/>
    <w:rsid w:val="001C64B2"/>
    <w:rsid w:val="001D54BD"/>
    <w:rsid w:val="002056A2"/>
    <w:rsid w:val="002207EF"/>
    <w:rsid w:val="0025554C"/>
    <w:rsid w:val="002B55AE"/>
    <w:rsid w:val="002C6914"/>
    <w:rsid w:val="002D7F9A"/>
    <w:rsid w:val="002E73BB"/>
    <w:rsid w:val="002F36E2"/>
    <w:rsid w:val="002F393B"/>
    <w:rsid w:val="00314F7C"/>
    <w:rsid w:val="00360FFC"/>
    <w:rsid w:val="003703B5"/>
    <w:rsid w:val="00380344"/>
    <w:rsid w:val="003D5C81"/>
    <w:rsid w:val="003E1FA1"/>
    <w:rsid w:val="003F31A6"/>
    <w:rsid w:val="0041025C"/>
    <w:rsid w:val="00411D17"/>
    <w:rsid w:val="00434BF3"/>
    <w:rsid w:val="00442F9A"/>
    <w:rsid w:val="0044415B"/>
    <w:rsid w:val="004728B3"/>
    <w:rsid w:val="0048409D"/>
    <w:rsid w:val="004A3337"/>
    <w:rsid w:val="004A5268"/>
    <w:rsid w:val="004C52AB"/>
    <w:rsid w:val="004D4498"/>
    <w:rsid w:val="004E72AD"/>
    <w:rsid w:val="004F2590"/>
    <w:rsid w:val="004F3404"/>
    <w:rsid w:val="004F7A04"/>
    <w:rsid w:val="005236D4"/>
    <w:rsid w:val="00531F29"/>
    <w:rsid w:val="00535D7F"/>
    <w:rsid w:val="00542F0A"/>
    <w:rsid w:val="00547DEB"/>
    <w:rsid w:val="005709E6"/>
    <w:rsid w:val="0057240F"/>
    <w:rsid w:val="00573159"/>
    <w:rsid w:val="00582E0E"/>
    <w:rsid w:val="00591457"/>
    <w:rsid w:val="005B5CA9"/>
    <w:rsid w:val="005B780D"/>
    <w:rsid w:val="005C5AE2"/>
    <w:rsid w:val="005D19BD"/>
    <w:rsid w:val="005E4361"/>
    <w:rsid w:val="005F32F5"/>
    <w:rsid w:val="00601DA8"/>
    <w:rsid w:val="00617A18"/>
    <w:rsid w:val="00645314"/>
    <w:rsid w:val="00647F4F"/>
    <w:rsid w:val="00662A91"/>
    <w:rsid w:val="00684241"/>
    <w:rsid w:val="006922F4"/>
    <w:rsid w:val="006B7C60"/>
    <w:rsid w:val="006C70B5"/>
    <w:rsid w:val="006F5E5F"/>
    <w:rsid w:val="00702B32"/>
    <w:rsid w:val="00710143"/>
    <w:rsid w:val="00713220"/>
    <w:rsid w:val="00755C5D"/>
    <w:rsid w:val="007A19A0"/>
    <w:rsid w:val="007C5F97"/>
    <w:rsid w:val="007D4974"/>
    <w:rsid w:val="007E2811"/>
    <w:rsid w:val="007F2C15"/>
    <w:rsid w:val="008119B7"/>
    <w:rsid w:val="00816BE5"/>
    <w:rsid w:val="00823A53"/>
    <w:rsid w:val="0082428E"/>
    <w:rsid w:val="008439E1"/>
    <w:rsid w:val="008631E3"/>
    <w:rsid w:val="008752AE"/>
    <w:rsid w:val="00895BFB"/>
    <w:rsid w:val="00897359"/>
    <w:rsid w:val="008A3C32"/>
    <w:rsid w:val="008A4C76"/>
    <w:rsid w:val="008F1CAC"/>
    <w:rsid w:val="00907683"/>
    <w:rsid w:val="00907A2E"/>
    <w:rsid w:val="009160BB"/>
    <w:rsid w:val="00917327"/>
    <w:rsid w:val="0096075B"/>
    <w:rsid w:val="00966002"/>
    <w:rsid w:val="00993B55"/>
    <w:rsid w:val="009A4F4A"/>
    <w:rsid w:val="009E3716"/>
    <w:rsid w:val="009F3FD3"/>
    <w:rsid w:val="009F7A9D"/>
    <w:rsid w:val="00A076D2"/>
    <w:rsid w:val="00A1012D"/>
    <w:rsid w:val="00A33EA0"/>
    <w:rsid w:val="00A57E2F"/>
    <w:rsid w:val="00A95DB2"/>
    <w:rsid w:val="00A9692A"/>
    <w:rsid w:val="00AC17A6"/>
    <w:rsid w:val="00AC2DCF"/>
    <w:rsid w:val="00AF12F4"/>
    <w:rsid w:val="00AF4388"/>
    <w:rsid w:val="00B420C4"/>
    <w:rsid w:val="00B724AB"/>
    <w:rsid w:val="00BB2F28"/>
    <w:rsid w:val="00BD311C"/>
    <w:rsid w:val="00C07775"/>
    <w:rsid w:val="00C172D1"/>
    <w:rsid w:val="00C20D37"/>
    <w:rsid w:val="00C83DFD"/>
    <w:rsid w:val="00CD0781"/>
    <w:rsid w:val="00D04437"/>
    <w:rsid w:val="00D21F5E"/>
    <w:rsid w:val="00D25ACB"/>
    <w:rsid w:val="00D4569A"/>
    <w:rsid w:val="00DB0CCA"/>
    <w:rsid w:val="00DB2998"/>
    <w:rsid w:val="00DE3846"/>
    <w:rsid w:val="00E07AC5"/>
    <w:rsid w:val="00E26037"/>
    <w:rsid w:val="00E31D99"/>
    <w:rsid w:val="00E31F16"/>
    <w:rsid w:val="00E331BD"/>
    <w:rsid w:val="00E55C55"/>
    <w:rsid w:val="00E70A67"/>
    <w:rsid w:val="00E77390"/>
    <w:rsid w:val="00ED561F"/>
    <w:rsid w:val="00EE764D"/>
    <w:rsid w:val="00EE7BC2"/>
    <w:rsid w:val="00F06356"/>
    <w:rsid w:val="00F20A05"/>
    <w:rsid w:val="00F860C8"/>
    <w:rsid w:val="00FC53FF"/>
    <w:rsid w:val="00FD60E8"/>
    <w:rsid w:val="00FD716E"/>
    <w:rsid w:val="00FF48AD"/>
    <w:rsid w:val="00FF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C6440"/>
  <w15:chartTrackingRefBased/>
  <w15:docId w15:val="{1FC386B5-119B-4B9B-AE3A-CA4461526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F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F4A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087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873AB"/>
    <w:rPr>
      <w:kern w:val="2"/>
      <w:sz w:val="18"/>
      <w:szCs w:val="18"/>
    </w:rPr>
  </w:style>
  <w:style w:type="paragraph" w:styleId="a6">
    <w:name w:val="footer"/>
    <w:basedOn w:val="a"/>
    <w:link w:val="a7"/>
    <w:rsid w:val="00087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873AB"/>
    <w:rPr>
      <w:kern w:val="2"/>
      <w:sz w:val="18"/>
      <w:szCs w:val="18"/>
    </w:rPr>
  </w:style>
  <w:style w:type="paragraph" w:styleId="a8">
    <w:name w:val="Balloon Text"/>
    <w:basedOn w:val="a"/>
    <w:link w:val="a9"/>
    <w:rsid w:val="00AF12F4"/>
    <w:rPr>
      <w:sz w:val="18"/>
      <w:szCs w:val="18"/>
    </w:rPr>
  </w:style>
  <w:style w:type="character" w:customStyle="1" w:styleId="a9">
    <w:name w:val="批注框文本 字符"/>
    <w:basedOn w:val="a0"/>
    <w:link w:val="a8"/>
    <w:rsid w:val="00AF12F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ehr.com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王光临</dc:creator>
  <cp:keywords/>
  <dc:description/>
  <cp:lastModifiedBy>boshididi@163.com</cp:lastModifiedBy>
  <cp:revision>13</cp:revision>
  <cp:lastPrinted>2015-06-25T00:37:00Z</cp:lastPrinted>
  <dcterms:created xsi:type="dcterms:W3CDTF">2018-06-26T05:48:00Z</dcterms:created>
  <dcterms:modified xsi:type="dcterms:W3CDTF">2018-06-26T07:12:00Z</dcterms:modified>
</cp:coreProperties>
</file>