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5E2FAF" w14:textId="77777777" w:rsidR="00632F88" w:rsidRDefault="002576DD">
      <w:r>
        <w:t>YHW202006190</w:t>
      </w:r>
      <w:r>
        <w:rPr>
          <w:rFonts w:hint="eastAsia"/>
        </w:rPr>
        <w:t>3</w:t>
      </w:r>
    </w:p>
    <w:p w14:paraId="50584223" w14:textId="77777777" w:rsidR="00632F88" w:rsidRDefault="00632F88"/>
    <w:p w14:paraId="64EE1267" w14:textId="77777777" w:rsidR="00632F88" w:rsidRDefault="00632F88"/>
    <w:p w14:paraId="1C44E385" w14:textId="77777777" w:rsidR="00632F88" w:rsidRDefault="00632F88"/>
    <w:p w14:paraId="19D92096" w14:textId="77777777" w:rsidR="00632F88" w:rsidRDefault="00632F88"/>
    <w:p w14:paraId="39C3E7F8" w14:textId="77777777" w:rsidR="00632F88" w:rsidRDefault="00632F88"/>
    <w:p w14:paraId="2BA6E7E4" w14:textId="77777777" w:rsidR="00632F88" w:rsidRDefault="00632F88"/>
    <w:p w14:paraId="3D1AE4A7" w14:textId="77777777" w:rsidR="00632F88" w:rsidRDefault="00632F88">
      <w:pPr>
        <w:spacing w:line="312" w:lineRule="atLeast"/>
        <w:jc w:val="center"/>
        <w:rPr>
          <w:rFonts w:eastAsia="楷体"/>
          <w:b/>
          <w:sz w:val="48"/>
        </w:rPr>
      </w:pPr>
    </w:p>
    <w:p w14:paraId="4BC2B7CE" w14:textId="77777777" w:rsidR="00632F88" w:rsidRDefault="002576DD">
      <w:pPr>
        <w:spacing w:line="312" w:lineRule="atLeast"/>
        <w:jc w:val="center"/>
        <w:rPr>
          <w:rFonts w:ascii="黑体" w:eastAsia="黑体" w:hAnsi="黑体"/>
          <w:b/>
          <w:sz w:val="48"/>
        </w:rPr>
      </w:pPr>
      <w:r>
        <w:rPr>
          <w:rFonts w:ascii="宋体" w:hAnsi="宋体" w:hint="eastAsia"/>
          <w:b/>
          <w:sz w:val="32"/>
          <w:szCs w:val="32"/>
        </w:rPr>
        <w:t>复旦大学校园出入口安全管控系统联动项目采购</w:t>
      </w:r>
    </w:p>
    <w:p w14:paraId="08122B36" w14:textId="77777777" w:rsidR="00632F88" w:rsidRDefault="00632F88">
      <w:pPr>
        <w:spacing w:line="312" w:lineRule="atLeast"/>
        <w:jc w:val="center"/>
        <w:rPr>
          <w:rFonts w:ascii="黑体" w:eastAsia="黑体" w:hAnsi="黑体"/>
          <w:b/>
          <w:sz w:val="48"/>
        </w:rPr>
      </w:pPr>
    </w:p>
    <w:p w14:paraId="3C107422" w14:textId="77777777" w:rsidR="00632F88" w:rsidRDefault="00632F88">
      <w:pPr>
        <w:spacing w:line="312" w:lineRule="atLeast"/>
        <w:jc w:val="center"/>
        <w:rPr>
          <w:rFonts w:ascii="黑体" w:eastAsia="黑体" w:hAnsi="黑体"/>
          <w:b/>
          <w:sz w:val="48"/>
        </w:rPr>
      </w:pPr>
    </w:p>
    <w:p w14:paraId="5E441B0F" w14:textId="77777777" w:rsidR="00632F88" w:rsidRDefault="002576DD">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14:paraId="75CEFF10" w14:textId="77777777" w:rsidR="00632F88" w:rsidRDefault="002576DD">
      <w:pPr>
        <w:spacing w:beforeLines="170" w:before="408" w:line="360" w:lineRule="exact"/>
        <w:jc w:val="center"/>
        <w:rPr>
          <w:rFonts w:ascii="黑体" w:eastAsia="黑体" w:hAnsi="黑体"/>
          <w:sz w:val="30"/>
        </w:rPr>
      </w:pPr>
      <w:r>
        <w:rPr>
          <w:rFonts w:ascii="黑体" w:eastAsia="黑体" w:hAnsi="黑体"/>
          <w:sz w:val="30"/>
        </w:rPr>
        <w:t>项目编号：XPNZ2020068</w:t>
      </w:r>
    </w:p>
    <w:p w14:paraId="211C093E" w14:textId="77777777" w:rsidR="00632F88" w:rsidRDefault="00632F88">
      <w:pPr>
        <w:spacing w:line="360" w:lineRule="exact"/>
        <w:rPr>
          <w:rFonts w:ascii="黑体" w:eastAsia="黑体" w:hAnsi="黑体"/>
        </w:rPr>
      </w:pPr>
    </w:p>
    <w:p w14:paraId="4B9B4FE3" w14:textId="77777777" w:rsidR="00632F88" w:rsidRDefault="00632F88">
      <w:pPr>
        <w:spacing w:line="360" w:lineRule="exact"/>
        <w:rPr>
          <w:rFonts w:ascii="黑体" w:eastAsia="黑体" w:hAnsi="黑体"/>
        </w:rPr>
      </w:pPr>
    </w:p>
    <w:p w14:paraId="2054926E" w14:textId="77777777" w:rsidR="00632F88" w:rsidRDefault="00632F88">
      <w:pPr>
        <w:spacing w:line="360" w:lineRule="exact"/>
        <w:rPr>
          <w:rFonts w:ascii="黑体" w:eastAsia="黑体" w:hAnsi="黑体"/>
        </w:rPr>
      </w:pPr>
    </w:p>
    <w:p w14:paraId="67824D11" w14:textId="77777777" w:rsidR="00632F88" w:rsidRDefault="00632F88">
      <w:pPr>
        <w:spacing w:line="360" w:lineRule="exact"/>
        <w:rPr>
          <w:rFonts w:ascii="黑体" w:eastAsia="黑体" w:hAnsi="黑体"/>
        </w:rPr>
      </w:pPr>
    </w:p>
    <w:p w14:paraId="0CD36D7B" w14:textId="77777777" w:rsidR="00632F88" w:rsidRDefault="00632F88">
      <w:pPr>
        <w:spacing w:line="360" w:lineRule="exact"/>
        <w:rPr>
          <w:rFonts w:ascii="黑体" w:eastAsia="黑体" w:hAnsi="黑体"/>
        </w:rPr>
      </w:pPr>
    </w:p>
    <w:p w14:paraId="261BB52B" w14:textId="77777777" w:rsidR="00632F88" w:rsidRDefault="00632F88">
      <w:pPr>
        <w:spacing w:line="360" w:lineRule="exact"/>
        <w:rPr>
          <w:rFonts w:ascii="黑体" w:eastAsia="黑体" w:hAnsi="黑体"/>
        </w:rPr>
      </w:pPr>
    </w:p>
    <w:p w14:paraId="1001EFEA" w14:textId="77777777" w:rsidR="00632F88" w:rsidRDefault="00632F88">
      <w:pPr>
        <w:spacing w:line="360" w:lineRule="exact"/>
        <w:rPr>
          <w:rFonts w:ascii="黑体" w:eastAsia="黑体" w:hAnsi="黑体"/>
        </w:rPr>
      </w:pPr>
    </w:p>
    <w:p w14:paraId="355DADD0" w14:textId="77777777" w:rsidR="00632F88" w:rsidRDefault="00632F88">
      <w:pPr>
        <w:spacing w:line="360" w:lineRule="exact"/>
        <w:rPr>
          <w:rFonts w:ascii="黑体" w:eastAsia="黑体" w:hAnsi="黑体"/>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632F88" w14:paraId="01636D73" w14:textId="77777777">
        <w:trPr>
          <w:trHeight w:val="628"/>
        </w:trPr>
        <w:tc>
          <w:tcPr>
            <w:tcW w:w="1693" w:type="dxa"/>
            <w:vAlign w:val="bottom"/>
          </w:tcPr>
          <w:p w14:paraId="65E1DB2D" w14:textId="77777777" w:rsidR="00632F88" w:rsidRDefault="002576DD">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14:paraId="24A24CA7" w14:textId="77777777" w:rsidR="00632F88" w:rsidRDefault="002576DD">
            <w:pPr>
              <w:spacing w:line="240" w:lineRule="auto"/>
              <w:rPr>
                <w:rFonts w:ascii="黑体" w:eastAsia="黑体" w:hAnsi="黑体"/>
                <w:color w:val="FF0000"/>
                <w:sz w:val="28"/>
                <w:szCs w:val="28"/>
              </w:rPr>
            </w:pPr>
            <w:r>
              <w:rPr>
                <w:rFonts w:ascii="黑体" w:eastAsia="黑体" w:hAnsi="黑体" w:hint="eastAsia"/>
                <w:sz w:val="28"/>
                <w:szCs w:val="28"/>
              </w:rPr>
              <w:t>复旦大学校园出入口安全管控系统联动项目采购</w:t>
            </w:r>
            <w:r>
              <w:rPr>
                <w:rFonts w:ascii="黑体" w:eastAsia="黑体" w:hAnsi="黑体"/>
                <w:color w:val="FF0000"/>
                <w:sz w:val="28"/>
                <w:szCs w:val="28"/>
              </w:rPr>
              <w:t xml:space="preserve"> </w:t>
            </w:r>
          </w:p>
        </w:tc>
      </w:tr>
      <w:tr w:rsidR="00632F88" w14:paraId="369F4CD9" w14:textId="77777777">
        <w:trPr>
          <w:trHeight w:val="624"/>
        </w:trPr>
        <w:tc>
          <w:tcPr>
            <w:tcW w:w="1693" w:type="dxa"/>
            <w:vAlign w:val="bottom"/>
          </w:tcPr>
          <w:p w14:paraId="5E6A92E4" w14:textId="77777777" w:rsidR="00632F88" w:rsidRDefault="002576DD">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14:paraId="399224EC" w14:textId="77777777" w:rsidR="00632F88" w:rsidRDefault="002576DD">
            <w:pPr>
              <w:spacing w:line="240" w:lineRule="auto"/>
              <w:jc w:val="center"/>
              <w:rPr>
                <w:rFonts w:ascii="黑体" w:eastAsia="黑体" w:hAnsi="黑体"/>
                <w:sz w:val="30"/>
                <w:szCs w:val="30"/>
              </w:rPr>
            </w:pPr>
            <w:r>
              <w:rPr>
                <w:rFonts w:ascii="黑体" w:eastAsia="黑体" w:hAnsi="黑体"/>
                <w:sz w:val="30"/>
                <w:szCs w:val="30"/>
              </w:rPr>
              <w:t>复旦大学</w:t>
            </w:r>
          </w:p>
        </w:tc>
      </w:tr>
      <w:tr w:rsidR="00632F88" w14:paraId="408EE0EB" w14:textId="77777777">
        <w:trPr>
          <w:trHeight w:val="624"/>
        </w:trPr>
        <w:tc>
          <w:tcPr>
            <w:tcW w:w="1693" w:type="dxa"/>
            <w:vAlign w:val="bottom"/>
          </w:tcPr>
          <w:p w14:paraId="1853F5E1" w14:textId="77777777" w:rsidR="00632F88" w:rsidRDefault="002576DD">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14:paraId="680C726E" w14:textId="77777777" w:rsidR="00632F88" w:rsidRDefault="002576DD">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14:paraId="445773FC" w14:textId="77777777" w:rsidR="00632F88" w:rsidRDefault="002576DD">
      <w:pPr>
        <w:spacing w:before="360"/>
        <w:jc w:val="center"/>
        <w:rPr>
          <w:rFonts w:eastAsia="楷体_GB2312"/>
          <w:sz w:val="30"/>
          <w:szCs w:val="30"/>
        </w:rPr>
      </w:pPr>
      <w:r>
        <w:rPr>
          <w:rFonts w:eastAsia="楷体_GB2312"/>
          <w:sz w:val="30"/>
          <w:szCs w:val="30"/>
        </w:rPr>
        <w:br w:type="textWrapping" w:clear="all"/>
      </w:r>
    </w:p>
    <w:p w14:paraId="6A095180" w14:textId="77777777" w:rsidR="00632F88" w:rsidRDefault="002576DD">
      <w:pPr>
        <w:spacing w:before="160"/>
        <w:jc w:val="center"/>
      </w:pPr>
      <w:r>
        <w:rPr>
          <w:rFonts w:eastAsia="楷体_GB2312"/>
          <w:sz w:val="30"/>
          <w:szCs w:val="30"/>
        </w:rPr>
        <w:t>2020</w:t>
      </w:r>
      <w:r>
        <w:rPr>
          <w:rFonts w:eastAsia="楷体_GB2312"/>
          <w:sz w:val="30"/>
          <w:szCs w:val="30"/>
        </w:rPr>
        <w:t>年</w:t>
      </w:r>
      <w:r>
        <w:rPr>
          <w:rFonts w:eastAsia="楷体_GB2312" w:hint="eastAsia"/>
          <w:sz w:val="30"/>
          <w:szCs w:val="30"/>
        </w:rPr>
        <w:t>9</w:t>
      </w:r>
      <w:r>
        <w:rPr>
          <w:rFonts w:eastAsia="楷体"/>
          <w:sz w:val="32"/>
        </w:rPr>
        <w:t>月</w:t>
      </w:r>
    </w:p>
    <w:p w14:paraId="02889C3B" w14:textId="77777777" w:rsidR="00632F88" w:rsidRDefault="00632F88">
      <w:pPr>
        <w:sectPr w:rsidR="00632F88">
          <w:headerReference w:type="default" r:id="rId9"/>
          <w:footerReference w:type="even" r:id="rId10"/>
          <w:pgSz w:w="11907" w:h="16840"/>
          <w:pgMar w:top="1588" w:right="1021" w:bottom="1474" w:left="1021" w:header="1021" w:footer="992" w:gutter="340"/>
          <w:pgNumType w:start="1"/>
          <w:cols w:space="720"/>
        </w:sectPr>
      </w:pPr>
    </w:p>
    <w:p w14:paraId="4DDE3928" w14:textId="77777777" w:rsidR="00632F88" w:rsidRDefault="002576DD">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14:paraId="61439670" w14:textId="77777777" w:rsidR="00632F88" w:rsidRDefault="002576DD">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14:paraId="78EF2E89" w14:textId="77777777" w:rsidR="00632F88" w:rsidRDefault="002576DD">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14:paraId="0AD93489" w14:textId="77777777" w:rsidR="00632F88" w:rsidRDefault="002576DD">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14:paraId="49C11B80" w14:textId="77777777" w:rsidR="00632F88" w:rsidRDefault="002576DD">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14:paraId="1048CC07" w14:textId="77777777" w:rsidR="00632F88" w:rsidRDefault="002576DD">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14:paraId="53C7E9CE" w14:textId="77777777" w:rsidR="00632F88" w:rsidRDefault="002576DD">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14:paraId="376165B1" w14:textId="77777777" w:rsidR="00632F88" w:rsidRDefault="002576DD">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14:paraId="2E8719AF" w14:textId="77777777" w:rsidR="00632F88" w:rsidRDefault="002576DD">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14:paraId="0FF11503" w14:textId="77777777" w:rsidR="00632F88" w:rsidRDefault="002576DD">
      <w:pPr>
        <w:pStyle w:val="110"/>
        <w:rPr>
          <w:rFonts w:ascii="Times New Roman"/>
        </w:rPr>
      </w:pPr>
      <w:r>
        <w:rPr>
          <w:rFonts w:ascii="Times New Roman"/>
        </w:rPr>
        <w:fldChar w:fldCharType="end"/>
      </w:r>
    </w:p>
    <w:p w14:paraId="2EBFBDAD" w14:textId="77777777" w:rsidR="00632F88" w:rsidRDefault="00632F88">
      <w:pPr>
        <w:sectPr w:rsidR="00632F88">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0CDC686C" w14:textId="77777777" w:rsidR="00632F88" w:rsidRDefault="00632F88">
      <w:bookmarkStart w:id="0" w:name="_Toc434897190"/>
      <w:bookmarkStart w:id="1" w:name="_Toc430898675"/>
    </w:p>
    <w:p w14:paraId="7E9EB127" w14:textId="77777777" w:rsidR="00632F88" w:rsidRDefault="00632F88"/>
    <w:p w14:paraId="28FF0EAB" w14:textId="77777777" w:rsidR="00632F88" w:rsidRDefault="00632F88"/>
    <w:p w14:paraId="5BE2865E" w14:textId="77777777" w:rsidR="00632F88" w:rsidRDefault="00632F88"/>
    <w:p w14:paraId="1C49B298" w14:textId="77777777" w:rsidR="00632F88" w:rsidRDefault="00632F88"/>
    <w:p w14:paraId="52554104" w14:textId="77777777" w:rsidR="00632F88" w:rsidRDefault="00632F88"/>
    <w:p w14:paraId="2BAC2174" w14:textId="77777777" w:rsidR="00632F88" w:rsidRDefault="00632F88">
      <w:pPr>
        <w:spacing w:before="160"/>
      </w:pPr>
    </w:p>
    <w:p w14:paraId="058C214E" w14:textId="77777777" w:rsidR="00632F88" w:rsidRDefault="002576DD">
      <w:pPr>
        <w:pStyle w:val="a8"/>
        <w:rPr>
          <w:rFonts w:ascii="Times New Roman" w:hAnsi="Times New Roman"/>
        </w:rPr>
      </w:pPr>
      <w:bookmarkStart w:id="2" w:name="_Toc503130323"/>
      <w:r>
        <w:rPr>
          <w:rFonts w:ascii="Times New Roman" w:hAnsi="Times New Roman"/>
        </w:rPr>
        <w:t>投标邀请书</w:t>
      </w:r>
      <w:bookmarkEnd w:id="2"/>
    </w:p>
    <w:bookmarkEnd w:id="0"/>
    <w:bookmarkEnd w:id="1"/>
    <w:p w14:paraId="6BE66FB8" w14:textId="77777777" w:rsidR="00632F88" w:rsidRDefault="002576DD">
      <w:pPr>
        <w:pStyle w:val="flName"/>
        <w:rPr>
          <w:rFonts w:ascii="Times New Roman"/>
        </w:rPr>
      </w:pPr>
      <w:r>
        <w:rPr>
          <w:rFonts w:ascii="Times New Roman"/>
        </w:rPr>
        <w:br w:type="page"/>
      </w:r>
      <w:bookmarkStart w:id="3" w:name="_Toc301765377"/>
      <w:bookmarkStart w:id="4" w:name="_Toc8343681"/>
      <w:bookmarkStart w:id="5" w:name="_Toc2063548"/>
      <w:bookmarkStart w:id="6" w:name="_Toc491700915"/>
      <w:bookmarkStart w:id="7" w:name="_Toc2063679"/>
      <w:bookmarkStart w:id="8" w:name="_Toc450211696"/>
      <w:bookmarkStart w:id="9" w:name="_Toc302374121"/>
      <w:bookmarkStart w:id="10" w:name="_Toc495406848"/>
      <w:bookmarkStart w:id="11" w:name="_Toc389653496"/>
      <w:bookmarkStart w:id="12" w:name="_Toc503130718"/>
      <w:bookmarkStart w:id="13" w:name="_Toc2063804"/>
      <w:bookmarkStart w:id="14" w:name="_Toc495398045"/>
      <w:bookmarkStart w:id="15" w:name="_Toc495397995"/>
      <w:bookmarkStart w:id="16" w:name="_Toc2063935"/>
      <w:bookmarkStart w:id="17" w:name="_Toc389465253"/>
      <w:bookmarkStart w:id="18" w:name="_Toc503130779"/>
      <w:bookmarkStart w:id="19" w:name="_Toc2063967"/>
      <w:bookmarkStart w:id="20" w:name="_Toc512602388"/>
      <w:bookmarkStart w:id="21" w:name="_Toc503130345"/>
      <w:bookmarkStart w:id="22" w:name="_Toc389457432"/>
      <w:r>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0258E381" w14:textId="77777777" w:rsidR="00632F88" w:rsidRDefault="002576DD">
      <w:pPr>
        <w:pStyle w:val="a6"/>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14:paraId="271C7081" w14:textId="77777777" w:rsidR="00632F88" w:rsidRDefault="002576DD">
      <w:pPr>
        <w:pStyle w:val="a6"/>
        <w:ind w:firstLine="0"/>
        <w:rPr>
          <w:b/>
        </w:rPr>
      </w:pPr>
      <w:r>
        <w:rPr>
          <w:b/>
        </w:rPr>
        <w:t>一、合格的投标人必须具备以下条件（资格要求）：</w:t>
      </w: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rFonts w:hint="eastAsia"/>
          <w:b/>
        </w:rPr>
        <w:t>9</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14:paraId="0914D7E4" w14:textId="77777777" w:rsidR="00632F88" w:rsidRDefault="002576DD">
      <w:pPr>
        <w:pStyle w:val="a6"/>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14:paraId="7FAAF3D5" w14:textId="77777777" w:rsidR="00632F88" w:rsidRDefault="002576DD">
      <w:pPr>
        <w:pStyle w:val="a6"/>
        <w:rPr>
          <w:b/>
        </w:rPr>
      </w:pPr>
      <w:r>
        <w:rPr>
          <w:rFonts w:hint="eastAsia"/>
          <w:b/>
        </w:rPr>
        <w:t>3</w:t>
      </w:r>
      <w:r>
        <w:rPr>
          <w:b/>
        </w:rPr>
        <w:t>、法人的分支机构以自己的名义参与投标时，应提供由法人出具的对本投标活动承担全部直接责任的承诺。</w:t>
      </w:r>
    </w:p>
    <w:p w14:paraId="5C592072" w14:textId="77777777" w:rsidR="00632F88" w:rsidRDefault="002576DD">
      <w:pPr>
        <w:pStyle w:val="a6"/>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14:paraId="623EAF2C" w14:textId="77777777" w:rsidR="00632F88" w:rsidRDefault="002576DD">
      <w:pPr>
        <w:pStyle w:val="a6"/>
        <w:ind w:firstLineChars="176" w:firstLine="424"/>
        <w:rPr>
          <w:b/>
        </w:rPr>
      </w:pPr>
      <w:r>
        <w:rPr>
          <w:rFonts w:hint="eastAsia"/>
          <w:b/>
        </w:rPr>
        <w:t>5</w:t>
      </w:r>
      <w:r>
        <w:rPr>
          <w:b/>
        </w:rPr>
        <w:t>、本项目不接受联合体投标。</w:t>
      </w:r>
    </w:p>
    <w:p w14:paraId="19D30B32" w14:textId="77777777" w:rsidR="00632F88" w:rsidRDefault="002576DD">
      <w:pPr>
        <w:pStyle w:val="a6"/>
        <w:ind w:firstLine="0"/>
        <w:rPr>
          <w:b/>
        </w:rPr>
      </w:pPr>
      <w:r>
        <w:rPr>
          <w:b/>
        </w:rPr>
        <w:t>二、项目概况：</w:t>
      </w:r>
    </w:p>
    <w:p w14:paraId="50613955" w14:textId="77777777" w:rsidR="00632F88" w:rsidRDefault="002576DD">
      <w:pPr>
        <w:pStyle w:val="a6"/>
      </w:pPr>
      <w:r>
        <w:t>1</w:t>
      </w:r>
      <w:r>
        <w:t>、项目名称：</w:t>
      </w:r>
      <w:r>
        <w:rPr>
          <w:rFonts w:hint="eastAsia"/>
        </w:rPr>
        <w:t>复旦大学校园出入口安全管控系统联动项目采购</w:t>
      </w:r>
    </w:p>
    <w:p w14:paraId="3CE14640" w14:textId="77777777" w:rsidR="00632F88" w:rsidRDefault="002576DD">
      <w:pPr>
        <w:pStyle w:val="a6"/>
      </w:pPr>
      <w:r>
        <w:t>2</w:t>
      </w:r>
      <w:r>
        <w:t>、项目编号：</w:t>
      </w:r>
      <w:r>
        <w:t>XPNZ2020068</w:t>
      </w:r>
    </w:p>
    <w:p w14:paraId="2950CCF5" w14:textId="77777777" w:rsidR="00632F88" w:rsidRDefault="002576DD">
      <w:pPr>
        <w:pStyle w:val="a6"/>
      </w:pPr>
      <w:r>
        <w:t>3</w:t>
      </w:r>
      <w:r>
        <w:t>、项目主要内容及简要规格描述或项目基本概况介绍：</w:t>
      </w:r>
    </w:p>
    <w:p w14:paraId="1BD3A654" w14:textId="77777777" w:rsidR="00632F88" w:rsidRDefault="002576DD">
      <w:pPr>
        <w:pStyle w:val="a6"/>
      </w:pPr>
      <w:r>
        <w:rPr>
          <w:rFonts w:ascii="宋体" w:hAnsi="宋体" w:cs="宋体" w:hint="eastAsia"/>
          <w:szCs w:val="24"/>
        </w:rPr>
        <w:t>现</w:t>
      </w:r>
      <w:r>
        <w:rPr>
          <w:rFonts w:hint="eastAsia"/>
        </w:rPr>
        <w:t>通过公开招标，确</w:t>
      </w:r>
      <w:r>
        <w:rPr>
          <w:rFonts w:ascii="宋体" w:hAnsi="宋体" w:cs="Arial" w:hint="eastAsia"/>
          <w:szCs w:val="21"/>
        </w:rPr>
        <w:t>定一家能够对</w:t>
      </w:r>
      <w:r>
        <w:rPr>
          <w:rFonts w:asciiTheme="minorEastAsia" w:hAnsiTheme="minorEastAsia" w:hint="eastAsia"/>
          <w:szCs w:val="23"/>
        </w:rPr>
        <w:t>复旦大学校园出入口安全管控系统联动项目</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t>361.13</w:t>
      </w:r>
      <w:r>
        <w:rPr>
          <w:rFonts w:hint="eastAsia"/>
        </w:rPr>
        <w:t>万元</w:t>
      </w:r>
      <w:r>
        <w:rPr>
          <w:rFonts w:ascii="宋体" w:hAnsi="宋体" w:cs="Arial" w:hint="eastAsia"/>
          <w:szCs w:val="21"/>
        </w:rPr>
        <w:t>。本次招标最高限价为</w:t>
      </w:r>
      <w:r>
        <w:rPr>
          <w:rFonts w:ascii="宋体" w:hAnsi="宋体" w:cs="Arial"/>
          <w:szCs w:val="21"/>
        </w:rPr>
        <w:t>361.13</w:t>
      </w:r>
      <w:r>
        <w:rPr>
          <w:rFonts w:ascii="宋体" w:hAnsi="宋体" w:cs="Arial" w:hint="eastAsia"/>
          <w:szCs w:val="21"/>
        </w:rPr>
        <w:t>万元(含增值税)。</w:t>
      </w:r>
    </w:p>
    <w:p w14:paraId="21A09765" w14:textId="77777777" w:rsidR="00632F88" w:rsidRDefault="002576DD">
      <w:pPr>
        <w:pStyle w:val="a6"/>
        <w:ind w:firstLineChars="200"/>
        <w:rPr>
          <w:b/>
        </w:rPr>
      </w:pPr>
      <w:r>
        <w:rPr>
          <w:b/>
        </w:rPr>
        <w:t>三、招标文件的获取：</w:t>
      </w:r>
    </w:p>
    <w:p w14:paraId="28DCBDFB" w14:textId="6E29A90A" w:rsidR="00632F88" w:rsidRDefault="002576DD">
      <w:pPr>
        <w:pStyle w:val="a6"/>
      </w:pPr>
      <w:r>
        <w:t>凡愿参加投标的合格供应商应从</w:t>
      </w:r>
      <w:r>
        <w:t>2020</w:t>
      </w:r>
      <w:r>
        <w:t>年</w:t>
      </w:r>
      <w:r w:rsidR="00E50309">
        <w:rPr>
          <w:rFonts w:hint="eastAsia"/>
        </w:rPr>
        <w:t>9</w:t>
      </w:r>
      <w:r>
        <w:t>月</w:t>
      </w:r>
      <w:r w:rsidR="00E50309">
        <w:rPr>
          <w:rFonts w:hint="eastAsia"/>
        </w:rPr>
        <w:t>9</w:t>
      </w:r>
      <w:r>
        <w:rPr>
          <w:rFonts w:hint="eastAsia"/>
        </w:rPr>
        <w:t>日</w:t>
      </w:r>
      <w:r>
        <w:t>至</w:t>
      </w:r>
      <w:r>
        <w:t>2020</w:t>
      </w:r>
      <w:r>
        <w:t>年</w:t>
      </w:r>
      <w:r w:rsidR="00E50309">
        <w:rPr>
          <w:rFonts w:hint="eastAsia"/>
        </w:rPr>
        <w:t>9</w:t>
      </w:r>
      <w:r>
        <w:t>月</w:t>
      </w:r>
      <w:r w:rsidR="00E50309">
        <w:rPr>
          <w:rFonts w:hint="eastAsia"/>
        </w:rPr>
        <w:t>15</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14:paraId="37711A2E" w14:textId="77777777" w:rsidR="00632F88" w:rsidRDefault="002576DD">
      <w:pPr>
        <w:pStyle w:val="a6"/>
        <w:ind w:firstLine="0"/>
        <w:rPr>
          <w:b/>
        </w:rPr>
      </w:pPr>
      <w:r>
        <w:rPr>
          <w:b/>
        </w:rPr>
        <w:t>四、投标截止时间及开标时间：</w:t>
      </w:r>
    </w:p>
    <w:p w14:paraId="090621F1" w14:textId="201B9700" w:rsidR="00632F88" w:rsidRDefault="002576DD">
      <w:pPr>
        <w:pStyle w:val="a6"/>
        <w:rPr>
          <w:b/>
        </w:rPr>
      </w:pPr>
      <w:r>
        <w:t>1</w:t>
      </w:r>
      <w:r>
        <w:t>、投标截止时间：</w:t>
      </w:r>
      <w:r>
        <w:rPr>
          <w:b/>
        </w:rPr>
        <w:t>2020</w:t>
      </w:r>
      <w:r>
        <w:rPr>
          <w:rFonts w:hint="eastAsia"/>
          <w:b/>
        </w:rPr>
        <w:t>年</w:t>
      </w:r>
      <w:r w:rsidR="00E50309">
        <w:rPr>
          <w:rFonts w:hint="eastAsia"/>
          <w:b/>
        </w:rPr>
        <w:t>9</w:t>
      </w:r>
      <w:r>
        <w:rPr>
          <w:rFonts w:hint="eastAsia"/>
          <w:b/>
        </w:rPr>
        <w:t>月</w:t>
      </w:r>
      <w:r w:rsidR="00E50309">
        <w:rPr>
          <w:rFonts w:hint="eastAsia"/>
          <w:b/>
        </w:rPr>
        <w:t>30</w:t>
      </w:r>
      <w:r>
        <w:rPr>
          <w:rFonts w:hint="eastAsia"/>
          <w:b/>
        </w:rPr>
        <w:t>日</w:t>
      </w:r>
      <w:r w:rsidR="00E50309">
        <w:rPr>
          <w:rFonts w:hint="eastAsia"/>
          <w:b/>
        </w:rPr>
        <w:t>9</w:t>
      </w:r>
      <w:r>
        <w:rPr>
          <w:rFonts w:hint="eastAsia"/>
          <w:b/>
        </w:rPr>
        <w:t>：</w:t>
      </w:r>
      <w:r>
        <w:rPr>
          <w:rFonts w:hint="eastAsia"/>
          <w:b/>
        </w:rPr>
        <w:t>30</w:t>
      </w:r>
      <w:r>
        <w:rPr>
          <w:b/>
        </w:rPr>
        <w:t>时，迟到或不符合规定的投标文件恕不接受。</w:t>
      </w:r>
    </w:p>
    <w:p w14:paraId="4B50DC1D" w14:textId="7C81BB51" w:rsidR="00632F88" w:rsidRDefault="002576DD">
      <w:pPr>
        <w:pStyle w:val="a6"/>
      </w:pPr>
      <w:r>
        <w:t>2</w:t>
      </w:r>
      <w:r>
        <w:t>、开标时间：</w:t>
      </w:r>
      <w:r>
        <w:rPr>
          <w:b/>
        </w:rPr>
        <w:t>2020</w:t>
      </w:r>
      <w:r>
        <w:rPr>
          <w:rFonts w:hint="eastAsia"/>
          <w:b/>
        </w:rPr>
        <w:t>年</w:t>
      </w:r>
      <w:r w:rsidR="00E50309">
        <w:rPr>
          <w:rFonts w:hint="eastAsia"/>
          <w:b/>
        </w:rPr>
        <w:t>9</w:t>
      </w:r>
      <w:r>
        <w:rPr>
          <w:rFonts w:hint="eastAsia"/>
          <w:b/>
        </w:rPr>
        <w:t>月</w:t>
      </w:r>
      <w:r w:rsidR="00E50309">
        <w:rPr>
          <w:rFonts w:hint="eastAsia"/>
          <w:b/>
        </w:rPr>
        <w:t>30</w:t>
      </w:r>
      <w:r>
        <w:rPr>
          <w:rFonts w:hint="eastAsia"/>
          <w:b/>
        </w:rPr>
        <w:t>日</w:t>
      </w:r>
      <w:r w:rsidR="00E50309">
        <w:rPr>
          <w:rFonts w:hint="eastAsia"/>
          <w:b/>
        </w:rPr>
        <w:t>9</w:t>
      </w:r>
      <w:r>
        <w:rPr>
          <w:rFonts w:hint="eastAsia"/>
          <w:b/>
        </w:rPr>
        <w:t>：</w:t>
      </w:r>
      <w:r>
        <w:rPr>
          <w:rFonts w:hint="eastAsia"/>
          <w:b/>
        </w:rPr>
        <w:t>30</w:t>
      </w:r>
      <w:r>
        <w:rPr>
          <w:b/>
        </w:rPr>
        <w:t>时</w:t>
      </w:r>
      <w:r>
        <w:t>。</w:t>
      </w:r>
    </w:p>
    <w:p w14:paraId="78191BE6" w14:textId="77777777" w:rsidR="00632F88" w:rsidRDefault="002576DD">
      <w:pPr>
        <w:pStyle w:val="a6"/>
        <w:ind w:firstLine="0"/>
        <w:rPr>
          <w:b/>
        </w:rPr>
      </w:pPr>
      <w:r>
        <w:rPr>
          <w:b/>
        </w:rPr>
        <w:t>五、投标地点和开标地点：</w:t>
      </w:r>
    </w:p>
    <w:p w14:paraId="76503ED0" w14:textId="77777777" w:rsidR="00632F88" w:rsidRDefault="002576DD">
      <w:pPr>
        <w:pStyle w:val="a6"/>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14:paraId="7F869FEE" w14:textId="77777777" w:rsidR="00632F88" w:rsidRDefault="002576DD">
      <w:pPr>
        <w:pStyle w:val="a6"/>
      </w:pPr>
      <w:r>
        <w:t>2</w:t>
      </w:r>
      <w:r>
        <w:t>、开标地点：</w:t>
      </w:r>
      <w:r>
        <w:rPr>
          <w:rFonts w:hint="eastAsia"/>
        </w:rPr>
        <w:t>宁国路</w:t>
      </w:r>
      <w:r>
        <w:rPr>
          <w:rFonts w:hint="eastAsia"/>
        </w:rPr>
        <w:t>129</w:t>
      </w:r>
      <w:r>
        <w:rPr>
          <w:rFonts w:hint="eastAsia"/>
        </w:rPr>
        <w:t>号</w:t>
      </w:r>
      <w:r>
        <w:rPr>
          <w:rFonts w:hint="eastAsia"/>
        </w:rPr>
        <w:t>1405</w:t>
      </w:r>
      <w:r>
        <w:rPr>
          <w:rFonts w:hint="eastAsia"/>
        </w:rPr>
        <w:t>室</w:t>
      </w:r>
      <w:r>
        <w:t>。</w:t>
      </w:r>
    </w:p>
    <w:p w14:paraId="6AB25CBA" w14:textId="77777777" w:rsidR="00632F88" w:rsidRDefault="002576DD">
      <w:pPr>
        <w:pStyle w:val="a6"/>
        <w:ind w:firstLine="0"/>
        <w:rPr>
          <w:b/>
        </w:rPr>
      </w:pPr>
      <w:r>
        <w:rPr>
          <w:b/>
        </w:rPr>
        <w:t>六、其他事项：</w:t>
      </w:r>
    </w:p>
    <w:p w14:paraId="579C41BB" w14:textId="77777777" w:rsidR="00632F88" w:rsidRDefault="002576DD">
      <w:pPr>
        <w:pStyle w:val="a6"/>
      </w:pPr>
      <w:r>
        <w:rPr>
          <w:rFonts w:hint="eastAsia"/>
        </w:rPr>
        <w:t>本次招标鼓励采购节能产品、鼓励环保产品</w:t>
      </w:r>
      <w:r>
        <w:t>。</w:t>
      </w:r>
    </w:p>
    <w:p w14:paraId="20928DEF" w14:textId="77777777" w:rsidR="00632F88" w:rsidRDefault="002576DD">
      <w:pPr>
        <w:pStyle w:val="a6"/>
        <w:ind w:firstLine="0"/>
        <w:rPr>
          <w:b/>
        </w:rPr>
      </w:pPr>
      <w:r>
        <w:rPr>
          <w:b/>
        </w:rPr>
        <w:t>七、联系方式：</w:t>
      </w:r>
    </w:p>
    <w:p w14:paraId="315BCBFD" w14:textId="77777777" w:rsidR="00632F88" w:rsidRDefault="002576DD">
      <w:pPr>
        <w:pStyle w:val="a6"/>
      </w:pPr>
      <w:r>
        <w:t>招标人：复旦大学</w:t>
      </w:r>
    </w:p>
    <w:p w14:paraId="29AD6B4C" w14:textId="77777777" w:rsidR="00632F88" w:rsidRDefault="002576DD">
      <w:pPr>
        <w:pStyle w:val="a6"/>
      </w:pPr>
      <w:r>
        <w:t>地址：上海市邯郸路</w:t>
      </w:r>
      <w:r>
        <w:t>220</w:t>
      </w:r>
      <w:r>
        <w:t>号</w:t>
      </w:r>
    </w:p>
    <w:p w14:paraId="7CFA19E6" w14:textId="77777777" w:rsidR="00632F88" w:rsidRDefault="002576DD">
      <w:pPr>
        <w:pStyle w:val="a6"/>
      </w:pPr>
      <w:r>
        <w:t>邮编：</w:t>
      </w:r>
      <w:r>
        <w:rPr>
          <w:rFonts w:hint="eastAsia"/>
        </w:rPr>
        <w:t>200433</w:t>
      </w:r>
    </w:p>
    <w:p w14:paraId="21C07DD9" w14:textId="77777777" w:rsidR="00632F88" w:rsidRDefault="002576DD">
      <w:pPr>
        <w:pStyle w:val="a6"/>
      </w:pPr>
      <w:r>
        <w:t>联系人：</w:t>
      </w:r>
      <w:r>
        <w:rPr>
          <w:rFonts w:hint="eastAsia"/>
        </w:rPr>
        <w:t>郭</w:t>
      </w:r>
      <w:r>
        <w:t>老</w:t>
      </w:r>
      <w:r>
        <w:rPr>
          <w:rFonts w:hint="eastAsia"/>
        </w:rPr>
        <w:t>师</w:t>
      </w:r>
    </w:p>
    <w:p w14:paraId="70A8B9E2" w14:textId="77777777" w:rsidR="00632F88" w:rsidRDefault="002576DD">
      <w:pPr>
        <w:pStyle w:val="a6"/>
      </w:pPr>
      <w:r>
        <w:t>电话：</w:t>
      </w:r>
      <w:r>
        <w:rPr>
          <w:rFonts w:hint="eastAsia"/>
        </w:rPr>
        <w:t>65645621</w:t>
      </w:r>
    </w:p>
    <w:p w14:paraId="13EFFAF5" w14:textId="77777777" w:rsidR="00632F88" w:rsidRDefault="002576DD">
      <w:pPr>
        <w:pStyle w:val="a6"/>
      </w:pPr>
      <w:r>
        <w:rPr>
          <w:rFonts w:hint="eastAsia"/>
        </w:rPr>
        <w:t>传真：</w:t>
      </w:r>
      <w:r>
        <w:rPr>
          <w:rFonts w:hint="eastAsia"/>
        </w:rPr>
        <w:t>65645621</w:t>
      </w:r>
    </w:p>
    <w:p w14:paraId="787B332F" w14:textId="77777777" w:rsidR="00632F88" w:rsidRDefault="00632F88">
      <w:pPr>
        <w:pStyle w:val="a6"/>
      </w:pPr>
    </w:p>
    <w:p w14:paraId="29679C65" w14:textId="77777777" w:rsidR="00632F88" w:rsidRDefault="002576DD">
      <w:pPr>
        <w:pStyle w:val="a6"/>
      </w:pPr>
      <w:r>
        <w:t>招标机构：上海</w:t>
      </w:r>
      <w:proofErr w:type="gramStart"/>
      <w:r>
        <w:t>祥浦建设</w:t>
      </w:r>
      <w:proofErr w:type="gramEnd"/>
      <w:r>
        <w:t>工程监理咨询有限责任公司</w:t>
      </w:r>
    </w:p>
    <w:p w14:paraId="06E78E29" w14:textId="77777777" w:rsidR="00632F88" w:rsidRDefault="002576DD">
      <w:pPr>
        <w:pStyle w:val="a6"/>
      </w:pPr>
      <w:r>
        <w:t>地址：上海市杨浦区宁国路</w:t>
      </w:r>
      <w:r>
        <w:t>129</w:t>
      </w:r>
      <w:r>
        <w:t>号</w:t>
      </w:r>
      <w:r>
        <w:rPr>
          <w:rFonts w:hint="eastAsia"/>
        </w:rPr>
        <w:t>14</w:t>
      </w:r>
      <w:r>
        <w:t>楼</w:t>
      </w:r>
    </w:p>
    <w:p w14:paraId="7C456899" w14:textId="77777777" w:rsidR="00632F88" w:rsidRDefault="002576DD">
      <w:pPr>
        <w:pStyle w:val="a6"/>
      </w:pPr>
      <w:r>
        <w:t>邮编：</w:t>
      </w:r>
      <w:r>
        <w:t>200090</w:t>
      </w:r>
    </w:p>
    <w:p w14:paraId="0DCAAE25" w14:textId="77777777" w:rsidR="00632F88" w:rsidRDefault="002576DD">
      <w:pPr>
        <w:pStyle w:val="a6"/>
      </w:pPr>
      <w:r>
        <w:t>联系人：陆晨晖、周玉俊</w:t>
      </w:r>
    </w:p>
    <w:p w14:paraId="33877EF5" w14:textId="77777777" w:rsidR="00632F88" w:rsidRDefault="002576DD">
      <w:pPr>
        <w:pStyle w:val="a6"/>
      </w:pPr>
      <w:r>
        <w:t>电话：</w:t>
      </w:r>
      <w:r>
        <w:t>021-65198205</w:t>
      </w:r>
    </w:p>
    <w:p w14:paraId="701E5BB6" w14:textId="77777777" w:rsidR="00632F88" w:rsidRDefault="002576DD">
      <w:pPr>
        <w:pStyle w:val="a6"/>
      </w:pPr>
      <w:r>
        <w:t>传真：</w:t>
      </w:r>
      <w:r>
        <w:t>021-65390475</w:t>
      </w:r>
    </w:p>
    <w:p w14:paraId="57B145BC" w14:textId="77777777" w:rsidR="00632F88" w:rsidRDefault="002576DD">
      <w:pPr>
        <w:pStyle w:val="a6"/>
      </w:pPr>
      <w:r>
        <w:t>邮箱：</w:t>
      </w:r>
      <w:r>
        <w:t>2592168002@QQ.com</w:t>
      </w:r>
    </w:p>
    <w:p w14:paraId="46CD176F" w14:textId="77777777" w:rsidR="00632F88" w:rsidRDefault="00632F88">
      <w:pPr>
        <w:pStyle w:val="a6"/>
      </w:pPr>
    </w:p>
    <w:p w14:paraId="4508EADF" w14:textId="77777777" w:rsidR="00632F88" w:rsidRDefault="002576DD">
      <w:pPr>
        <w:pStyle w:val="a6"/>
      </w:pPr>
      <w:r>
        <w:t>购置文件费及提交保证金</w:t>
      </w:r>
      <w:proofErr w:type="gramStart"/>
      <w:r>
        <w:t>帐户</w:t>
      </w:r>
      <w:proofErr w:type="gramEnd"/>
      <w:r>
        <w:t>信息：</w:t>
      </w:r>
    </w:p>
    <w:p w14:paraId="022735EC" w14:textId="4D5D0BF4" w:rsidR="00632F88" w:rsidRDefault="002576DD">
      <w:pPr>
        <w:ind w:firstLine="482"/>
      </w:pPr>
      <w:r>
        <w:rPr>
          <w:rFonts w:hint="eastAsia"/>
          <w:b/>
        </w:rPr>
        <w:t>本项目投标保证金</w:t>
      </w:r>
      <w:r>
        <w:rPr>
          <w:rFonts w:hint="eastAsia"/>
          <w:b/>
        </w:rPr>
        <w:t>2</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工程监理咨询有限责任公司，开户银行：中国民生银行股</w:t>
      </w:r>
      <w:bookmarkStart w:id="23" w:name="_GoBack"/>
      <w:bookmarkEnd w:id="23"/>
      <w:r>
        <w:rPr>
          <w:rFonts w:hint="eastAsia"/>
          <w:b/>
        </w:rPr>
        <w:t>份有限公司上海中原</w:t>
      </w:r>
      <w:r w:rsidRPr="0052376F">
        <w:rPr>
          <w:rFonts w:hint="eastAsia"/>
          <w:b/>
        </w:rPr>
        <w:t>支行，账号</w:t>
      </w:r>
      <w:r w:rsidR="0052376F" w:rsidRPr="0052376F">
        <w:rPr>
          <w:rFonts w:hint="eastAsia"/>
          <w:b/>
        </w:rPr>
        <w:t>9902001188418907</w:t>
      </w:r>
      <w:r w:rsidRPr="0052376F">
        <w:rPr>
          <w:rFonts w:hint="eastAsia"/>
          <w:b/>
        </w:rPr>
        <w:t>，纳税人识别号：</w:t>
      </w:r>
      <w:r w:rsidRPr="0052376F">
        <w:rPr>
          <w:rFonts w:hint="eastAsia"/>
          <w:b/>
        </w:rPr>
        <w:t>91310110133201850K</w:t>
      </w:r>
      <w:r w:rsidRPr="0052376F">
        <w:rPr>
          <w:rFonts w:hint="eastAsia"/>
          <w:b/>
        </w:rPr>
        <w:t>，地址：宁国路</w:t>
      </w:r>
      <w:r w:rsidRPr="0052376F">
        <w:rPr>
          <w:rFonts w:hint="eastAsia"/>
          <w:b/>
        </w:rPr>
        <w:t>129</w:t>
      </w:r>
      <w:r w:rsidRPr="0052376F">
        <w:rPr>
          <w:rFonts w:hint="eastAsia"/>
          <w:b/>
        </w:rPr>
        <w:t>号</w:t>
      </w:r>
      <w:r w:rsidRPr="0052376F">
        <w:rPr>
          <w:rFonts w:hint="eastAsia"/>
          <w:b/>
        </w:rPr>
        <w:t>14</w:t>
      </w:r>
      <w:r w:rsidRPr="0052376F">
        <w:rPr>
          <w:rFonts w:hint="eastAsia"/>
          <w:b/>
        </w:rPr>
        <w:t>楼，</w:t>
      </w:r>
      <w:r>
        <w:rPr>
          <w:rFonts w:hint="eastAsia"/>
          <w:b/>
        </w:rPr>
        <w:t>电话：</w:t>
      </w:r>
      <w:r>
        <w:rPr>
          <w:rFonts w:hint="eastAsia"/>
          <w:b/>
        </w:rPr>
        <w:t>65391630</w:t>
      </w:r>
      <w:r>
        <w:rPr>
          <w:rFonts w:hint="eastAsia"/>
          <w:b/>
        </w:rPr>
        <w:t>。</w:t>
      </w:r>
    </w:p>
    <w:p w14:paraId="354C4819" w14:textId="77777777" w:rsidR="00632F88" w:rsidRDefault="00632F88"/>
    <w:p w14:paraId="4A76A4C0" w14:textId="77777777" w:rsidR="00632F88" w:rsidRDefault="00632F88">
      <w:pPr>
        <w:sectPr w:rsidR="00632F88">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14:paraId="449B3709" w14:textId="77777777" w:rsidR="00632F88" w:rsidRDefault="00632F88">
      <w:bookmarkStart w:id="24" w:name="_Toc430898676"/>
      <w:bookmarkStart w:id="25" w:name="_Toc434897191"/>
    </w:p>
    <w:p w14:paraId="119B3395" w14:textId="77777777" w:rsidR="00632F88" w:rsidRDefault="00632F88"/>
    <w:p w14:paraId="0A169068" w14:textId="77777777" w:rsidR="00632F88" w:rsidRDefault="00632F88"/>
    <w:p w14:paraId="1EAE9EE1" w14:textId="77777777" w:rsidR="00632F88" w:rsidRDefault="00632F88"/>
    <w:p w14:paraId="2C11E0F3" w14:textId="77777777" w:rsidR="00632F88" w:rsidRDefault="00632F88"/>
    <w:p w14:paraId="44EFA17E" w14:textId="77777777" w:rsidR="00632F88" w:rsidRDefault="00632F88"/>
    <w:p w14:paraId="38134919" w14:textId="77777777" w:rsidR="00632F88" w:rsidRDefault="00632F88">
      <w:pPr>
        <w:spacing w:before="160"/>
      </w:pPr>
    </w:p>
    <w:p w14:paraId="56E81441" w14:textId="77777777" w:rsidR="00632F88" w:rsidRDefault="002576DD">
      <w:pPr>
        <w:pStyle w:val="a8"/>
        <w:rPr>
          <w:rFonts w:ascii="Times New Roman" w:hAnsi="Times New Roman"/>
        </w:rPr>
      </w:pPr>
      <w:bookmarkStart w:id="26"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6"/>
    </w:p>
    <w:bookmarkEnd w:id="24"/>
    <w:bookmarkEnd w:id="25"/>
    <w:p w14:paraId="205DE917" w14:textId="77777777" w:rsidR="00632F88" w:rsidRDefault="002576DD">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14:paraId="4DC3EB46" w14:textId="77777777" w:rsidR="00632F88" w:rsidRDefault="002576DD">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14:paraId="7025C70D" w14:textId="77777777" w:rsidR="00632F88" w:rsidRDefault="002576DD">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14:paraId="745229C4" w14:textId="77777777" w:rsidR="00632F88" w:rsidRDefault="002576DD">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14:paraId="0F1941B6" w14:textId="77777777" w:rsidR="00632F88" w:rsidRDefault="002576DD">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14:paraId="56FAA02F" w14:textId="77777777" w:rsidR="00632F88" w:rsidRDefault="002576DD">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14:paraId="67E00656" w14:textId="77777777" w:rsidR="00632F88" w:rsidRDefault="002576DD">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14:paraId="185FF43A" w14:textId="77777777" w:rsidR="00632F88" w:rsidRDefault="002576DD">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14:paraId="34290686" w14:textId="77777777" w:rsidR="00632F88" w:rsidRDefault="002576DD">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14:paraId="24EC1806" w14:textId="77777777" w:rsidR="00632F88" w:rsidRDefault="002576DD">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14:paraId="106273C0" w14:textId="77777777" w:rsidR="00632F88" w:rsidRDefault="002576DD">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14:paraId="2BFF50DD" w14:textId="77777777" w:rsidR="00632F88" w:rsidRDefault="002576DD">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14:paraId="7CCDE607" w14:textId="77777777" w:rsidR="00632F88" w:rsidRDefault="002576DD">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14:paraId="01FEA025" w14:textId="77777777" w:rsidR="00632F88" w:rsidRDefault="002576DD">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14:paraId="205259D3" w14:textId="77777777" w:rsidR="00632F88" w:rsidRDefault="002576DD">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14:paraId="124CB7D8" w14:textId="77777777" w:rsidR="00632F88" w:rsidRDefault="002576DD">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14:paraId="243588D3" w14:textId="77777777" w:rsidR="00632F88" w:rsidRDefault="002576DD">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14:paraId="34CED8B3" w14:textId="77777777" w:rsidR="00632F88" w:rsidRDefault="002576DD">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14:paraId="7E5C20E4" w14:textId="77777777" w:rsidR="00632F88" w:rsidRDefault="002576DD">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14:paraId="2F66D12D" w14:textId="77777777" w:rsidR="00632F88" w:rsidRDefault="002576DD">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14:paraId="1673790D" w14:textId="77777777" w:rsidR="00632F88" w:rsidRDefault="002576DD">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14:paraId="66F7A90F" w14:textId="77777777" w:rsidR="00632F88" w:rsidRDefault="002576DD">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14:paraId="461D8D46" w14:textId="77777777" w:rsidR="00632F88" w:rsidRDefault="002576DD">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14:paraId="76C194B0" w14:textId="77777777" w:rsidR="00632F88" w:rsidRDefault="002576DD">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14:paraId="7B72111B" w14:textId="77777777" w:rsidR="00632F88" w:rsidRDefault="002576DD">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14:paraId="62072BAC" w14:textId="77777777" w:rsidR="00632F88" w:rsidRDefault="002576DD">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14:paraId="482350DB" w14:textId="77777777" w:rsidR="00632F88" w:rsidRDefault="002576DD">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14:paraId="0DE1C691" w14:textId="77777777" w:rsidR="00632F88" w:rsidRDefault="002576DD">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14:paraId="298B5675" w14:textId="77777777" w:rsidR="00632F88" w:rsidRDefault="002576DD">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14:paraId="61809FAB" w14:textId="77777777" w:rsidR="00632F88" w:rsidRDefault="002576DD">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14:paraId="1E7A42CF" w14:textId="77777777" w:rsidR="00632F88" w:rsidRDefault="002576DD">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14:paraId="5361B0F3" w14:textId="77777777" w:rsidR="00632F88" w:rsidRDefault="002576DD">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14:paraId="65CE4B7E" w14:textId="77777777" w:rsidR="00632F88" w:rsidRDefault="002576DD">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14:paraId="36330C39" w14:textId="77777777" w:rsidR="00632F88" w:rsidRDefault="002576DD">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14:paraId="5F68AC50" w14:textId="77777777" w:rsidR="00632F88" w:rsidRDefault="002576DD">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14:paraId="4DA76F73" w14:textId="77777777" w:rsidR="00632F88" w:rsidRDefault="002576DD">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16</w:t>
      </w:r>
      <w:r>
        <w:fldChar w:fldCharType="end"/>
      </w:r>
    </w:p>
    <w:p w14:paraId="2B6B6851" w14:textId="77777777" w:rsidR="00632F88" w:rsidRDefault="002576DD">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14:paraId="528DC796" w14:textId="77777777" w:rsidR="00632F88" w:rsidRDefault="002576DD">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14:paraId="242EAF5E" w14:textId="77777777" w:rsidR="00632F88" w:rsidRDefault="002576DD">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17</w:t>
      </w:r>
      <w:r>
        <w:fldChar w:fldCharType="end"/>
      </w:r>
    </w:p>
    <w:p w14:paraId="2E0A75E0" w14:textId="77777777" w:rsidR="00632F88" w:rsidRDefault="002576DD">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14:paraId="6258EC36" w14:textId="77777777" w:rsidR="00632F88" w:rsidRDefault="002576DD">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14:paraId="086ACBA8" w14:textId="77777777" w:rsidR="00632F88" w:rsidRDefault="002576DD">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17</w:t>
      </w:r>
      <w:r>
        <w:fldChar w:fldCharType="end"/>
      </w:r>
    </w:p>
    <w:p w14:paraId="04139F10" w14:textId="77777777" w:rsidR="00632F88" w:rsidRDefault="002576DD">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14:paraId="7FC9D0AC" w14:textId="77777777" w:rsidR="00632F88" w:rsidRDefault="00632F88">
      <w:pPr>
        <w:pStyle w:val="210"/>
        <w:tabs>
          <w:tab w:val="left" w:pos="630"/>
        </w:tabs>
        <w:rPr>
          <w:rFonts w:ascii="Calibri" w:hAnsi="Calibri"/>
          <w:kern w:val="2"/>
          <w:sz w:val="21"/>
          <w:szCs w:val="22"/>
        </w:rPr>
      </w:pPr>
    </w:p>
    <w:p w14:paraId="7C574899" w14:textId="77777777" w:rsidR="00632F88" w:rsidRDefault="002576DD">
      <w:pPr>
        <w:pStyle w:val="110"/>
        <w:rPr>
          <w:rFonts w:ascii="Times New Roman"/>
        </w:rPr>
      </w:pPr>
      <w:r>
        <w:rPr>
          <w:rFonts w:ascii="Times New Roman"/>
        </w:rPr>
        <w:fldChar w:fldCharType="end"/>
      </w:r>
    </w:p>
    <w:p w14:paraId="3B890800" w14:textId="77777777" w:rsidR="00632F88" w:rsidRDefault="002576DD">
      <w:pPr>
        <w:pStyle w:val="flName"/>
        <w:rPr>
          <w:rFonts w:ascii="Times New Roman"/>
        </w:rPr>
      </w:pPr>
      <w:r>
        <w:rPr>
          <w:rFonts w:ascii="Times New Roman"/>
        </w:rPr>
        <w:br w:type="page"/>
      </w:r>
      <w:bookmarkStart w:id="27" w:name="_Toc301765378"/>
      <w:bookmarkStart w:id="28" w:name="_Toc2063680"/>
      <w:bookmarkStart w:id="29" w:name="_Toc495398046"/>
      <w:bookmarkStart w:id="30" w:name="_Toc503130719"/>
      <w:bookmarkStart w:id="31" w:name="_Toc503130780"/>
      <w:bookmarkStart w:id="32" w:name="_Toc491700916"/>
      <w:bookmarkStart w:id="33" w:name="_Toc2063936"/>
      <w:bookmarkStart w:id="34" w:name="_Toc495397996"/>
      <w:bookmarkStart w:id="35" w:name="_Toc389465254"/>
      <w:bookmarkStart w:id="36" w:name="_Toc512602389"/>
      <w:bookmarkStart w:id="37" w:name="_Toc2063805"/>
      <w:bookmarkStart w:id="38" w:name="_Toc302374122"/>
      <w:bookmarkStart w:id="39" w:name="_Toc2063968"/>
      <w:bookmarkStart w:id="40" w:name="_Toc8343682"/>
      <w:bookmarkStart w:id="41" w:name="_Toc495406849"/>
      <w:r>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1304A991" w14:textId="77777777" w:rsidR="00632F88" w:rsidRDefault="002576DD">
      <w:pPr>
        <w:pStyle w:val="a6"/>
        <w:ind w:firstLine="0"/>
      </w:pPr>
      <w:bookmarkStart w:id="42" w:name="_Toc390339876"/>
      <w:bookmarkStart w:id="43" w:name="_Toc394324183"/>
      <w:bookmarkStart w:id="44" w:name="_Toc393275582"/>
      <w:bookmarkStart w:id="45" w:name="_Toc479109358"/>
      <w:bookmarkStart w:id="46" w:name="_Toc393272263"/>
      <w:bookmarkStart w:id="47" w:name="_Toc390444275"/>
      <w:bookmarkStart w:id="48" w:name="_Toc479109510"/>
      <w:bookmarkStart w:id="49" w:name="_Toc393272125"/>
      <w:bookmarkStart w:id="50" w:name="_Toc390266013"/>
      <w:bookmarkStart w:id="51" w:name="_Toc390266134"/>
      <w:bookmarkStart w:id="52" w:name="_Toc390339816"/>
      <w:bookmarkStart w:id="53" w:name="_Toc390265522"/>
      <w:bookmarkStart w:id="54" w:name="_Toc393275719"/>
      <w:bookmarkStart w:id="55" w:name="_Toc462676738"/>
      <w:bookmarkStart w:id="56" w:name="_Toc390339752"/>
      <w:r>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632F88" w14:paraId="7C037CAB" w14:textId="77777777">
        <w:trPr>
          <w:tblHeader/>
        </w:trPr>
        <w:tc>
          <w:tcPr>
            <w:tcW w:w="820" w:type="dxa"/>
            <w:tcBorders>
              <w:top w:val="single" w:sz="12" w:space="0" w:color="auto"/>
              <w:bottom w:val="double" w:sz="6" w:space="0" w:color="auto"/>
            </w:tcBorders>
            <w:vAlign w:val="center"/>
          </w:tcPr>
          <w:p w14:paraId="34E9D0AE" w14:textId="77777777" w:rsidR="00632F88" w:rsidRDefault="002576DD">
            <w:pPr>
              <w:pStyle w:val="a9"/>
              <w:rPr>
                <w:rFonts w:eastAsia="黑体"/>
              </w:rPr>
            </w:pPr>
            <w:r>
              <w:rPr>
                <w:rFonts w:eastAsia="黑体"/>
              </w:rPr>
              <w:t>序号</w:t>
            </w:r>
          </w:p>
        </w:tc>
        <w:tc>
          <w:tcPr>
            <w:tcW w:w="1220" w:type="dxa"/>
            <w:tcBorders>
              <w:top w:val="single" w:sz="12" w:space="0" w:color="auto"/>
              <w:bottom w:val="double" w:sz="6" w:space="0" w:color="auto"/>
            </w:tcBorders>
            <w:vAlign w:val="center"/>
          </w:tcPr>
          <w:p w14:paraId="08F7751C" w14:textId="77777777" w:rsidR="00632F88" w:rsidRDefault="002576DD">
            <w:pPr>
              <w:pStyle w:val="a9"/>
              <w:rPr>
                <w:rFonts w:eastAsia="黑体"/>
              </w:rPr>
            </w:pPr>
            <w:r>
              <w:rPr>
                <w:rFonts w:eastAsia="黑体"/>
              </w:rPr>
              <w:t>条款号</w:t>
            </w:r>
          </w:p>
        </w:tc>
        <w:tc>
          <w:tcPr>
            <w:tcW w:w="7494" w:type="dxa"/>
            <w:tcBorders>
              <w:top w:val="single" w:sz="12" w:space="0" w:color="auto"/>
              <w:bottom w:val="double" w:sz="6" w:space="0" w:color="auto"/>
            </w:tcBorders>
            <w:vAlign w:val="center"/>
          </w:tcPr>
          <w:p w14:paraId="18547B1B" w14:textId="77777777" w:rsidR="00632F88" w:rsidRDefault="002576DD">
            <w:pPr>
              <w:pStyle w:val="a9"/>
              <w:spacing w:after="0" w:line="320" w:lineRule="atLeast"/>
              <w:rPr>
                <w:rFonts w:eastAsia="黑体"/>
              </w:rPr>
            </w:pPr>
            <w:r>
              <w:rPr>
                <w:rFonts w:eastAsia="黑体"/>
              </w:rPr>
              <w:t>内容</w:t>
            </w:r>
          </w:p>
        </w:tc>
      </w:tr>
      <w:tr w:rsidR="00632F88" w14:paraId="5B4F11EC" w14:textId="77777777">
        <w:tc>
          <w:tcPr>
            <w:tcW w:w="820" w:type="dxa"/>
            <w:tcBorders>
              <w:top w:val="nil"/>
            </w:tcBorders>
            <w:vAlign w:val="center"/>
          </w:tcPr>
          <w:p w14:paraId="2CD29F5D" w14:textId="77777777" w:rsidR="00632F88" w:rsidRDefault="00632F88">
            <w:pPr>
              <w:pStyle w:val="a9"/>
              <w:numPr>
                <w:ilvl w:val="0"/>
                <w:numId w:val="1"/>
              </w:numPr>
            </w:pPr>
            <w:bookmarkStart w:id="57" w:name="_Ref389721031"/>
          </w:p>
        </w:tc>
        <w:bookmarkEnd w:id="57"/>
        <w:tc>
          <w:tcPr>
            <w:tcW w:w="1220" w:type="dxa"/>
            <w:tcBorders>
              <w:top w:val="nil"/>
            </w:tcBorders>
            <w:vAlign w:val="center"/>
          </w:tcPr>
          <w:p w14:paraId="27387459" w14:textId="77777777" w:rsidR="00632F88" w:rsidRDefault="002576DD">
            <w:pPr>
              <w:pStyle w:val="a9"/>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14:paraId="3BD451B3" w14:textId="77777777" w:rsidR="00632F88" w:rsidRDefault="002576DD">
            <w:pPr>
              <w:pStyle w:val="a9"/>
              <w:spacing w:after="0" w:line="320" w:lineRule="atLeast"/>
              <w:ind w:leftChars="50" w:left="120" w:rightChars="50" w:right="120"/>
              <w:jc w:val="both"/>
            </w:pPr>
            <w:r>
              <w:rPr>
                <w:b/>
              </w:rPr>
              <w:t>项目名称：</w:t>
            </w:r>
            <w:r>
              <w:rPr>
                <w:rFonts w:hint="eastAsia"/>
              </w:rPr>
              <w:t>复旦大学校园出入口安全管控系统联动项目采购</w:t>
            </w:r>
          </w:p>
        </w:tc>
      </w:tr>
      <w:tr w:rsidR="00632F88" w14:paraId="3B7791D4" w14:textId="77777777">
        <w:tc>
          <w:tcPr>
            <w:tcW w:w="820" w:type="dxa"/>
            <w:vAlign w:val="center"/>
          </w:tcPr>
          <w:p w14:paraId="036F7908" w14:textId="77777777" w:rsidR="00632F88" w:rsidRDefault="00632F88">
            <w:pPr>
              <w:pStyle w:val="a9"/>
              <w:numPr>
                <w:ilvl w:val="0"/>
                <w:numId w:val="1"/>
              </w:numPr>
            </w:pPr>
            <w:bookmarkStart w:id="58" w:name="_Ref389721040"/>
          </w:p>
        </w:tc>
        <w:bookmarkEnd w:id="58"/>
        <w:tc>
          <w:tcPr>
            <w:tcW w:w="1220" w:type="dxa"/>
            <w:vAlign w:val="center"/>
          </w:tcPr>
          <w:p w14:paraId="6682E9C4" w14:textId="77777777" w:rsidR="00632F88" w:rsidRDefault="002576DD">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14:paraId="474EF771" w14:textId="77777777" w:rsidR="00632F88" w:rsidRDefault="002576DD">
            <w:pPr>
              <w:pStyle w:val="32"/>
              <w:spacing w:line="320" w:lineRule="atLeast"/>
              <w:ind w:leftChars="50" w:left="120" w:rightChars="50" w:right="120"/>
            </w:pPr>
            <w:r>
              <w:rPr>
                <w:b/>
              </w:rPr>
              <w:t>招标人名称：</w:t>
            </w:r>
            <w:r>
              <w:t>复旦大学</w:t>
            </w:r>
          </w:p>
        </w:tc>
      </w:tr>
      <w:tr w:rsidR="00632F88" w14:paraId="4498276B" w14:textId="77777777">
        <w:tc>
          <w:tcPr>
            <w:tcW w:w="820" w:type="dxa"/>
            <w:vAlign w:val="center"/>
          </w:tcPr>
          <w:p w14:paraId="75223B71" w14:textId="77777777" w:rsidR="00632F88" w:rsidRDefault="00632F88">
            <w:pPr>
              <w:pStyle w:val="a9"/>
              <w:numPr>
                <w:ilvl w:val="0"/>
                <w:numId w:val="1"/>
              </w:numPr>
            </w:pPr>
            <w:bookmarkStart w:id="59" w:name="_Ref389721049"/>
          </w:p>
        </w:tc>
        <w:bookmarkEnd w:id="59"/>
        <w:tc>
          <w:tcPr>
            <w:tcW w:w="1220" w:type="dxa"/>
            <w:vAlign w:val="center"/>
          </w:tcPr>
          <w:p w14:paraId="3D4F5E8E" w14:textId="77777777" w:rsidR="00632F88" w:rsidRDefault="002576DD">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14:paraId="28EB34D8" w14:textId="77777777" w:rsidR="00632F88" w:rsidRDefault="002576DD">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14:paraId="62571257" w14:textId="77777777" w:rsidR="00632F88" w:rsidRDefault="002576DD">
            <w:pPr>
              <w:pStyle w:val="32"/>
              <w:spacing w:line="320" w:lineRule="atLeast"/>
              <w:ind w:leftChars="50" w:left="120" w:rightChars="50" w:right="120"/>
            </w:pPr>
            <w:r>
              <w:rPr>
                <w:b/>
              </w:rPr>
              <w:t>地址：</w:t>
            </w:r>
            <w:r>
              <w:t>上海市杨浦区宁国路</w:t>
            </w:r>
            <w:r>
              <w:t>129</w:t>
            </w:r>
            <w:r>
              <w:t>号</w:t>
            </w:r>
            <w:r>
              <w:rPr>
                <w:rFonts w:hint="eastAsia"/>
              </w:rPr>
              <w:t>14</w:t>
            </w:r>
            <w:r>
              <w:t>楼</w:t>
            </w:r>
          </w:p>
          <w:p w14:paraId="41678592" w14:textId="77777777" w:rsidR="00632F88" w:rsidRDefault="002576DD">
            <w:pPr>
              <w:pStyle w:val="32"/>
              <w:spacing w:line="320" w:lineRule="atLeast"/>
              <w:ind w:leftChars="50" w:left="120" w:rightChars="50" w:right="120"/>
              <w:rPr>
                <w:b/>
              </w:rPr>
            </w:pPr>
            <w:r>
              <w:rPr>
                <w:b/>
              </w:rPr>
              <w:t>邮编：</w:t>
            </w:r>
            <w:r>
              <w:t>200090</w:t>
            </w:r>
          </w:p>
          <w:p w14:paraId="3B7C1672" w14:textId="77777777" w:rsidR="00632F88" w:rsidRDefault="002576DD">
            <w:pPr>
              <w:pStyle w:val="32"/>
              <w:spacing w:line="320" w:lineRule="atLeast"/>
              <w:ind w:leftChars="50" w:left="120" w:rightChars="50" w:right="120"/>
              <w:rPr>
                <w:b/>
              </w:rPr>
            </w:pPr>
            <w:r>
              <w:rPr>
                <w:b/>
              </w:rPr>
              <w:t>联系人：</w:t>
            </w:r>
            <w:r>
              <w:t>陆晨晖、周玉俊</w:t>
            </w:r>
          </w:p>
          <w:p w14:paraId="2275D62D" w14:textId="77777777" w:rsidR="00632F88" w:rsidRDefault="002576DD">
            <w:pPr>
              <w:pStyle w:val="32"/>
              <w:spacing w:line="320" w:lineRule="atLeast"/>
              <w:ind w:leftChars="50" w:left="120" w:rightChars="50" w:right="120"/>
              <w:rPr>
                <w:b/>
              </w:rPr>
            </w:pPr>
            <w:r>
              <w:rPr>
                <w:b/>
              </w:rPr>
              <w:t>电话：</w:t>
            </w:r>
            <w:r>
              <w:t>021-65198205</w:t>
            </w:r>
          </w:p>
          <w:p w14:paraId="1DA6501F" w14:textId="77777777" w:rsidR="00632F88" w:rsidRDefault="002576DD">
            <w:pPr>
              <w:pStyle w:val="32"/>
              <w:spacing w:line="320" w:lineRule="atLeast"/>
              <w:ind w:leftChars="50" w:left="120" w:rightChars="50" w:right="120"/>
              <w:rPr>
                <w:b/>
              </w:rPr>
            </w:pPr>
            <w:r>
              <w:rPr>
                <w:b/>
              </w:rPr>
              <w:t>传真：</w:t>
            </w:r>
            <w:r>
              <w:t>021-65390475</w:t>
            </w:r>
          </w:p>
          <w:p w14:paraId="105C6B97" w14:textId="77777777" w:rsidR="00632F88" w:rsidRDefault="002576DD">
            <w:pPr>
              <w:pStyle w:val="32"/>
              <w:spacing w:line="320" w:lineRule="atLeast"/>
              <w:ind w:leftChars="50" w:left="120" w:rightChars="50" w:right="120"/>
            </w:pPr>
            <w:r>
              <w:rPr>
                <w:b/>
              </w:rPr>
              <w:t>邮箱：</w:t>
            </w:r>
            <w:r>
              <w:t>2592168002@QQ.com</w:t>
            </w:r>
          </w:p>
        </w:tc>
      </w:tr>
      <w:tr w:rsidR="00632F88" w14:paraId="4C77A66C" w14:textId="77777777">
        <w:tc>
          <w:tcPr>
            <w:tcW w:w="820" w:type="dxa"/>
            <w:vAlign w:val="center"/>
          </w:tcPr>
          <w:p w14:paraId="1C2D0A1E" w14:textId="77777777" w:rsidR="00632F88" w:rsidRDefault="00632F88">
            <w:pPr>
              <w:pStyle w:val="a9"/>
              <w:numPr>
                <w:ilvl w:val="0"/>
                <w:numId w:val="1"/>
              </w:numPr>
            </w:pPr>
            <w:bookmarkStart w:id="60" w:name="_Ref389721068"/>
          </w:p>
        </w:tc>
        <w:bookmarkEnd w:id="60"/>
        <w:tc>
          <w:tcPr>
            <w:tcW w:w="1220" w:type="dxa"/>
            <w:vAlign w:val="center"/>
          </w:tcPr>
          <w:p w14:paraId="06E9D700" w14:textId="77777777" w:rsidR="00632F88" w:rsidRDefault="002576DD">
            <w:pPr>
              <w:pStyle w:val="a9"/>
            </w:pPr>
            <w:r>
              <w:fldChar w:fldCharType="begin"/>
            </w:r>
            <w:r>
              <w:instrText xml:space="preserve"> REF _Ref389489040 \r \h  \* MERGEFORMAT </w:instrText>
            </w:r>
            <w:r>
              <w:fldChar w:fldCharType="separate"/>
            </w:r>
            <w:r>
              <w:t>7</w:t>
            </w:r>
            <w:r>
              <w:fldChar w:fldCharType="end"/>
            </w:r>
          </w:p>
        </w:tc>
        <w:tc>
          <w:tcPr>
            <w:tcW w:w="7494" w:type="dxa"/>
            <w:vAlign w:val="center"/>
          </w:tcPr>
          <w:p w14:paraId="53E9D405" w14:textId="601A2E48" w:rsidR="00632F88" w:rsidRDefault="002576DD" w:rsidP="00DA4B44">
            <w:pPr>
              <w:pStyle w:val="a9"/>
              <w:spacing w:after="0" w:line="320" w:lineRule="atLeast"/>
              <w:ind w:leftChars="50" w:left="120" w:rightChars="50" w:right="120"/>
              <w:jc w:val="both"/>
            </w:pPr>
            <w:r>
              <w:rPr>
                <w:b/>
              </w:rPr>
              <w:t>对招标文件提出澄清问题的截止时间：</w:t>
            </w:r>
            <w:r>
              <w:t>2020</w:t>
            </w:r>
            <w:r>
              <w:rPr>
                <w:rFonts w:hint="eastAsia"/>
              </w:rPr>
              <w:t>年</w:t>
            </w:r>
            <w:r w:rsidR="00DA4B44">
              <w:rPr>
                <w:rFonts w:hint="eastAsia"/>
              </w:rPr>
              <w:t>9</w:t>
            </w:r>
            <w:r>
              <w:rPr>
                <w:rFonts w:hint="eastAsia"/>
              </w:rPr>
              <w:t>月</w:t>
            </w:r>
            <w:r w:rsidR="00DA4B44">
              <w:rPr>
                <w:rFonts w:hint="eastAsia"/>
              </w:rPr>
              <w:t>16</w:t>
            </w:r>
            <w:r>
              <w:rPr>
                <w:rFonts w:hint="eastAsia"/>
              </w:rPr>
              <w:t>日</w:t>
            </w:r>
            <w:r>
              <w:rPr>
                <w:rFonts w:hint="eastAsia"/>
              </w:rPr>
              <w:t>10</w:t>
            </w:r>
            <w:r>
              <w:t>时（北京时间）</w:t>
            </w:r>
          </w:p>
        </w:tc>
      </w:tr>
      <w:tr w:rsidR="00632F88" w14:paraId="7EED0B19" w14:textId="77777777">
        <w:tc>
          <w:tcPr>
            <w:tcW w:w="820" w:type="dxa"/>
            <w:vAlign w:val="center"/>
          </w:tcPr>
          <w:p w14:paraId="25385893" w14:textId="77777777" w:rsidR="00632F88" w:rsidRDefault="00632F88">
            <w:pPr>
              <w:pStyle w:val="a9"/>
              <w:numPr>
                <w:ilvl w:val="0"/>
                <w:numId w:val="1"/>
              </w:numPr>
            </w:pPr>
            <w:bookmarkStart w:id="61" w:name="_Ref389721082"/>
          </w:p>
        </w:tc>
        <w:bookmarkEnd w:id="61"/>
        <w:tc>
          <w:tcPr>
            <w:tcW w:w="1220" w:type="dxa"/>
            <w:vAlign w:val="center"/>
          </w:tcPr>
          <w:p w14:paraId="7DAAC2FC" w14:textId="77777777" w:rsidR="00632F88" w:rsidRDefault="002576DD">
            <w:pPr>
              <w:pStyle w:val="a9"/>
            </w:pPr>
            <w:r>
              <w:fldChar w:fldCharType="begin"/>
            </w:r>
            <w:r>
              <w:instrText xml:space="preserve"> REF _Ref452638131 \r \h  \* MERGEFORMAT </w:instrText>
            </w:r>
            <w:r>
              <w:fldChar w:fldCharType="separate"/>
            </w:r>
            <w:r>
              <w:t>16.1</w:t>
            </w:r>
            <w:r>
              <w:fldChar w:fldCharType="end"/>
            </w:r>
          </w:p>
        </w:tc>
        <w:tc>
          <w:tcPr>
            <w:tcW w:w="7494" w:type="dxa"/>
            <w:vAlign w:val="center"/>
          </w:tcPr>
          <w:p w14:paraId="1B07379C" w14:textId="77777777" w:rsidR="00632F88" w:rsidRDefault="002576DD">
            <w:pPr>
              <w:pStyle w:val="32"/>
              <w:spacing w:line="320" w:lineRule="atLeast"/>
              <w:ind w:leftChars="50" w:left="120" w:rightChars="50" w:right="120"/>
            </w:pPr>
            <w:r>
              <w:rPr>
                <w:b/>
              </w:rPr>
              <w:t>投标保证金：</w:t>
            </w:r>
            <w:r>
              <w:t>投标保证金的金额为</w:t>
            </w:r>
            <w:r>
              <w:rPr>
                <w:rFonts w:hint="eastAsia"/>
              </w:rPr>
              <w:t>人民币贰万元整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632F88" w14:paraId="42C888CC" w14:textId="77777777">
        <w:tc>
          <w:tcPr>
            <w:tcW w:w="820" w:type="dxa"/>
            <w:vAlign w:val="center"/>
          </w:tcPr>
          <w:p w14:paraId="66CFBD75" w14:textId="77777777" w:rsidR="00632F88" w:rsidRDefault="00632F88">
            <w:pPr>
              <w:pStyle w:val="a9"/>
              <w:numPr>
                <w:ilvl w:val="0"/>
                <w:numId w:val="1"/>
              </w:numPr>
            </w:pPr>
            <w:bookmarkStart w:id="62" w:name="_Ref389721096"/>
          </w:p>
        </w:tc>
        <w:bookmarkEnd w:id="62"/>
        <w:tc>
          <w:tcPr>
            <w:tcW w:w="1220" w:type="dxa"/>
            <w:vAlign w:val="center"/>
          </w:tcPr>
          <w:p w14:paraId="4AA4299D" w14:textId="77777777" w:rsidR="00632F88" w:rsidRDefault="002576DD">
            <w:pPr>
              <w:pStyle w:val="a9"/>
            </w:pPr>
            <w:r>
              <w:fldChar w:fldCharType="begin"/>
            </w:r>
            <w:r>
              <w:instrText xml:space="preserve"> REF _Ref452638201 \r \h  \* MERGEFORMAT </w:instrText>
            </w:r>
            <w:r>
              <w:fldChar w:fldCharType="separate"/>
            </w:r>
            <w:r>
              <w:t>17.1</w:t>
            </w:r>
            <w:r>
              <w:fldChar w:fldCharType="end"/>
            </w:r>
          </w:p>
        </w:tc>
        <w:tc>
          <w:tcPr>
            <w:tcW w:w="7494" w:type="dxa"/>
            <w:vAlign w:val="center"/>
          </w:tcPr>
          <w:p w14:paraId="16DD4C65" w14:textId="77777777" w:rsidR="00632F88" w:rsidRDefault="002576DD">
            <w:pPr>
              <w:pStyle w:val="a9"/>
              <w:spacing w:after="0" w:line="320" w:lineRule="atLeast"/>
              <w:ind w:leftChars="50" w:left="120" w:rightChars="50" w:right="120"/>
              <w:jc w:val="both"/>
            </w:pPr>
            <w:r>
              <w:rPr>
                <w:b/>
              </w:rPr>
              <w:t>投标有效期：</w:t>
            </w:r>
            <w:r>
              <w:t>开标后</w:t>
            </w:r>
            <w:r>
              <w:t>90</w:t>
            </w:r>
            <w:r>
              <w:t>天</w:t>
            </w:r>
          </w:p>
        </w:tc>
      </w:tr>
      <w:tr w:rsidR="00632F88" w14:paraId="0086E23F" w14:textId="77777777">
        <w:tc>
          <w:tcPr>
            <w:tcW w:w="820" w:type="dxa"/>
            <w:vAlign w:val="center"/>
          </w:tcPr>
          <w:p w14:paraId="2234C63D" w14:textId="77777777" w:rsidR="00632F88" w:rsidRDefault="00632F88">
            <w:pPr>
              <w:pStyle w:val="a9"/>
              <w:numPr>
                <w:ilvl w:val="0"/>
                <w:numId w:val="1"/>
              </w:numPr>
            </w:pPr>
            <w:bookmarkStart w:id="63" w:name="_Ref389721111"/>
          </w:p>
        </w:tc>
        <w:bookmarkEnd w:id="63"/>
        <w:tc>
          <w:tcPr>
            <w:tcW w:w="1220" w:type="dxa"/>
            <w:vAlign w:val="center"/>
          </w:tcPr>
          <w:p w14:paraId="5DA5DA9D" w14:textId="77777777" w:rsidR="00632F88" w:rsidRDefault="002576DD">
            <w:pPr>
              <w:pStyle w:val="a9"/>
            </w:pPr>
            <w:r>
              <w:fldChar w:fldCharType="begin"/>
            </w:r>
            <w:r>
              <w:instrText xml:space="preserve"> REF _Ref452638371 \r \h  \* MERGEFORMAT </w:instrText>
            </w:r>
            <w:r>
              <w:fldChar w:fldCharType="separate"/>
            </w:r>
            <w:r>
              <w:t>18.1</w:t>
            </w:r>
            <w:r>
              <w:fldChar w:fldCharType="end"/>
            </w:r>
          </w:p>
        </w:tc>
        <w:tc>
          <w:tcPr>
            <w:tcW w:w="7494" w:type="dxa"/>
            <w:vAlign w:val="center"/>
          </w:tcPr>
          <w:p w14:paraId="3EC0ABAD" w14:textId="77777777" w:rsidR="00632F88" w:rsidRDefault="002576DD">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632F88" w14:paraId="33B0BCA0" w14:textId="77777777">
        <w:tc>
          <w:tcPr>
            <w:tcW w:w="820" w:type="dxa"/>
            <w:vAlign w:val="center"/>
          </w:tcPr>
          <w:p w14:paraId="51A2288F" w14:textId="77777777" w:rsidR="00632F88" w:rsidRDefault="00632F88">
            <w:pPr>
              <w:pStyle w:val="a9"/>
              <w:numPr>
                <w:ilvl w:val="0"/>
                <w:numId w:val="1"/>
              </w:numPr>
            </w:pPr>
            <w:bookmarkStart w:id="64" w:name="_Ref389721133"/>
          </w:p>
        </w:tc>
        <w:bookmarkEnd w:id="64"/>
        <w:tc>
          <w:tcPr>
            <w:tcW w:w="1220" w:type="dxa"/>
            <w:vAlign w:val="center"/>
          </w:tcPr>
          <w:p w14:paraId="54FACD17" w14:textId="77777777" w:rsidR="00632F88" w:rsidRDefault="002576DD">
            <w:pPr>
              <w:pStyle w:val="a9"/>
            </w:pPr>
            <w:r>
              <w:fldChar w:fldCharType="begin"/>
            </w:r>
            <w:r>
              <w:instrText xml:space="preserve"> REF _Ref389454569 \r \h  \* MERGEFORMAT </w:instrText>
            </w:r>
            <w:r>
              <w:fldChar w:fldCharType="separate"/>
            </w:r>
            <w:r>
              <w:t>19.1</w:t>
            </w:r>
            <w:r>
              <w:fldChar w:fldCharType="end"/>
            </w:r>
          </w:p>
        </w:tc>
        <w:tc>
          <w:tcPr>
            <w:tcW w:w="7494" w:type="dxa"/>
            <w:vAlign w:val="center"/>
          </w:tcPr>
          <w:p w14:paraId="349ADA2D" w14:textId="77777777" w:rsidR="00632F88" w:rsidRDefault="002576DD">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632F88" w14:paraId="21A1EAFA" w14:textId="77777777">
        <w:tc>
          <w:tcPr>
            <w:tcW w:w="820" w:type="dxa"/>
            <w:vAlign w:val="center"/>
          </w:tcPr>
          <w:p w14:paraId="1E411C85" w14:textId="77777777" w:rsidR="00632F88" w:rsidRDefault="00632F88">
            <w:pPr>
              <w:pStyle w:val="a9"/>
              <w:numPr>
                <w:ilvl w:val="0"/>
                <w:numId w:val="1"/>
              </w:numPr>
            </w:pPr>
            <w:bookmarkStart w:id="65" w:name="_Ref389721144"/>
          </w:p>
        </w:tc>
        <w:bookmarkEnd w:id="65"/>
        <w:tc>
          <w:tcPr>
            <w:tcW w:w="1220" w:type="dxa"/>
            <w:vAlign w:val="center"/>
          </w:tcPr>
          <w:p w14:paraId="42EFDE5A" w14:textId="77777777" w:rsidR="00632F88" w:rsidRDefault="002576DD">
            <w:pPr>
              <w:pStyle w:val="a9"/>
            </w:pPr>
            <w:r>
              <w:fldChar w:fldCharType="begin"/>
            </w:r>
            <w:r>
              <w:instrText xml:space="preserve"> REF _Ref434457512 \r \h  \* MERGEFORMAT </w:instrText>
            </w:r>
            <w:r>
              <w:fldChar w:fldCharType="separate"/>
            </w:r>
            <w:r>
              <w:rPr>
                <w:rFonts w:hint="eastAsia"/>
              </w:rPr>
              <w:t>19.2</w:t>
            </w:r>
            <w:r>
              <w:rPr>
                <w:rFonts w:hint="eastAsia"/>
              </w:rPr>
              <w:t>（</w:t>
            </w:r>
            <w:r>
              <w:rPr>
                <w:rFonts w:hint="eastAsia"/>
              </w:rPr>
              <w:t>2</w:t>
            </w:r>
            <w:r>
              <w:rPr>
                <w:rFonts w:hint="eastAsia"/>
              </w:rPr>
              <w:t>）</w:t>
            </w:r>
            <w:r>
              <w:fldChar w:fldCharType="end"/>
            </w:r>
          </w:p>
        </w:tc>
        <w:tc>
          <w:tcPr>
            <w:tcW w:w="7494" w:type="dxa"/>
            <w:vAlign w:val="center"/>
          </w:tcPr>
          <w:p w14:paraId="0731F9D7" w14:textId="77777777" w:rsidR="00632F88" w:rsidRDefault="002576DD">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复旦大学校园出入口安全管控系统联动项目采购</w:t>
            </w:r>
          </w:p>
          <w:p w14:paraId="234A6A19" w14:textId="77777777" w:rsidR="00632F88" w:rsidRDefault="002576DD">
            <w:pPr>
              <w:pStyle w:val="14"/>
              <w:spacing w:after="0" w:line="320" w:lineRule="atLeast"/>
              <w:ind w:leftChars="50" w:left="120" w:rightChars="50" w:right="120"/>
              <w:jc w:val="both"/>
              <w:rPr>
                <w:lang w:val="en-US"/>
              </w:rPr>
            </w:pPr>
            <w:r>
              <w:rPr>
                <w:b/>
                <w:lang w:val="en-US"/>
              </w:rPr>
              <w:t>项目编号：</w:t>
            </w:r>
            <w:r>
              <w:rPr>
                <w:rStyle w:val="3Char0"/>
              </w:rPr>
              <w:t>XPNZ2020068</w:t>
            </w:r>
          </w:p>
          <w:p w14:paraId="78D51560" w14:textId="77777777" w:rsidR="00632F88" w:rsidRDefault="002576DD">
            <w:pPr>
              <w:pStyle w:val="14"/>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632F88" w14:paraId="0543DA7E" w14:textId="77777777">
        <w:tc>
          <w:tcPr>
            <w:tcW w:w="820" w:type="dxa"/>
            <w:vAlign w:val="center"/>
          </w:tcPr>
          <w:p w14:paraId="5BC05043" w14:textId="77777777" w:rsidR="00632F88" w:rsidRDefault="00632F88">
            <w:pPr>
              <w:pStyle w:val="a9"/>
              <w:numPr>
                <w:ilvl w:val="0"/>
                <w:numId w:val="1"/>
              </w:numPr>
            </w:pPr>
            <w:bookmarkStart w:id="66" w:name="_Ref389721167"/>
          </w:p>
        </w:tc>
        <w:bookmarkEnd w:id="66"/>
        <w:tc>
          <w:tcPr>
            <w:tcW w:w="1220" w:type="dxa"/>
            <w:vAlign w:val="center"/>
          </w:tcPr>
          <w:p w14:paraId="7BD3F334" w14:textId="77777777" w:rsidR="00632F88" w:rsidRDefault="002576DD">
            <w:pPr>
              <w:pStyle w:val="a9"/>
            </w:pPr>
            <w:r>
              <w:fldChar w:fldCharType="begin"/>
            </w:r>
            <w:r>
              <w:instrText xml:space="preserve"> REF _Ref1964100 \r \h  \* MERGEFORMAT </w:instrText>
            </w:r>
            <w:r>
              <w:fldChar w:fldCharType="separate"/>
            </w:r>
            <w:r>
              <w:t>20.1</w:t>
            </w:r>
            <w:r>
              <w:fldChar w:fldCharType="end"/>
            </w:r>
          </w:p>
        </w:tc>
        <w:tc>
          <w:tcPr>
            <w:tcW w:w="7494" w:type="dxa"/>
            <w:vAlign w:val="center"/>
          </w:tcPr>
          <w:p w14:paraId="0D25FC11" w14:textId="64FACA2D" w:rsidR="00632F88" w:rsidRDefault="002576DD" w:rsidP="00DA4B44">
            <w:pPr>
              <w:pStyle w:val="32"/>
              <w:spacing w:line="320" w:lineRule="atLeast"/>
              <w:ind w:leftChars="50" w:left="120" w:rightChars="50" w:right="120"/>
            </w:pPr>
            <w:r>
              <w:rPr>
                <w:b/>
              </w:rPr>
              <w:t>投标截止时间：</w:t>
            </w:r>
            <w:r>
              <w:rPr>
                <w:b/>
              </w:rPr>
              <w:t>2020</w:t>
            </w:r>
            <w:r>
              <w:rPr>
                <w:rFonts w:hint="eastAsia"/>
                <w:b/>
              </w:rPr>
              <w:t>年</w:t>
            </w:r>
            <w:r w:rsidR="00DA4B44">
              <w:rPr>
                <w:rFonts w:hint="eastAsia"/>
                <w:b/>
              </w:rPr>
              <w:t>9</w:t>
            </w:r>
            <w:r>
              <w:rPr>
                <w:rFonts w:hint="eastAsia"/>
                <w:b/>
              </w:rPr>
              <w:t>月</w:t>
            </w:r>
            <w:r w:rsidR="00DA4B44">
              <w:rPr>
                <w:rFonts w:hint="eastAsia"/>
                <w:b/>
              </w:rPr>
              <w:t>30</w:t>
            </w:r>
            <w:r>
              <w:rPr>
                <w:rFonts w:hint="eastAsia"/>
                <w:b/>
              </w:rPr>
              <w:t>日</w:t>
            </w:r>
            <w:r w:rsidR="00DA4B44">
              <w:rPr>
                <w:rFonts w:hint="eastAsia"/>
                <w:b/>
              </w:rPr>
              <w:t>9</w:t>
            </w:r>
            <w:r>
              <w:rPr>
                <w:rFonts w:hint="eastAsia"/>
                <w:b/>
              </w:rPr>
              <w:t>：</w:t>
            </w:r>
            <w:r>
              <w:rPr>
                <w:rFonts w:hint="eastAsia"/>
                <w:b/>
              </w:rPr>
              <w:t>30</w:t>
            </w:r>
            <w:r>
              <w:rPr>
                <w:b/>
              </w:rPr>
              <w:t>时</w:t>
            </w:r>
            <w:r>
              <w:t>（北京时间）</w:t>
            </w:r>
          </w:p>
        </w:tc>
      </w:tr>
      <w:tr w:rsidR="00632F88" w14:paraId="5847E216" w14:textId="77777777">
        <w:tc>
          <w:tcPr>
            <w:tcW w:w="820" w:type="dxa"/>
            <w:vAlign w:val="center"/>
          </w:tcPr>
          <w:p w14:paraId="1721BDBC" w14:textId="77777777" w:rsidR="00632F88" w:rsidRDefault="00632F88">
            <w:pPr>
              <w:pStyle w:val="a9"/>
              <w:numPr>
                <w:ilvl w:val="0"/>
                <w:numId w:val="1"/>
              </w:numPr>
            </w:pPr>
            <w:bookmarkStart w:id="67" w:name="_Ref389721180"/>
          </w:p>
        </w:tc>
        <w:bookmarkEnd w:id="67"/>
        <w:tc>
          <w:tcPr>
            <w:tcW w:w="1220" w:type="dxa"/>
            <w:vAlign w:val="center"/>
          </w:tcPr>
          <w:p w14:paraId="0478A45A" w14:textId="77777777" w:rsidR="00632F88" w:rsidRDefault="002576DD">
            <w:pPr>
              <w:pStyle w:val="a9"/>
            </w:pPr>
            <w:r>
              <w:fldChar w:fldCharType="begin"/>
            </w:r>
            <w:r>
              <w:instrText xml:space="preserve"> REF _Ref389455348 \r \h  \* MERGEFORMAT </w:instrText>
            </w:r>
            <w:r>
              <w:fldChar w:fldCharType="separate"/>
            </w:r>
            <w:r>
              <w:t>23.1</w:t>
            </w:r>
            <w:r>
              <w:fldChar w:fldCharType="end"/>
            </w:r>
          </w:p>
        </w:tc>
        <w:tc>
          <w:tcPr>
            <w:tcW w:w="7494" w:type="dxa"/>
            <w:vAlign w:val="center"/>
          </w:tcPr>
          <w:p w14:paraId="2345B603" w14:textId="6442316A" w:rsidR="00632F88" w:rsidRDefault="002576DD">
            <w:pPr>
              <w:pStyle w:val="32"/>
              <w:spacing w:line="320" w:lineRule="atLeast"/>
              <w:ind w:leftChars="50" w:left="120" w:rightChars="50" w:right="120"/>
            </w:pPr>
            <w:r>
              <w:rPr>
                <w:b/>
              </w:rPr>
              <w:t>开标时间：</w:t>
            </w:r>
            <w:r>
              <w:rPr>
                <w:b/>
              </w:rPr>
              <w:t>2020</w:t>
            </w:r>
            <w:r>
              <w:rPr>
                <w:rFonts w:hint="eastAsia"/>
                <w:b/>
              </w:rPr>
              <w:t>年</w:t>
            </w:r>
            <w:r w:rsidR="00DA4B44">
              <w:rPr>
                <w:rFonts w:hint="eastAsia"/>
                <w:b/>
              </w:rPr>
              <w:t>9</w:t>
            </w:r>
            <w:r>
              <w:rPr>
                <w:rFonts w:hint="eastAsia"/>
                <w:b/>
              </w:rPr>
              <w:t>月</w:t>
            </w:r>
            <w:r w:rsidR="00DA4B44">
              <w:rPr>
                <w:rFonts w:hint="eastAsia"/>
                <w:b/>
              </w:rPr>
              <w:t>30</w:t>
            </w:r>
            <w:r>
              <w:rPr>
                <w:rFonts w:hint="eastAsia"/>
                <w:b/>
              </w:rPr>
              <w:t>日</w:t>
            </w:r>
            <w:r w:rsidR="00DA4B44">
              <w:rPr>
                <w:rFonts w:hint="eastAsia"/>
                <w:b/>
              </w:rPr>
              <w:t>9</w:t>
            </w:r>
            <w:r>
              <w:rPr>
                <w:rFonts w:hint="eastAsia"/>
                <w:b/>
              </w:rPr>
              <w:t>：</w:t>
            </w:r>
            <w:r>
              <w:rPr>
                <w:rFonts w:hint="eastAsia"/>
                <w:b/>
              </w:rPr>
              <w:t>30</w:t>
            </w:r>
            <w:r>
              <w:rPr>
                <w:b/>
              </w:rPr>
              <w:t>时</w:t>
            </w:r>
          </w:p>
          <w:p w14:paraId="44645619" w14:textId="77777777" w:rsidR="00632F88" w:rsidRDefault="002576DD">
            <w:pPr>
              <w:pStyle w:val="a9"/>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632F88" w14:paraId="69911359" w14:textId="77777777">
        <w:tc>
          <w:tcPr>
            <w:tcW w:w="820" w:type="dxa"/>
            <w:vAlign w:val="center"/>
          </w:tcPr>
          <w:p w14:paraId="58B93A23" w14:textId="77777777" w:rsidR="00632F88" w:rsidRDefault="00632F88">
            <w:pPr>
              <w:pStyle w:val="a9"/>
              <w:numPr>
                <w:ilvl w:val="0"/>
                <w:numId w:val="1"/>
              </w:numPr>
            </w:pPr>
            <w:bookmarkStart w:id="68" w:name="_Ref389721193"/>
          </w:p>
        </w:tc>
        <w:bookmarkEnd w:id="68"/>
        <w:tc>
          <w:tcPr>
            <w:tcW w:w="1220" w:type="dxa"/>
            <w:vAlign w:val="center"/>
          </w:tcPr>
          <w:p w14:paraId="54F829E1" w14:textId="77777777" w:rsidR="00632F88" w:rsidRDefault="002576DD">
            <w:pPr>
              <w:pStyle w:val="a9"/>
            </w:pPr>
            <w:r>
              <w:fldChar w:fldCharType="begin"/>
            </w:r>
            <w:r>
              <w:instrText xml:space="preserve"> REF _Ref503130648 \r \h  \* MERGEFORMAT </w:instrText>
            </w:r>
            <w:r>
              <w:fldChar w:fldCharType="separate"/>
            </w:r>
            <w:r>
              <w:t>30</w:t>
            </w:r>
            <w:r>
              <w:fldChar w:fldCharType="end"/>
            </w:r>
          </w:p>
        </w:tc>
        <w:tc>
          <w:tcPr>
            <w:tcW w:w="7494" w:type="dxa"/>
            <w:vAlign w:val="center"/>
          </w:tcPr>
          <w:p w14:paraId="4F6B7C6C" w14:textId="77777777" w:rsidR="00632F88" w:rsidRDefault="002576DD">
            <w:pPr>
              <w:pStyle w:val="a9"/>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632F88" w14:paraId="0AB38E78" w14:textId="77777777">
        <w:tc>
          <w:tcPr>
            <w:tcW w:w="820" w:type="dxa"/>
            <w:vAlign w:val="center"/>
          </w:tcPr>
          <w:p w14:paraId="7DA02E8C" w14:textId="77777777" w:rsidR="00632F88" w:rsidRDefault="00632F88">
            <w:pPr>
              <w:pStyle w:val="a9"/>
              <w:numPr>
                <w:ilvl w:val="0"/>
                <w:numId w:val="1"/>
              </w:numPr>
            </w:pPr>
            <w:bookmarkStart w:id="69" w:name="_Ref389721217"/>
          </w:p>
        </w:tc>
        <w:bookmarkEnd w:id="69"/>
        <w:tc>
          <w:tcPr>
            <w:tcW w:w="1220" w:type="dxa"/>
            <w:vAlign w:val="center"/>
          </w:tcPr>
          <w:p w14:paraId="05269C4F" w14:textId="77777777" w:rsidR="00632F88" w:rsidRDefault="002576DD">
            <w:pPr>
              <w:pStyle w:val="a9"/>
            </w:pPr>
            <w:r>
              <w:fldChar w:fldCharType="begin"/>
            </w:r>
            <w:r>
              <w:instrText xml:space="preserve"> REF _Ref434458829 \r \h  \* MERGEFORMAT </w:instrText>
            </w:r>
            <w:r>
              <w:fldChar w:fldCharType="separate"/>
            </w:r>
            <w:r>
              <w:t>33.1</w:t>
            </w:r>
            <w:r>
              <w:fldChar w:fldCharType="end"/>
            </w:r>
          </w:p>
        </w:tc>
        <w:tc>
          <w:tcPr>
            <w:tcW w:w="7494" w:type="dxa"/>
            <w:vAlign w:val="center"/>
          </w:tcPr>
          <w:p w14:paraId="35474875" w14:textId="77777777" w:rsidR="00632F88" w:rsidRDefault="002576DD">
            <w:pPr>
              <w:pStyle w:val="a9"/>
              <w:spacing w:after="0" w:line="320" w:lineRule="atLeast"/>
              <w:ind w:leftChars="50" w:left="120" w:rightChars="50" w:right="120"/>
              <w:jc w:val="both"/>
            </w:pPr>
            <w:r>
              <w:rPr>
                <w:b/>
              </w:rPr>
              <w:t>合同签约地点：</w:t>
            </w:r>
            <w:r>
              <w:rPr>
                <w:rFonts w:hint="eastAsia"/>
              </w:rPr>
              <w:t>复旦大学</w:t>
            </w:r>
          </w:p>
        </w:tc>
      </w:tr>
      <w:tr w:rsidR="00632F88" w14:paraId="08F05357" w14:textId="77777777">
        <w:tc>
          <w:tcPr>
            <w:tcW w:w="820" w:type="dxa"/>
            <w:vAlign w:val="center"/>
          </w:tcPr>
          <w:p w14:paraId="256D3C88" w14:textId="77777777" w:rsidR="00632F88" w:rsidRDefault="002576DD">
            <w:pPr>
              <w:pStyle w:val="a9"/>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14:paraId="6AB7E3F4" w14:textId="77777777" w:rsidR="00632F88" w:rsidRDefault="002576DD">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14:paraId="2BB0EA79" w14:textId="77777777" w:rsidR="00632F88" w:rsidRDefault="002576DD">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14:paraId="3D1FEDD6" w14:textId="77777777" w:rsidR="00632F88" w:rsidRDefault="002576DD">
            <w:pPr>
              <w:pStyle w:val="14"/>
              <w:spacing w:after="0" w:line="320" w:lineRule="atLeast"/>
              <w:ind w:leftChars="50" w:left="120" w:rightChars="50" w:right="120"/>
              <w:jc w:val="both"/>
              <w:rPr>
                <w:rStyle w:val="af6"/>
                <w:color w:val="auto"/>
                <w:lang w:val="en-US"/>
              </w:rPr>
            </w:pPr>
            <w:r>
              <w:rPr>
                <w:rFonts w:hint="eastAsia"/>
              </w:rPr>
              <w:t>中国招标投标公共服务平台</w:t>
            </w:r>
            <w:r>
              <w:rPr>
                <w:rFonts w:hint="eastAsia"/>
                <w:lang w:val="en-US"/>
              </w:rPr>
              <w:t>：</w:t>
            </w:r>
            <w:hyperlink r:id="rId23" w:history="1">
              <w:r>
                <w:rPr>
                  <w:rStyle w:val="af6"/>
                  <w:lang w:val="en-US"/>
                </w:rPr>
                <w:t>http://www.cebpubservice.com</w:t>
              </w:r>
            </w:hyperlink>
          </w:p>
          <w:p w14:paraId="0CF40855" w14:textId="77777777" w:rsidR="00632F88" w:rsidRDefault="002576DD">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14:paraId="06B9D566" w14:textId="77777777" w:rsidR="00632F88" w:rsidRDefault="002576DD">
      <w:pPr>
        <w:pStyle w:val="flName"/>
        <w:rPr>
          <w:rFonts w:ascii="Times New Roman"/>
        </w:rPr>
      </w:pPr>
      <w:r>
        <w:rPr>
          <w:rFonts w:ascii="Times New Roman"/>
          <w:lang w:val="en-US"/>
        </w:rPr>
        <w:br w:type="page"/>
      </w:r>
      <w:bookmarkStart w:id="70" w:name="_Toc301765379"/>
      <w:bookmarkStart w:id="71" w:name="_Toc2063806"/>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406850"/>
      <w:bookmarkStart w:id="80" w:name="_Toc495397997"/>
      <w:bookmarkStart w:id="81" w:name="_Toc8343683"/>
      <w:bookmarkStart w:id="82" w:name="_Toc495398047"/>
      <w:bookmarkStart w:id="83" w:name="_Toc389465255"/>
      <w:bookmarkStart w:id="84" w:name="_Toc302374123"/>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223C64A7" w14:textId="77777777" w:rsidR="00632F88" w:rsidRDefault="002576DD">
      <w:pPr>
        <w:pStyle w:val="flType"/>
        <w:spacing w:before="120"/>
        <w:rPr>
          <w:rFonts w:ascii="Times New Roman"/>
        </w:rPr>
      </w:pPr>
      <w:bookmarkStart w:id="85" w:name="_Toc2063970"/>
      <w:bookmarkStart w:id="86" w:name="_Toc491700918"/>
      <w:bookmarkStart w:id="87" w:name="_Toc495397998"/>
      <w:bookmarkStart w:id="88" w:name="_Toc503130721"/>
      <w:bookmarkStart w:id="89" w:name="_Toc301765380"/>
      <w:bookmarkStart w:id="90" w:name="_Toc389465256"/>
      <w:bookmarkStart w:id="91" w:name="_Toc512602391"/>
      <w:bookmarkStart w:id="92" w:name="_Toc8343684"/>
      <w:bookmarkStart w:id="93" w:name="_Toc2063938"/>
      <w:bookmarkStart w:id="94" w:name="_Toc503130782"/>
      <w:bookmarkStart w:id="95" w:name="_Toc495398048"/>
      <w:bookmarkStart w:id="96" w:name="_Toc495406851"/>
      <w:bookmarkStart w:id="97" w:name="_Toc2063807"/>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1EE0FCC" w14:textId="77777777" w:rsidR="00632F88" w:rsidRDefault="002576DD">
      <w:pPr>
        <w:pStyle w:val="1"/>
        <w:rPr>
          <w:rFonts w:ascii="Times New Roman"/>
        </w:rPr>
      </w:pPr>
      <w:bookmarkStart w:id="98" w:name="_Toc452800679"/>
      <w:bookmarkStart w:id="99" w:name="_Ref452633195"/>
      <w:bookmarkStart w:id="100" w:name="_Toc2063682"/>
      <w:bookmarkStart w:id="101" w:name="_Toc441204424"/>
      <w:bookmarkStart w:id="102" w:name="_Toc441975316"/>
      <w:bookmarkStart w:id="103" w:name="_Toc302374124"/>
      <w:bookmarkStart w:id="104" w:name="_Toc8343685"/>
      <w:bookmarkStart w:id="105" w:name="_Ref452637671"/>
      <w:bookmarkStart w:id="106" w:name="_Ref389453949"/>
      <w:bookmarkStart w:id="107" w:name="_Toc512602392"/>
      <w:bookmarkStart w:id="108" w:name="_Toc452306092"/>
      <w:bookmarkStart w:id="109" w:name="_Toc452727294"/>
      <w:bookmarkStart w:id="110" w:name="_Toc452726934"/>
      <w:bookmarkStart w:id="111" w:name="_Toc2063808"/>
      <w:bookmarkStart w:id="112" w:name="_Toc434897289"/>
      <w:bookmarkStart w:id="113" w:name="_Toc434462175"/>
      <w:bookmarkStart w:id="114" w:name="_Toc434462786"/>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24E0B045" w14:textId="77777777" w:rsidR="00632F88" w:rsidRDefault="002576DD">
      <w:pPr>
        <w:pStyle w:val="a6"/>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14:paraId="5AD71285" w14:textId="77777777" w:rsidR="00632F88" w:rsidRDefault="002576DD">
      <w:pPr>
        <w:pStyle w:val="1"/>
        <w:rPr>
          <w:rFonts w:ascii="Times New Roman"/>
        </w:rPr>
      </w:pPr>
      <w:bookmarkStart w:id="115" w:name="_Ref389454069"/>
      <w:bookmarkStart w:id="116" w:name="_Toc512602393"/>
      <w:r>
        <w:rPr>
          <w:rFonts w:ascii="Times New Roman" w:hint="eastAsia"/>
        </w:rPr>
        <w:t xml:space="preserve">2 </w:t>
      </w:r>
      <w:r>
        <w:rPr>
          <w:rFonts w:ascii="Times New Roman"/>
        </w:rPr>
        <w:t>招标人和招标机构</w:t>
      </w:r>
      <w:bookmarkEnd w:id="115"/>
      <w:bookmarkEnd w:id="116"/>
    </w:p>
    <w:p w14:paraId="07EE65CA" w14:textId="77777777" w:rsidR="00632F88" w:rsidRDefault="002576DD">
      <w:pPr>
        <w:pStyle w:val="a6"/>
      </w:pPr>
      <w:r>
        <w:t>本次招标的招标人和招标机构见</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_Ref389721040 \r \h </w:instrText>
      </w:r>
      <w:r>
        <w:instrText xml:space="preserve"> \* MERGEFORMAT </w:instrText>
      </w:r>
      <w:r>
        <w:fldChar w:fldCharType="separate"/>
      </w:r>
      <w:r>
        <w:rPr>
          <w:rStyle w:val="Char2"/>
        </w:rPr>
        <w:t>2</w:t>
      </w:r>
      <w:r>
        <w:fldChar w:fldCharType="end"/>
      </w:r>
      <w:r>
        <w:rPr>
          <w:rStyle w:val="Char2"/>
        </w:rPr>
        <w:t>项和第</w:t>
      </w:r>
      <w:r>
        <w:fldChar w:fldCharType="begin"/>
      </w:r>
      <w:r>
        <w:rPr>
          <w:rStyle w:val="Char2"/>
        </w:rPr>
        <w:instrText xml:space="preserve"> REF _Ref389721049 \r \h </w:instrText>
      </w:r>
      <w:r>
        <w:instrText xml:space="preserve"> \* MERGEFORMAT </w:instrText>
      </w:r>
      <w:r>
        <w:fldChar w:fldCharType="separate"/>
      </w:r>
      <w:r>
        <w:rPr>
          <w:rStyle w:val="Char2"/>
        </w:rPr>
        <w:t>3</w:t>
      </w:r>
      <w:r>
        <w:fldChar w:fldCharType="end"/>
      </w:r>
      <w:r>
        <w:rPr>
          <w:rStyle w:val="Char2"/>
        </w:rPr>
        <w:t>项。</w:t>
      </w:r>
    </w:p>
    <w:p w14:paraId="5FC3B851" w14:textId="77777777" w:rsidR="00632F88" w:rsidRDefault="002576DD">
      <w:pPr>
        <w:pStyle w:val="1"/>
        <w:rPr>
          <w:rFonts w:ascii="Times New Roman"/>
        </w:rPr>
      </w:pPr>
      <w:bookmarkStart w:id="117" w:name="_Toc2063809"/>
      <w:bookmarkStart w:id="118" w:name="_Toc2063683"/>
      <w:bookmarkStart w:id="119" w:name="_Toc512602394"/>
      <w:bookmarkStart w:id="120" w:name="_Toc452306093"/>
      <w:bookmarkStart w:id="121" w:name="_Toc452727295"/>
      <w:bookmarkStart w:id="122" w:name="_Toc8343686"/>
      <w:bookmarkStart w:id="123" w:name="_Toc452726935"/>
      <w:bookmarkStart w:id="124" w:name="_Toc302374125"/>
      <w:bookmarkStart w:id="125" w:name="_Toc452800680"/>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7282F5A2" w14:textId="77777777" w:rsidR="00632F88" w:rsidRDefault="002576DD">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p>
    <w:bookmarkEnd w:id="126"/>
    <w:p w14:paraId="25162B82" w14:textId="77777777" w:rsidR="00632F88" w:rsidRDefault="002576DD">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14:paraId="5E8FE42E" w14:textId="77777777" w:rsidR="00632F88" w:rsidRDefault="002576DD">
      <w:pPr>
        <w:pStyle w:val="20"/>
      </w:pPr>
      <w:r>
        <w:rPr>
          <w:rFonts w:hint="eastAsia"/>
        </w:rPr>
        <w:t xml:space="preserve">3.3  </w:t>
      </w:r>
      <w:r>
        <w:t>投标人应满足</w:t>
      </w:r>
      <w:r>
        <w:rPr>
          <w:rStyle w:val="1Char"/>
          <w:rFonts w:ascii="Times New Roman"/>
        </w:rPr>
        <w:t>投标邀请书</w:t>
      </w:r>
      <w:r>
        <w:t>中规定的合格投标人的各项资格要求。</w:t>
      </w:r>
    </w:p>
    <w:p w14:paraId="51319D44" w14:textId="77777777" w:rsidR="00632F88" w:rsidRDefault="002576DD">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14:paraId="776B0A66" w14:textId="77777777" w:rsidR="00632F88" w:rsidRDefault="002576DD">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14:paraId="607ADCF2" w14:textId="77777777" w:rsidR="00632F88" w:rsidRDefault="002576DD">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14:paraId="647B0D59" w14:textId="77777777" w:rsidR="00632F88" w:rsidRDefault="002576DD">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14:paraId="5FBBFC93" w14:textId="77777777" w:rsidR="00632F88" w:rsidRDefault="002576DD">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14:paraId="49D58D29" w14:textId="77777777" w:rsidR="00632F88" w:rsidRDefault="002576DD">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14:paraId="20953E1B" w14:textId="77777777" w:rsidR="00632F88" w:rsidRDefault="002576DD">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14:paraId="187C4DFB" w14:textId="77777777" w:rsidR="00632F88" w:rsidRDefault="002576DD">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14:paraId="73C84430" w14:textId="77777777" w:rsidR="00632F88" w:rsidRDefault="002576DD">
      <w:pPr>
        <w:pStyle w:val="1"/>
        <w:rPr>
          <w:rFonts w:ascii="Times New Roman"/>
        </w:rPr>
      </w:pPr>
      <w:bookmarkStart w:id="127" w:name="_Toc452726936"/>
      <w:bookmarkStart w:id="128" w:name="_Toc30237412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4ECD381" w14:textId="77777777" w:rsidR="00632F88" w:rsidRDefault="002576DD">
      <w:pPr>
        <w:pStyle w:val="a6"/>
      </w:pPr>
      <w:r>
        <w:t>投标人应承担所有与编写和提交投标文件的所有费用，不论投标的结果如何，招标人和招标机构在任何情况下均无义务和责任承担这些费用。</w:t>
      </w:r>
    </w:p>
    <w:p w14:paraId="6C7AF59F" w14:textId="77777777" w:rsidR="00632F88" w:rsidRDefault="002576DD">
      <w:pPr>
        <w:pStyle w:val="1"/>
        <w:rPr>
          <w:rFonts w:ascii="Times New Roman"/>
        </w:rPr>
      </w:pPr>
      <w:bookmarkStart w:id="139" w:name="_Toc512602396"/>
      <w:bookmarkStart w:id="140" w:name="_Toc502733734"/>
      <w:r>
        <w:rPr>
          <w:rFonts w:ascii="Times New Roman" w:hint="eastAsia"/>
        </w:rPr>
        <w:t xml:space="preserve">5  </w:t>
      </w:r>
      <w:r>
        <w:rPr>
          <w:rFonts w:ascii="Times New Roman"/>
        </w:rPr>
        <w:t>质疑</w:t>
      </w:r>
      <w:bookmarkEnd w:id="139"/>
      <w:bookmarkEnd w:id="140"/>
    </w:p>
    <w:p w14:paraId="442DB4F8" w14:textId="77777777" w:rsidR="00632F88" w:rsidRDefault="002576DD">
      <w:pPr>
        <w:pStyle w:val="a6"/>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14:paraId="288470A0" w14:textId="77777777" w:rsidR="00632F88" w:rsidRDefault="002576DD">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7BE17E7E" w14:textId="77777777" w:rsidR="00632F88" w:rsidRDefault="002576DD">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14BE95D9" w14:textId="77777777" w:rsidR="00632F88" w:rsidRDefault="002576DD">
      <w:pPr>
        <w:pStyle w:val="20"/>
      </w:pPr>
      <w:r>
        <w:rPr>
          <w:rFonts w:hint="eastAsia"/>
        </w:rPr>
        <w:t xml:space="preserve">6.1  </w:t>
      </w:r>
      <w:r>
        <w:t>招标文件包括：</w:t>
      </w:r>
    </w:p>
    <w:p w14:paraId="6E8752DD" w14:textId="77777777" w:rsidR="00632F88" w:rsidRDefault="002576DD">
      <w:pPr>
        <w:pStyle w:val="a6"/>
        <w:tabs>
          <w:tab w:val="left" w:pos="2060"/>
        </w:tabs>
        <w:ind w:firstLine="560"/>
      </w:pPr>
      <w:r>
        <w:t>章节</w:t>
      </w:r>
      <w:r>
        <w:tab/>
      </w:r>
      <w:r>
        <w:t>名称</w:t>
      </w:r>
    </w:p>
    <w:p w14:paraId="5882C87E" w14:textId="77777777" w:rsidR="00632F88" w:rsidRDefault="002576DD">
      <w:pPr>
        <w:autoSpaceDE w:val="0"/>
        <w:autoSpaceDN w:val="0"/>
        <w:ind w:firstLine="2060"/>
        <w:textAlignment w:val="bottom"/>
      </w:pPr>
      <w:r>
        <w:t>投标邀请书</w:t>
      </w:r>
    </w:p>
    <w:p w14:paraId="2C526C4E" w14:textId="77777777" w:rsidR="00632F88" w:rsidRDefault="002576DD">
      <w:pPr>
        <w:tabs>
          <w:tab w:val="left" w:pos="2060"/>
        </w:tabs>
        <w:autoSpaceDE w:val="0"/>
        <w:autoSpaceDN w:val="0"/>
        <w:ind w:firstLine="680"/>
        <w:textAlignment w:val="bottom"/>
      </w:pPr>
      <w:proofErr w:type="gramStart"/>
      <w:r>
        <w:t>一</w:t>
      </w:r>
      <w:proofErr w:type="gramEnd"/>
      <w:r>
        <w:tab/>
      </w:r>
      <w:r>
        <w:t>投标人须知及前附表</w:t>
      </w:r>
    </w:p>
    <w:p w14:paraId="7111C0B4" w14:textId="77777777" w:rsidR="00632F88" w:rsidRDefault="002576DD">
      <w:pPr>
        <w:tabs>
          <w:tab w:val="left" w:pos="2060"/>
        </w:tabs>
        <w:autoSpaceDE w:val="0"/>
        <w:autoSpaceDN w:val="0"/>
        <w:ind w:firstLine="680"/>
        <w:textAlignment w:val="bottom"/>
      </w:pPr>
      <w:r>
        <w:t>二</w:t>
      </w:r>
      <w:r>
        <w:tab/>
      </w:r>
      <w:r>
        <w:t>产品需求一览表</w:t>
      </w:r>
    </w:p>
    <w:p w14:paraId="511AA776" w14:textId="77777777" w:rsidR="00632F88" w:rsidRDefault="002576DD">
      <w:pPr>
        <w:tabs>
          <w:tab w:val="left" w:pos="2060"/>
        </w:tabs>
        <w:autoSpaceDE w:val="0"/>
        <w:autoSpaceDN w:val="0"/>
        <w:ind w:firstLine="680"/>
        <w:textAlignment w:val="bottom"/>
      </w:pPr>
      <w:r>
        <w:t>三</w:t>
      </w:r>
      <w:r>
        <w:tab/>
      </w:r>
      <w:r>
        <w:rPr>
          <w:rStyle w:val="Char2"/>
        </w:rPr>
        <w:t>技术</w:t>
      </w:r>
      <w:r>
        <w:t>要求</w:t>
      </w:r>
    </w:p>
    <w:p w14:paraId="06972D44" w14:textId="77777777" w:rsidR="00632F88" w:rsidRDefault="002576DD">
      <w:pPr>
        <w:tabs>
          <w:tab w:val="left" w:pos="2060"/>
        </w:tabs>
        <w:autoSpaceDE w:val="0"/>
        <w:autoSpaceDN w:val="0"/>
        <w:ind w:firstLine="680"/>
        <w:textAlignment w:val="bottom"/>
      </w:pPr>
      <w:r>
        <w:t>四</w:t>
      </w:r>
      <w:r>
        <w:tab/>
      </w:r>
      <w:r>
        <w:t>合同条款</w:t>
      </w:r>
    </w:p>
    <w:p w14:paraId="70B0438C" w14:textId="77777777" w:rsidR="00632F88" w:rsidRDefault="002576DD">
      <w:pPr>
        <w:tabs>
          <w:tab w:val="left" w:pos="2060"/>
        </w:tabs>
        <w:autoSpaceDE w:val="0"/>
        <w:autoSpaceDN w:val="0"/>
        <w:ind w:firstLine="680"/>
        <w:textAlignment w:val="bottom"/>
      </w:pPr>
      <w:r>
        <w:t>五</w:t>
      </w:r>
      <w:r>
        <w:tab/>
      </w:r>
      <w:r>
        <w:t>各种格式</w:t>
      </w:r>
    </w:p>
    <w:p w14:paraId="351C3464" w14:textId="77777777" w:rsidR="00632F88" w:rsidRDefault="002576DD">
      <w:pPr>
        <w:tabs>
          <w:tab w:val="left" w:pos="2060"/>
        </w:tabs>
        <w:autoSpaceDE w:val="0"/>
        <w:autoSpaceDN w:val="0"/>
        <w:ind w:firstLine="680"/>
        <w:textAlignment w:val="bottom"/>
      </w:pPr>
      <w:r>
        <w:t>六</w:t>
      </w:r>
      <w:r>
        <w:tab/>
      </w:r>
      <w:r>
        <w:t>资格证明文件</w:t>
      </w:r>
    </w:p>
    <w:p w14:paraId="1612B4C6" w14:textId="77777777" w:rsidR="00632F88" w:rsidRDefault="002576DD">
      <w:pPr>
        <w:tabs>
          <w:tab w:val="left" w:pos="2060"/>
        </w:tabs>
        <w:autoSpaceDE w:val="0"/>
        <w:autoSpaceDN w:val="0"/>
        <w:ind w:firstLine="680"/>
        <w:textAlignment w:val="bottom"/>
      </w:pPr>
      <w:r>
        <w:t>七</w:t>
      </w:r>
      <w:r>
        <w:tab/>
      </w:r>
      <w:r>
        <w:t>评标办法</w:t>
      </w:r>
    </w:p>
    <w:p w14:paraId="66ADDE9A" w14:textId="77777777" w:rsidR="00632F88" w:rsidRDefault="002576DD">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Char"/>
          <w:rFonts w:ascii="Times New Roman"/>
        </w:rPr>
        <w:t>评标办法</w:t>
      </w:r>
      <w:r>
        <w:t>的规定，没有实质上响应招标文件要求的投标将被否决。</w:t>
      </w:r>
    </w:p>
    <w:p w14:paraId="3741AF82" w14:textId="77777777" w:rsidR="00632F88" w:rsidRDefault="002576DD">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6DF6E7D7" w14:textId="77777777" w:rsidR="00632F88" w:rsidRDefault="002576DD">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429063D" w14:textId="77777777" w:rsidR="00632F88" w:rsidRDefault="002576DD">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24E111A0" w14:textId="77777777" w:rsidR="00632F88" w:rsidRDefault="002576DD">
      <w:pPr>
        <w:pStyle w:val="20"/>
      </w:pPr>
      <w:r>
        <w:t>在投标截止期前的任何时候，无论出于何种原因，招标人和招标机构可主动地或在解答投标人提出的澄清问题时对招标文件进行修改。</w:t>
      </w:r>
    </w:p>
    <w:p w14:paraId="696DFB31" w14:textId="77777777" w:rsidR="00632F88" w:rsidRDefault="002576DD">
      <w:pPr>
        <w:pStyle w:val="20"/>
      </w:pPr>
      <w:r>
        <w:rPr>
          <w:rFonts w:hint="eastAsia"/>
        </w:rPr>
        <w:t xml:space="preserve">8.2  </w:t>
      </w:r>
      <w:r>
        <w:t>对招标文件的修改将以书面形式通知所有购买招标文件的投标人，并对其具有约束力。投标人应立即以书面形式确认已收到了修改通知。</w:t>
      </w:r>
    </w:p>
    <w:p w14:paraId="3B4A7F5C" w14:textId="77777777" w:rsidR="00632F88" w:rsidRDefault="002576DD">
      <w:pPr>
        <w:pStyle w:val="20"/>
      </w:pPr>
      <w:r>
        <w:rPr>
          <w:rFonts w:hint="eastAsia"/>
        </w:rPr>
        <w:t xml:space="preserve">8.3  </w:t>
      </w:r>
      <w:r>
        <w:t>为使投标人在编写投标文件时有充足的时间对招标文件的修改部分进行研究，招标人可以自行决定，酌情延后投标截止期。</w:t>
      </w:r>
    </w:p>
    <w:p w14:paraId="3404D03A" w14:textId="77777777" w:rsidR="00632F88" w:rsidRDefault="002576DD">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37B518D0" w14:textId="77777777" w:rsidR="00632F88" w:rsidRDefault="002576DD">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3985B1F0" w14:textId="77777777" w:rsidR="00632F88" w:rsidRDefault="002576DD">
      <w:pPr>
        <w:pStyle w:val="a6"/>
      </w:pPr>
      <w:r>
        <w:t>投标人提交的投标文件以及投标人与招标机构就有关投标的所有来往函电均应使用中文。投标人可以提交用其他语言打印的资料，但有关的段落必须翻译成中文，在有差异和矛盾时以中文为准。</w:t>
      </w:r>
    </w:p>
    <w:p w14:paraId="59081DE0" w14:textId="77777777" w:rsidR="00632F88" w:rsidRDefault="002576DD">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276F047A" w14:textId="77777777" w:rsidR="00632F88" w:rsidRDefault="002576DD">
      <w:pPr>
        <w:pStyle w:val="a6"/>
      </w:pPr>
      <w:bookmarkStart w:id="231" w:name="_Ref434457327"/>
      <w:r>
        <w:t>投标人编写的投标文件应包括下列部分：</w:t>
      </w:r>
      <w:bookmarkEnd w:id="231"/>
    </w:p>
    <w:p w14:paraId="690B7796" w14:textId="77777777" w:rsidR="00632F88" w:rsidRDefault="002576DD">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t>11</w:t>
      </w:r>
      <w:r>
        <w:fldChar w:fldCharType="end"/>
      </w:r>
      <w:r>
        <w:t>条要求填写的投标函；</w:t>
      </w:r>
    </w:p>
    <w:p w14:paraId="77F7A954" w14:textId="77777777" w:rsidR="00632F88" w:rsidRDefault="002576DD">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t>12</w:t>
      </w:r>
      <w:r>
        <w:fldChar w:fldCharType="end"/>
      </w:r>
      <w:r>
        <w:t>条和第</w:t>
      </w:r>
      <w:fldSimple w:instr=" REF _Ref434418147 \n  \* MERGEFORMAT ">
        <w:r>
          <w:t>13</w:t>
        </w:r>
      </w:fldSimple>
      <w:r>
        <w:t>条要求填写的投标报价表；</w:t>
      </w:r>
    </w:p>
    <w:p w14:paraId="7327F4AC" w14:textId="77777777" w:rsidR="00632F88" w:rsidRDefault="002576DD">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t>14</w:t>
      </w:r>
      <w:r>
        <w:fldChar w:fldCharType="end"/>
      </w:r>
      <w:r>
        <w:t>条要求出具的资格证明文件，以证明投标人是合格的，中标后有能力履行合同；</w:t>
      </w:r>
    </w:p>
    <w:p w14:paraId="5EE25FBF" w14:textId="77777777" w:rsidR="00632F88" w:rsidRDefault="002576DD">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t>15</w:t>
      </w:r>
      <w:r>
        <w:fldChar w:fldCharType="end"/>
      </w:r>
      <w:r>
        <w:t>条要求出具的证明文件，证明投标人提供的产品是合格的产品，且符合招标文件的规定；</w:t>
      </w:r>
    </w:p>
    <w:p w14:paraId="2D800691" w14:textId="77777777" w:rsidR="00632F88" w:rsidRDefault="002576DD">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t>16</w:t>
      </w:r>
      <w:r>
        <w:fldChar w:fldCharType="end"/>
      </w:r>
      <w:r>
        <w:t>条要求提交的投标保证金。</w:t>
      </w:r>
    </w:p>
    <w:p w14:paraId="2388BCE6" w14:textId="77777777" w:rsidR="00632F88" w:rsidRDefault="002576DD">
      <w:pPr>
        <w:pStyle w:val="1"/>
        <w:rPr>
          <w:rFonts w:ascii="Times New Roman"/>
        </w:rPr>
      </w:pPr>
      <w:bookmarkStart w:id="232" w:name="_Toc452306100"/>
      <w:bookmarkStart w:id="233" w:name="_Toc434462182"/>
      <w:bookmarkStart w:id="234" w:name="_Toc434897296"/>
      <w:bookmarkStart w:id="235" w:name="_Toc452800687"/>
      <w:bookmarkStart w:id="236" w:name="_Toc452726942"/>
      <w:bookmarkStart w:id="237" w:name="_Toc2063690"/>
      <w:bookmarkStart w:id="238" w:name="_Toc8343695"/>
      <w:bookmarkStart w:id="239" w:name="_Toc434462793"/>
      <w:bookmarkStart w:id="240" w:name="_Ref434418024"/>
      <w:bookmarkStart w:id="241" w:name="_Toc452727302"/>
      <w:bookmarkStart w:id="242" w:name="_Toc2063818"/>
      <w:bookmarkStart w:id="243" w:name="_Toc512602404"/>
      <w:bookmarkStart w:id="244" w:name="_Toc302374132"/>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4FC37D53" w14:textId="77777777" w:rsidR="00632F88" w:rsidRDefault="002576DD">
      <w:pPr>
        <w:pStyle w:val="a6"/>
      </w:pPr>
      <w:r>
        <w:t>投标人应按照招标文件第五章中所附的</w:t>
      </w:r>
      <w:r>
        <w:t>“</w:t>
      </w:r>
      <w:r>
        <w:t>投标函格式</w:t>
      </w:r>
      <w:r>
        <w:t>”</w:t>
      </w:r>
      <w:r>
        <w:t>完整地填写投标函。</w:t>
      </w:r>
    </w:p>
    <w:p w14:paraId="19ABB4B8" w14:textId="77777777" w:rsidR="00632F88" w:rsidRDefault="002576DD">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6B40A8F8" w14:textId="77777777" w:rsidR="00632F88" w:rsidRDefault="002576DD">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14:paraId="2A9F1FCA" w14:textId="77777777" w:rsidR="00632F88" w:rsidRDefault="002576DD">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14:paraId="35935F3A" w14:textId="77777777" w:rsidR="00632F88" w:rsidRDefault="002576DD">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14:paraId="71B8FB8D" w14:textId="77777777" w:rsidR="00632F88" w:rsidRDefault="002576DD">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14:paraId="60973500" w14:textId="77777777" w:rsidR="00632F88" w:rsidRDefault="002576DD">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14:paraId="23D926AE" w14:textId="77777777" w:rsidR="00632F88" w:rsidRDefault="002576DD">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14:paraId="5CADA758" w14:textId="77777777" w:rsidR="00632F88" w:rsidRDefault="002576DD">
      <w:pPr>
        <w:pStyle w:val="20"/>
      </w:pPr>
      <w:bookmarkStart w:id="258" w:name="_Ref434456144"/>
      <w:r>
        <w:rPr>
          <w:rFonts w:hint="eastAsia"/>
        </w:rPr>
        <w:t xml:space="preserve">12.7  </w:t>
      </w:r>
      <w:r>
        <w:t>投标报价表中的价格应按下列方式分开填写：</w:t>
      </w:r>
      <w:bookmarkEnd w:id="258"/>
    </w:p>
    <w:p w14:paraId="0CF9B569" w14:textId="77777777" w:rsidR="00632F88" w:rsidRDefault="002576DD">
      <w:pPr>
        <w:pStyle w:val="7"/>
        <w:ind w:leftChars="0" w:left="0" w:firstLineChars="200" w:firstLine="480"/>
      </w:pPr>
      <w:r>
        <w:t>对所提供的产品进行报价，该报价必须包括投标人提供相关产品所包括的所有人力成本、操作成本、管理费用、增值税和其他全部税费；</w:t>
      </w:r>
    </w:p>
    <w:p w14:paraId="62B139D6" w14:textId="77777777" w:rsidR="00632F88" w:rsidRDefault="002576DD">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t>12.7</w:t>
      </w:r>
      <w:r>
        <w:fldChar w:fldCharType="end"/>
      </w:r>
      <w:r>
        <w:t>条的要求分类报价，其目的是便于评标委员会评标。在任何情况下，分类报价方式并不限制招标人以任何条款签订合同的权利。</w:t>
      </w:r>
    </w:p>
    <w:p w14:paraId="4404A587" w14:textId="77777777" w:rsidR="00632F88" w:rsidRDefault="002576DD">
      <w:pPr>
        <w:pStyle w:val="20"/>
      </w:pPr>
      <w:r>
        <w:t>投标报价表中标明的价格在合同执行过程中是固定不变的，不得以任何理由予以变更，以可调整的价格提交的投标将作为非响应性投标而予以否决。</w:t>
      </w:r>
    </w:p>
    <w:p w14:paraId="014EFD45" w14:textId="77777777" w:rsidR="00632F88" w:rsidRDefault="002576DD">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4E56EFA5" w14:textId="77777777" w:rsidR="00632F88" w:rsidRDefault="002576DD">
      <w:pPr>
        <w:pStyle w:val="a6"/>
      </w:pPr>
      <w:r>
        <w:t>本采购项下的投标应以人民币（</w:t>
      </w:r>
      <w:r>
        <w:t>RMB</w:t>
      </w:r>
      <w:r>
        <w:t>）报价。</w:t>
      </w:r>
    </w:p>
    <w:p w14:paraId="783473E4" w14:textId="77777777" w:rsidR="00632F88" w:rsidRDefault="002576DD">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0F4EED2A" w14:textId="77777777" w:rsidR="00632F88" w:rsidRDefault="002576DD">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条的规定，投标人应提交证明其有资格参加投标和中标后有能力履行合同的文件，并作为其投标文件的一部分。</w:t>
      </w:r>
    </w:p>
    <w:p w14:paraId="61ED1722" w14:textId="77777777" w:rsidR="00632F88" w:rsidRDefault="002576DD">
      <w:pPr>
        <w:pStyle w:val="20"/>
      </w:pPr>
      <w:r>
        <w:rPr>
          <w:rFonts w:hint="eastAsia"/>
        </w:rPr>
        <w:t xml:space="preserve">14.2  </w:t>
      </w:r>
      <w:r>
        <w:t>投标人提交的证明其有资格参加投标和中标后有能力履行合同的文件应能使招标人和招标机构满意，并符合下列要求：</w:t>
      </w:r>
    </w:p>
    <w:p w14:paraId="5F9D5A00" w14:textId="77777777" w:rsidR="00632F88" w:rsidRDefault="002576DD">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14:paraId="3292AC5C" w14:textId="77777777" w:rsidR="00632F88" w:rsidRDefault="002576DD">
      <w:pPr>
        <w:pStyle w:val="7"/>
      </w:pPr>
      <w:r>
        <w:t>（</w:t>
      </w:r>
      <w:r>
        <w:rPr>
          <w:rFonts w:hint="eastAsia"/>
        </w:rPr>
        <w:t>2</w:t>
      </w:r>
      <w:r>
        <w:rPr>
          <w:rFonts w:hint="eastAsia"/>
        </w:rPr>
        <w:t>）</w:t>
      </w:r>
      <w:r>
        <w:rPr>
          <w:rFonts w:hint="eastAsia"/>
        </w:rPr>
        <w:t xml:space="preserve">  </w:t>
      </w:r>
      <w:r>
        <w:t>财务状况报告，依法缴纳税收和社会保障资金的相关材料；</w:t>
      </w:r>
    </w:p>
    <w:p w14:paraId="3FEB10A6" w14:textId="77777777" w:rsidR="00632F88" w:rsidRDefault="002576DD">
      <w:pPr>
        <w:pStyle w:val="7"/>
      </w:pPr>
      <w:r>
        <w:t>（</w:t>
      </w:r>
      <w:r>
        <w:rPr>
          <w:rFonts w:hint="eastAsia"/>
        </w:rPr>
        <w:t>3</w:t>
      </w:r>
      <w:r>
        <w:rPr>
          <w:rFonts w:hint="eastAsia"/>
        </w:rPr>
        <w:t>）</w:t>
      </w:r>
      <w:r>
        <w:rPr>
          <w:rFonts w:hint="eastAsia"/>
        </w:rPr>
        <w:t xml:space="preserve">  </w:t>
      </w:r>
      <w:r>
        <w:t>具备履行合同所必需的设备和专业技术能力的证明材料；</w:t>
      </w:r>
    </w:p>
    <w:p w14:paraId="37EA983B" w14:textId="77777777" w:rsidR="00632F88" w:rsidRDefault="002576DD">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14:paraId="3DDEE6CD" w14:textId="77777777" w:rsidR="00632F88" w:rsidRDefault="002576DD">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14:paraId="2B49185F" w14:textId="77777777" w:rsidR="00632F88" w:rsidRDefault="002576DD">
      <w:pPr>
        <w:pStyle w:val="7"/>
      </w:pPr>
      <w:r>
        <w:t>（</w:t>
      </w:r>
      <w:r>
        <w:rPr>
          <w:rFonts w:hint="eastAsia"/>
        </w:rPr>
        <w:t>6</w:t>
      </w:r>
      <w:r>
        <w:rPr>
          <w:rFonts w:hint="eastAsia"/>
        </w:rPr>
        <w:t>）</w:t>
      </w:r>
      <w:r>
        <w:rPr>
          <w:rFonts w:hint="eastAsia"/>
        </w:rPr>
        <w:t xml:space="preserve">  </w:t>
      </w:r>
      <w:r>
        <w:t>具备法律、行政法规规定的其他条件的证明材料。</w:t>
      </w:r>
    </w:p>
    <w:p w14:paraId="2E38BC72" w14:textId="77777777" w:rsidR="00632F88" w:rsidRDefault="002576DD">
      <w:pPr>
        <w:pStyle w:val="20"/>
      </w:pPr>
      <w:r>
        <w:rPr>
          <w:rFonts w:hint="eastAsia"/>
        </w:rPr>
        <w:t xml:space="preserve">14.3  </w:t>
      </w:r>
      <w:r>
        <w:t>投标人应填写并提交招标文件第六章中所附的资格证明文件。</w:t>
      </w:r>
    </w:p>
    <w:p w14:paraId="51A22346" w14:textId="77777777" w:rsidR="00632F88" w:rsidRDefault="002576DD">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543027AB" w14:textId="77777777" w:rsidR="00632F88" w:rsidRDefault="002576DD">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条的规定，投标人应提交有关证明文件，证明其按合同要求提供的所有产品的合格性，并能满足招标文件的要求。证明文件应作为投标文件的一部分。</w:t>
      </w:r>
    </w:p>
    <w:p w14:paraId="566EB2E5" w14:textId="77777777" w:rsidR="00632F88" w:rsidRDefault="002576DD">
      <w:pPr>
        <w:pStyle w:val="20"/>
      </w:pPr>
      <w:r>
        <w:rPr>
          <w:rFonts w:hint="eastAsia"/>
        </w:rPr>
        <w:t xml:space="preserve">15.2  </w:t>
      </w:r>
      <w:r>
        <w:t>证明</w:t>
      </w:r>
      <w:r>
        <w:rPr>
          <w:rFonts w:hint="eastAsia"/>
        </w:rPr>
        <w:t>产品</w:t>
      </w:r>
      <w:r>
        <w:t>合格性的文件应包括投标报价表中对产品原产地的声明。</w:t>
      </w:r>
    </w:p>
    <w:p w14:paraId="6FD1EAFB" w14:textId="77777777" w:rsidR="00632F88" w:rsidRDefault="002576DD">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14:paraId="63309FAF" w14:textId="77777777" w:rsidR="00632F88" w:rsidRDefault="002576DD">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14:paraId="5B6AEA31" w14:textId="77777777" w:rsidR="00632F88" w:rsidRDefault="002576DD">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14:paraId="2FA7500A" w14:textId="77777777" w:rsidR="00632F88" w:rsidRDefault="002576DD">
      <w:pPr>
        <w:pStyle w:val="7"/>
      </w:pPr>
      <w:r>
        <w:t>（</w:t>
      </w:r>
      <w:r>
        <w:rPr>
          <w:rFonts w:hint="eastAsia"/>
        </w:rPr>
        <w:t>3</w:t>
      </w:r>
      <w:r>
        <w:rPr>
          <w:rFonts w:hint="eastAsia"/>
        </w:rPr>
        <w:t>）</w:t>
      </w:r>
      <w:r>
        <w:rPr>
          <w:rFonts w:hint="eastAsia"/>
        </w:rPr>
        <w:t xml:space="preserve">  </w:t>
      </w:r>
      <w:r>
        <w:t>项目管理和技术人员、项目管理和技术支持方案等；</w:t>
      </w:r>
    </w:p>
    <w:p w14:paraId="40B65B3C" w14:textId="77777777" w:rsidR="00632F88" w:rsidRDefault="002576DD">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14:paraId="2ED6F134" w14:textId="77777777" w:rsidR="00632F88" w:rsidRDefault="002576DD">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14:paraId="06F01AA8" w14:textId="77777777" w:rsidR="00632F88" w:rsidRDefault="002576DD">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2"/>
        </w:rPr>
        <w:t>技术</w:t>
      </w:r>
      <w:r>
        <w:rPr>
          <w:rStyle w:val="1Char"/>
          <w:rFonts w:ascii="宋体" w:eastAsia="宋体" w:hAnsi="宋体"/>
        </w:rPr>
        <w:t>要求</w:t>
      </w:r>
      <w:r>
        <w:t>响应</w:t>
      </w:r>
      <w:r>
        <w:t>/</w:t>
      </w:r>
      <w:r>
        <w:t>偏离表</w:t>
      </w:r>
      <w:r>
        <w:t>”</w:t>
      </w:r>
      <w:r>
        <w:t>；</w:t>
      </w:r>
    </w:p>
    <w:p w14:paraId="443B4C70" w14:textId="77777777" w:rsidR="00632F88" w:rsidRDefault="002576DD">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14:paraId="31F04160" w14:textId="77777777" w:rsidR="00632F88" w:rsidRDefault="002576DD">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2"/>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2"/>
        </w:rPr>
        <w:t>技术要求</w:t>
      </w:r>
      <w:r>
        <w:t>响应</w:t>
      </w:r>
      <w:r>
        <w:t>/</w:t>
      </w:r>
      <w:r>
        <w:t>偏离表</w:t>
      </w:r>
      <w:r>
        <w:t>”</w:t>
      </w:r>
      <w:r>
        <w:t>之外发现上述负偏离的，则将</w:t>
      </w:r>
      <w:proofErr w:type="gramStart"/>
      <w:r>
        <w:t>作出</w:t>
      </w:r>
      <w:proofErr w:type="gramEnd"/>
      <w:r>
        <w:t>对投标人不利的评估。</w:t>
      </w:r>
    </w:p>
    <w:p w14:paraId="6908CDCC" w14:textId="77777777" w:rsidR="00632F88" w:rsidRDefault="002576DD">
      <w:pPr>
        <w:pStyle w:val="1"/>
        <w:rPr>
          <w:rFonts w:ascii="Times New Roman"/>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11CC07B8" w14:textId="77777777" w:rsidR="00632F88" w:rsidRDefault="002576DD">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4"/>
    </w:p>
    <w:p w14:paraId="5B50D3F1" w14:textId="77777777" w:rsidR="00632F88" w:rsidRDefault="002576DD">
      <w:pPr>
        <w:pStyle w:val="a6"/>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条的规定不退还其投标保证金。</w:t>
      </w:r>
    </w:p>
    <w:p w14:paraId="46DFA3EF" w14:textId="77777777" w:rsidR="00632F88" w:rsidRDefault="002576DD">
      <w:pPr>
        <w:pStyle w:val="20"/>
      </w:pPr>
      <w:r>
        <w:rPr>
          <w:rFonts w:hint="eastAsia"/>
        </w:rPr>
        <w:t xml:space="preserve">16.2  </w:t>
      </w:r>
      <w:r>
        <w:t>对没有随附投标保证金的投标，在评标时将视为非响应性投标而予以否决。</w:t>
      </w:r>
    </w:p>
    <w:p w14:paraId="0CA0EA6F" w14:textId="77777777" w:rsidR="00632F88" w:rsidRDefault="002576DD">
      <w:pPr>
        <w:pStyle w:val="20"/>
      </w:pPr>
      <w:r>
        <w:rPr>
          <w:rFonts w:hint="eastAsia"/>
        </w:rPr>
        <w:t xml:space="preserve">16.3  </w:t>
      </w:r>
      <w:r>
        <w:t>未中标人的投标保证金，将在招标人向中标人发出中标通知书后的</w:t>
      </w:r>
      <w:r>
        <w:t>5</w:t>
      </w:r>
      <w:r>
        <w:t>个工作日内退还。</w:t>
      </w:r>
    </w:p>
    <w:p w14:paraId="144E594D" w14:textId="77777777" w:rsidR="00632F88" w:rsidRDefault="002576DD">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t>3</w:t>
      </w:r>
      <w:r>
        <w:fldChar w:fldCharType="end"/>
      </w:r>
      <w:r>
        <w:rPr>
          <w:rFonts w:hint="eastAsia"/>
        </w:rPr>
        <w:t>2</w:t>
      </w:r>
      <w:r>
        <w:t>条规定与招标人签订合同后的</w:t>
      </w:r>
      <w:r>
        <w:t>5</w:t>
      </w:r>
      <w:r>
        <w:t>个工作日内退还。</w:t>
      </w:r>
    </w:p>
    <w:p w14:paraId="1CC4A28F" w14:textId="77777777" w:rsidR="00632F88" w:rsidRDefault="002576DD">
      <w:pPr>
        <w:pStyle w:val="20"/>
      </w:pPr>
      <w:bookmarkStart w:id="315" w:name="_Ref434457056"/>
      <w:r>
        <w:rPr>
          <w:rFonts w:hint="eastAsia"/>
        </w:rPr>
        <w:t xml:space="preserve">16.5  </w:t>
      </w:r>
      <w:r>
        <w:t>当发生下列任何情况时，投标保证金将不予退还：</w:t>
      </w:r>
      <w:bookmarkEnd w:id="315"/>
    </w:p>
    <w:p w14:paraId="3E9D1BA5" w14:textId="77777777" w:rsidR="00632F88" w:rsidRDefault="002576DD">
      <w:pPr>
        <w:pStyle w:val="7"/>
      </w:pPr>
      <w:r>
        <w:t>（</w:t>
      </w:r>
      <w:r>
        <w:rPr>
          <w:rFonts w:hint="eastAsia"/>
        </w:rPr>
        <w:t>1</w:t>
      </w:r>
      <w:r>
        <w:rPr>
          <w:rFonts w:hint="eastAsia"/>
        </w:rPr>
        <w:t>）</w:t>
      </w:r>
      <w:r>
        <w:rPr>
          <w:rFonts w:hint="eastAsia"/>
        </w:rPr>
        <w:t xml:space="preserve">  </w:t>
      </w:r>
      <w:r>
        <w:t>投标人在其投标函中声明的投标有效期内撤销投标；或</w:t>
      </w:r>
    </w:p>
    <w:p w14:paraId="2C3A5EA9" w14:textId="77777777" w:rsidR="00632F88" w:rsidRDefault="002576DD">
      <w:pPr>
        <w:pStyle w:val="7"/>
      </w:pPr>
      <w:r>
        <w:t>（</w:t>
      </w:r>
      <w:r>
        <w:rPr>
          <w:rFonts w:hint="eastAsia"/>
        </w:rPr>
        <w:t>2</w:t>
      </w:r>
      <w:r>
        <w:rPr>
          <w:rFonts w:hint="eastAsia"/>
        </w:rPr>
        <w:t>）</w:t>
      </w:r>
      <w:r>
        <w:rPr>
          <w:rFonts w:hint="eastAsia"/>
        </w:rPr>
        <w:t xml:space="preserve">  </w:t>
      </w:r>
      <w:r>
        <w:t>中标人在规定期限内未能</w:t>
      </w:r>
    </w:p>
    <w:p w14:paraId="564E4B71" w14:textId="77777777" w:rsidR="00632F88" w:rsidRDefault="002576DD">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\n  \* MERGEFORMAT </w:instrText>
      </w:r>
      <w:r>
        <w:fldChar w:fldCharType="separate"/>
      </w:r>
      <w:r>
        <w:t>3</w:t>
      </w:r>
      <w:r>
        <w:rPr>
          <w:rFonts w:hint="eastAsia"/>
        </w:rPr>
        <w:t>2</w:t>
      </w:r>
      <w:r>
        <w:fldChar w:fldCharType="end"/>
      </w:r>
      <w:r>
        <w:t>条规定与招标人签订合同；或</w:t>
      </w:r>
    </w:p>
    <w:p w14:paraId="14B103EC" w14:textId="77777777" w:rsidR="00632F88" w:rsidRDefault="002576DD">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14:paraId="65F02E5A" w14:textId="77777777" w:rsidR="00632F88" w:rsidRDefault="002576DD">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4A2F26AF" w14:textId="77777777" w:rsidR="00632F88" w:rsidRDefault="002576DD">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t>23</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30"/>
    </w:p>
    <w:p w14:paraId="0DEBE84F" w14:textId="77777777" w:rsidR="00632F88" w:rsidRDefault="002576DD">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2E3BE548" w14:textId="77777777" w:rsidR="00632F88" w:rsidRDefault="002576DD">
      <w:pPr>
        <w:pStyle w:val="1"/>
        <w:rPr>
          <w:rFonts w:ascii="Times New Roman"/>
        </w:rPr>
      </w:pPr>
      <w:bookmarkStart w:id="331" w:name="_Ref51327911"/>
      <w:bookmarkStart w:id="332" w:name="_Toc512602411"/>
      <w:bookmarkStart w:id="333" w:name="_Ref452638362"/>
      <w:bookmarkStart w:id="334" w:name="_Toc434462800"/>
      <w:bookmarkStart w:id="335" w:name="_Toc302374139"/>
      <w:bookmarkStart w:id="336" w:name="_Toc452306107"/>
      <w:bookmarkStart w:id="337" w:name="_Toc452726949"/>
      <w:bookmarkStart w:id="338" w:name="_Toc452727309"/>
      <w:bookmarkStart w:id="339" w:name="_Toc434462189"/>
      <w:bookmarkStart w:id="340" w:name="_Toc452800694"/>
      <w:bookmarkStart w:id="341" w:name="_Toc2063825"/>
      <w:bookmarkStart w:id="342" w:name="_Toc2063697"/>
      <w:bookmarkStart w:id="343" w:name="_Toc8343702"/>
      <w:bookmarkStart w:id="344" w:name="_Toc434897303"/>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4AD7D90B" w14:textId="77777777" w:rsidR="00632F88" w:rsidRDefault="002576DD">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t>10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14:paraId="55AE4553" w14:textId="77777777" w:rsidR="00632F88" w:rsidRDefault="002576DD">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14:paraId="19A66230" w14:textId="77777777" w:rsidR="00632F88" w:rsidRDefault="002576DD">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1F118788" w14:textId="77777777" w:rsidR="00632F88" w:rsidRDefault="002576DD">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14:paraId="7E8939CE" w14:textId="77777777" w:rsidR="00632F88" w:rsidRDefault="002576DD">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717B8606" w14:textId="77777777" w:rsidR="00632F88" w:rsidRDefault="002576DD">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14:paraId="2AD18D7D" w14:textId="77777777" w:rsidR="00632F88" w:rsidRDefault="002576DD">
      <w:pPr>
        <w:pStyle w:val="flType"/>
        <w:rPr>
          <w:rFonts w:ascii="Times New Roman"/>
        </w:rPr>
      </w:pPr>
      <w:bookmarkStart w:id="350" w:name="_Toc503130785"/>
      <w:bookmarkStart w:id="351" w:name="_Toc2063973"/>
      <w:bookmarkStart w:id="352" w:name="_Toc2063941"/>
      <w:bookmarkStart w:id="353" w:name="_Toc301765383"/>
      <w:bookmarkStart w:id="354" w:name="_Toc503130724"/>
      <w:bookmarkStart w:id="355" w:name="_Toc8343703"/>
      <w:bookmarkStart w:id="356" w:name="_Toc389465259"/>
      <w:bookmarkStart w:id="357" w:name="_Toc491700921"/>
      <w:bookmarkStart w:id="358" w:name="_Toc2063826"/>
      <w:bookmarkStart w:id="359" w:name="_Toc495406854"/>
      <w:bookmarkStart w:id="360" w:name="_Toc512602412"/>
      <w:bookmarkStart w:id="361" w:name="_Toc495398001"/>
      <w:bookmarkStart w:id="362" w:name="_Toc495398051"/>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442DD13F" w14:textId="77777777" w:rsidR="00632F88" w:rsidRDefault="002576DD">
      <w:pPr>
        <w:pStyle w:val="1"/>
        <w:rPr>
          <w:rFonts w:ascii="Times New Roman"/>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Ref503131321"/>
      <w:bookmarkStart w:id="376" w:name="_Toc2063698"/>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14:paraId="2CC139C0" w14:textId="77777777" w:rsidR="00632F88" w:rsidRDefault="002576DD">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_Ref389721133 \r \h </w:instrText>
      </w:r>
      <w:r>
        <w:instrText xml:space="preserve"> \* MERGEFORMAT </w:instrText>
      </w:r>
      <w:r>
        <w:fldChar w:fldCharType="separate"/>
      </w:r>
      <w:r>
        <w:rPr>
          <w:rStyle w:val="Char2"/>
        </w:rPr>
        <w:t>8</w:t>
      </w:r>
      <w:r>
        <w:fldChar w:fldCharType="end"/>
      </w:r>
      <w:r>
        <w:rPr>
          <w:rStyle w:val="Char2"/>
        </w:rPr>
        <w:t>项所规定的方式提交投标文件</w:t>
      </w:r>
      <w:r>
        <w:t>。</w:t>
      </w:r>
      <w:bookmarkEnd w:id="377"/>
    </w:p>
    <w:p w14:paraId="0BD148C1" w14:textId="77777777" w:rsidR="00632F88" w:rsidRDefault="002576DD">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14:paraId="76E0CAF5" w14:textId="77777777" w:rsidR="00632F88" w:rsidRDefault="002576DD">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14:paraId="28D717B6" w14:textId="77777777" w:rsidR="00632F88" w:rsidRDefault="002576DD">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14:paraId="5EB55A96" w14:textId="77777777" w:rsidR="00632F88" w:rsidRDefault="002576DD">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fldSimple w:instr=" REF _Ref434457255 \n  \* MERGEFORMAT ">
        <w:r>
          <w:t>23</w:t>
        </w:r>
      </w:fldSimple>
      <w:r>
        <w:t>条规定的投标截止日期和时间）之前不得启封</w:t>
      </w:r>
      <w:r>
        <w:t>”</w:t>
      </w:r>
      <w:r>
        <w:t>的字样</w:t>
      </w:r>
      <w:r>
        <w:rPr>
          <w:rFonts w:hint="eastAsia"/>
        </w:rPr>
        <w:t>且加盖公章</w:t>
      </w:r>
      <w:r>
        <w:t>；</w:t>
      </w:r>
    </w:p>
    <w:p w14:paraId="6E61128B" w14:textId="77777777" w:rsidR="00632F88" w:rsidRDefault="002576DD">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14:paraId="1D114779" w14:textId="77777777" w:rsidR="00632F88" w:rsidRDefault="002576DD">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14:paraId="3AEFB2DE" w14:textId="77777777" w:rsidR="00632F88" w:rsidRDefault="002576DD">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2"/>
          <w:rFonts w:hint="eastAsia"/>
        </w:rPr>
        <w:t>第（</w:t>
      </w:r>
      <w:r>
        <w:rPr>
          <w:rStyle w:val="Char2"/>
          <w:rFonts w:hint="eastAsia"/>
        </w:rPr>
        <w:t>1</w:t>
      </w:r>
      <w:r>
        <w:rPr>
          <w:rStyle w:val="Char2"/>
          <w:rFonts w:hint="eastAsia"/>
        </w:rPr>
        <w:t>）款和第（</w:t>
      </w:r>
      <w:r>
        <w:rPr>
          <w:rStyle w:val="Char2"/>
          <w:rFonts w:hint="eastAsia"/>
        </w:rPr>
        <w:t>2</w:t>
      </w:r>
      <w:r>
        <w:rPr>
          <w:rStyle w:val="Char2"/>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14:paraId="18ADB42F" w14:textId="77777777" w:rsidR="00632F88" w:rsidRDefault="002576DD">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14:paraId="5AE63821" w14:textId="77777777" w:rsidR="00632F88" w:rsidRDefault="002576DD">
      <w:pPr>
        <w:pStyle w:val="1"/>
        <w:rPr>
          <w:rFonts w:ascii="Times New Roman"/>
        </w:rPr>
      </w:pPr>
      <w:bookmarkStart w:id="381" w:name="_Toc434462802"/>
      <w:bookmarkStart w:id="382" w:name="_Toc434897305"/>
      <w:bookmarkStart w:id="383" w:name="_Toc512602414"/>
      <w:bookmarkStart w:id="384" w:name="_Toc2063699"/>
      <w:bookmarkStart w:id="385" w:name="_Toc8343705"/>
      <w:bookmarkStart w:id="386" w:name="_Toc2063828"/>
      <w:bookmarkStart w:id="387" w:name="_Toc452726951"/>
      <w:bookmarkStart w:id="388" w:name="_Toc434462191"/>
      <w:bookmarkStart w:id="389" w:name="_Toc452727311"/>
      <w:bookmarkStart w:id="390" w:name="_Ref434457602"/>
      <w:bookmarkStart w:id="391" w:name="_Toc452800696"/>
      <w:bookmarkStart w:id="392" w:name="_Toc302374141"/>
      <w:bookmarkStart w:id="393" w:name="_Toc452306109"/>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4D0427A6" w14:textId="77777777" w:rsidR="00632F88" w:rsidRDefault="002576DD">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_Ref389721167 \r \h </w:instrText>
      </w:r>
      <w:r>
        <w:instrText xml:space="preserve"> \* MERGEFORMAT </w:instrText>
      </w:r>
      <w:r>
        <w:fldChar w:fldCharType="separate"/>
      </w:r>
      <w:r>
        <w:rPr>
          <w:rStyle w:val="Char2"/>
        </w:rPr>
        <w:t>10</w:t>
      </w:r>
      <w:r>
        <w:fldChar w:fldCharType="end"/>
      </w:r>
      <w:r>
        <w:rPr>
          <w:rStyle w:val="Char2"/>
        </w:rPr>
        <w:t>项</w:t>
      </w:r>
      <w:r>
        <w:t>规定的截止日期和时间。</w:t>
      </w:r>
      <w:bookmarkEnd w:id="394"/>
    </w:p>
    <w:p w14:paraId="3371E718" w14:textId="77777777" w:rsidR="00632F88" w:rsidRDefault="002576DD">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14:paraId="33BB4AC0" w14:textId="77777777" w:rsidR="00632F88" w:rsidRDefault="002576DD">
      <w:pPr>
        <w:pStyle w:val="1"/>
        <w:rPr>
          <w:rFonts w:ascii="Times New Roman"/>
        </w:rPr>
      </w:pPr>
      <w:bookmarkStart w:id="395" w:name="_Toc2063700"/>
      <w:bookmarkStart w:id="396" w:name="_Toc452800697"/>
      <w:bookmarkStart w:id="397" w:name="_Toc8343706"/>
      <w:bookmarkStart w:id="398" w:name="_Toc434462803"/>
      <w:bookmarkStart w:id="399" w:name="_Toc452726952"/>
      <w:bookmarkStart w:id="400" w:name="_Toc452727312"/>
      <w:bookmarkStart w:id="401" w:name="_Toc452306110"/>
      <w:bookmarkStart w:id="402" w:name="_Toc434897306"/>
      <w:bookmarkStart w:id="403" w:name="_Toc302374142"/>
      <w:bookmarkStart w:id="404" w:name="_Toc2063829"/>
      <w:bookmarkStart w:id="405" w:name="_Toc512602415"/>
      <w:bookmarkStart w:id="406" w:name="_Toc434462192"/>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32F8915" w14:textId="77777777" w:rsidR="00632F88" w:rsidRDefault="002576DD">
      <w:pPr>
        <w:pStyle w:val="a6"/>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fldSimple w:instr=" REF _Ref434457602 \n  \* MERGEFORMAT ">
        <w:r>
          <w:t>20</w:t>
        </w:r>
      </w:fldSimple>
      <w:r>
        <w:t>条的规定，招标机构将拒收在规定的截止期后收到的任何投标文件。</w:t>
      </w:r>
    </w:p>
    <w:p w14:paraId="41AAC298" w14:textId="77777777" w:rsidR="00632F88" w:rsidRDefault="002576DD">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14:paraId="4EF82480" w14:textId="77777777" w:rsidR="00632F88" w:rsidRDefault="002576DD">
      <w:pPr>
        <w:pStyle w:val="20"/>
      </w:pPr>
      <w:r>
        <w:rPr>
          <w:rFonts w:hint="eastAsia"/>
        </w:rPr>
        <w:t xml:space="preserve">22.1  </w:t>
      </w:r>
      <w:r>
        <w:t>投标人在递交投标文件后，可以修改或撤回其投标文件，但必须在规定的投标截止期之前，以书面形式通知招标机构。</w:t>
      </w:r>
    </w:p>
    <w:p w14:paraId="209D0FD4" w14:textId="77777777" w:rsidR="00632F88" w:rsidRDefault="002576DD">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fldSimple w:instr=" REF _Ref434457642 \n  \* MERGEFORMAT ">
        <w:r>
          <w:t>19</w:t>
        </w:r>
      </w:fldSimple>
      <w:r>
        <w:t>条的规定进行签署、密封、标记和发送，并应在内层信封上加注</w:t>
      </w:r>
      <w:r>
        <w:t>“</w:t>
      </w:r>
      <w:r>
        <w:t>修改</w:t>
      </w:r>
      <w:r>
        <w:t>”</w:t>
      </w:r>
      <w:r>
        <w:t>或</w:t>
      </w:r>
      <w:r>
        <w:t>“</w:t>
      </w:r>
      <w:r>
        <w:t>撤回</w:t>
      </w:r>
      <w:r>
        <w:t>”</w:t>
      </w:r>
      <w:r>
        <w:t>字样。</w:t>
      </w:r>
    </w:p>
    <w:p w14:paraId="4474FCE0" w14:textId="77777777" w:rsidR="00632F88" w:rsidRDefault="002576DD">
      <w:pPr>
        <w:pStyle w:val="20"/>
      </w:pPr>
      <w:r>
        <w:rPr>
          <w:rFonts w:hint="eastAsia"/>
        </w:rPr>
        <w:t xml:space="preserve">22.3  </w:t>
      </w:r>
      <w:r>
        <w:t>在投标截止期之后，投标人不得对其投标文件做任何修改。</w:t>
      </w:r>
    </w:p>
    <w:p w14:paraId="5715F471" w14:textId="77777777" w:rsidR="00632F88" w:rsidRDefault="002576DD">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条的规定，在投标截止期至投标人承诺的投标有效期届满这段时间内，投标人不得撤销其投标，否则其投标保证金将不予退还。</w:t>
      </w:r>
    </w:p>
    <w:p w14:paraId="004F6F71" w14:textId="77777777" w:rsidR="00632F88" w:rsidRDefault="002576DD">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0272F41B" w14:textId="77777777" w:rsidR="00632F88" w:rsidRDefault="002576DD">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0F0B702D" w14:textId="77777777" w:rsidR="00632F88" w:rsidRDefault="002576DD">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6"/>
    </w:p>
    <w:p w14:paraId="44DB3152" w14:textId="77777777" w:rsidR="00632F88" w:rsidRDefault="002576DD">
      <w:pPr>
        <w:pStyle w:val="20"/>
      </w:pPr>
      <w:bookmarkStart w:id="448" w:name="_Ref503131450"/>
      <w:r>
        <w:rPr>
          <w:rFonts w:hint="eastAsia"/>
        </w:rPr>
        <w:t xml:space="preserve">23.2  </w:t>
      </w:r>
      <w:r>
        <w:t>投标人提交投标文件时，应符合下列规定：</w:t>
      </w:r>
      <w:bookmarkEnd w:id="448"/>
    </w:p>
    <w:p w14:paraId="27FFFF94" w14:textId="77777777" w:rsidR="00632F88" w:rsidRDefault="002576DD">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14:paraId="22FC9866" w14:textId="77777777" w:rsidR="00632F88" w:rsidRDefault="002576DD">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_Ref434457922 \n  \* MERGEFORMAT </w:instrText>
      </w:r>
      <w:r>
        <w:fldChar w:fldCharType="separate"/>
      </w:r>
      <w:r>
        <w:t>22</w:t>
      </w:r>
      <w:r>
        <w:fldChar w:fldCharType="end"/>
      </w:r>
      <w:r>
        <w:t>条的规定，提交了可接受</w:t>
      </w:r>
      <w:r>
        <w:t>“</w:t>
      </w:r>
      <w:r>
        <w:t>撤回</w:t>
      </w:r>
      <w:r>
        <w:t>”</w:t>
      </w:r>
      <w:r>
        <w:t>通知的投标将不予启封。</w:t>
      </w:r>
    </w:p>
    <w:p w14:paraId="4F6F4D68" w14:textId="77777777" w:rsidR="00632F88" w:rsidRDefault="002576DD">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7BF96C23" w14:textId="77777777" w:rsidR="00632F88" w:rsidRDefault="002576DD">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t>23.2</w:t>
      </w:r>
      <w:r>
        <w:fldChar w:fldCharType="end"/>
      </w:r>
      <w:r>
        <w:t>条第</w:t>
      </w:r>
      <w:fldSimple w:instr=" REF _Ref434457964 \n  \* MERGEFORMAT ">
        <w:r>
          <w:rPr>
            <w:rFonts w:hint="eastAsia"/>
          </w:rPr>
          <w:t>（</w:t>
        </w:r>
        <w:r>
          <w:rPr>
            <w:rFonts w:hint="eastAsia"/>
          </w:rPr>
          <w:t>3</w:t>
        </w:r>
        <w:r>
          <w:rPr>
            <w:rFonts w:hint="eastAsia"/>
          </w:rPr>
          <w:t>）</w:t>
        </w:r>
      </w:fldSimple>
      <w:r>
        <w:t>款规定在开标时宣读的全部内容。投标人代表应在开标记录上签字确认；当投标人不派代表参加开标会时，视为默认开标结果。</w:t>
      </w:r>
    </w:p>
    <w:p w14:paraId="2AB6875B" w14:textId="77777777" w:rsidR="00632F88" w:rsidRDefault="002576DD">
      <w:pPr>
        <w:pStyle w:val="1"/>
        <w:rPr>
          <w:rFonts w:ascii="Times New Roman"/>
        </w:rPr>
      </w:pPr>
      <w:bookmarkStart w:id="450" w:name="_Toc452727315"/>
      <w:bookmarkStart w:id="451" w:name="_Toc434462195"/>
      <w:bookmarkStart w:id="452" w:name="_Toc302374145"/>
      <w:bookmarkStart w:id="453" w:name="_Toc2063833"/>
      <w:bookmarkStart w:id="454" w:name="_Toc452800700"/>
      <w:bookmarkStart w:id="455" w:name="_Toc434462806"/>
      <w:bookmarkStart w:id="456" w:name="_Toc512602420"/>
      <w:bookmarkStart w:id="457" w:name="_Toc434897309"/>
      <w:bookmarkStart w:id="458" w:name="_Toc8343710"/>
      <w:bookmarkStart w:id="459" w:name="_Toc452726955"/>
      <w:bookmarkStart w:id="460" w:name="_Toc2063703"/>
      <w:bookmarkStart w:id="461" w:name="_Toc452306113"/>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377385A7" w14:textId="77777777" w:rsidR="00632F88" w:rsidRDefault="002576DD">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14:paraId="65DB181B" w14:textId="77777777" w:rsidR="00632F88" w:rsidRDefault="002576DD">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14:paraId="2138A5BE" w14:textId="77777777" w:rsidR="00632F88" w:rsidRDefault="002576DD">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153B2D03" w14:textId="77777777" w:rsidR="00632F88" w:rsidRDefault="002576DD">
      <w:pPr>
        <w:pStyle w:val="a6"/>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1A3A8E67" w14:textId="77777777" w:rsidR="00632F88" w:rsidRDefault="002576DD">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14:paraId="5375D5BE" w14:textId="77777777" w:rsidR="00632F88" w:rsidRDefault="002576DD">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14:paraId="6A95A912" w14:textId="77777777" w:rsidR="00632F88" w:rsidRDefault="00632F88">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0A840995" w14:textId="77777777" w:rsidR="00632F88" w:rsidRDefault="002576DD">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06705E24" w14:textId="77777777" w:rsidR="00632F88" w:rsidRDefault="002576DD">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1FD849B8" w14:textId="77777777" w:rsidR="00632F88" w:rsidRDefault="002576DD">
      <w:pPr>
        <w:pStyle w:val="a6"/>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t>31</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14:paraId="4790EBFD" w14:textId="77777777" w:rsidR="00632F88" w:rsidRDefault="002576DD">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14:paraId="1DBA2214" w14:textId="77777777" w:rsidR="00632F88" w:rsidRDefault="002576DD">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8BA1297" w14:textId="77777777" w:rsidR="00632F88" w:rsidRDefault="002576DD">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14:paraId="6567DC9B" w14:textId="77777777" w:rsidR="00632F88" w:rsidRDefault="002576DD">
      <w:pPr>
        <w:pStyle w:val="1"/>
        <w:rPr>
          <w:rFonts w:ascii="Times New Roman"/>
        </w:rPr>
      </w:pPr>
      <w:bookmarkStart w:id="527" w:name="_Ref503130648"/>
      <w:bookmarkStart w:id="528" w:name="_Toc512602426"/>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5C871786" w14:textId="77777777" w:rsidR="00632F88" w:rsidRDefault="002576DD">
      <w:pPr>
        <w:pStyle w:val="a6"/>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14:paraId="459E5B20" w14:textId="77777777" w:rsidR="00632F88" w:rsidRDefault="002576DD">
      <w:pPr>
        <w:pStyle w:val="1"/>
        <w:rPr>
          <w:rFonts w:ascii="Times New Roman"/>
        </w:rPr>
      </w:pPr>
      <w:bookmarkStart w:id="529" w:name="_Toc2063842"/>
      <w:bookmarkStart w:id="530" w:name="_Ref434458574"/>
      <w:bookmarkStart w:id="531" w:name="_Toc302374153"/>
      <w:bookmarkStart w:id="532" w:name="_Toc434897316"/>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671AC698" w14:textId="77777777" w:rsidR="00632F88" w:rsidRDefault="002576DD">
      <w:pPr>
        <w:pStyle w:val="a6"/>
      </w:pPr>
      <w:r>
        <w:rPr>
          <w:rFonts w:hint="eastAsia"/>
        </w:rPr>
        <w:t>当因重大变故采购任务取消时，招标人保留在授标之前的任何时候接受或拒绝任一投标、宣布招标程序无效或拒绝所有投标的权利，对受影响的投标人不承担任何责任</w:t>
      </w:r>
      <w:r>
        <w:t>。</w:t>
      </w:r>
    </w:p>
    <w:p w14:paraId="0941AB9C" w14:textId="77777777" w:rsidR="00632F88" w:rsidRDefault="002576DD">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376132D9" w14:textId="77777777" w:rsidR="00632F88" w:rsidRDefault="002576DD">
      <w:pPr>
        <w:pStyle w:val="20"/>
      </w:pPr>
      <w:r>
        <w:rPr>
          <w:rFonts w:hint="eastAsia"/>
        </w:rPr>
        <w:t>31</w:t>
      </w:r>
      <w:r>
        <w:rPr>
          <w:rFonts w:hint="eastAsia"/>
        </w:rPr>
        <w:t>．</w:t>
      </w:r>
      <w:r>
        <w:rPr>
          <w:rFonts w:hint="eastAsia"/>
        </w:rPr>
        <w:t xml:space="preserve">1  </w:t>
      </w:r>
      <w:r>
        <w:t>在投标有效期届满之前，招标机构将以书面通知的形式通知中标人。</w:t>
      </w:r>
    </w:p>
    <w:p w14:paraId="26E88AFF" w14:textId="77777777" w:rsidR="00632F88" w:rsidRDefault="002576DD">
      <w:pPr>
        <w:pStyle w:val="20"/>
      </w:pPr>
      <w:r>
        <w:rPr>
          <w:rFonts w:hint="eastAsia"/>
        </w:rPr>
        <w:t>31</w:t>
      </w:r>
      <w:r>
        <w:rPr>
          <w:rFonts w:hint="eastAsia"/>
        </w:rPr>
        <w:t>．</w:t>
      </w:r>
      <w:r>
        <w:rPr>
          <w:rFonts w:hint="eastAsia"/>
        </w:rPr>
        <w:t xml:space="preserve">2  </w:t>
      </w:r>
      <w:r>
        <w:t>中标通知书将成为合同的组成部分之一。</w:t>
      </w:r>
    </w:p>
    <w:p w14:paraId="42291C26" w14:textId="77777777" w:rsidR="00632F88" w:rsidRDefault="002576DD">
      <w:pPr>
        <w:pStyle w:val="1"/>
        <w:rPr>
          <w:rFonts w:ascii="Times New Roman"/>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3E29AA88" w14:textId="77777777" w:rsidR="00632F88" w:rsidRDefault="002576DD">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67"/>
      <w:r>
        <w:t>。</w:t>
      </w:r>
    </w:p>
    <w:p w14:paraId="5F7FFD3E" w14:textId="77777777" w:rsidR="00632F88" w:rsidRDefault="002576DD">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14:paraId="4C232B8F" w14:textId="77777777" w:rsidR="00632F88" w:rsidRDefault="002576DD">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14:paraId="7C4AE656" w14:textId="77777777" w:rsidR="00632F88" w:rsidRDefault="00632F88"/>
    <w:p w14:paraId="607365D4" w14:textId="77777777" w:rsidR="00632F88" w:rsidRDefault="002576DD">
      <w:pPr>
        <w:pStyle w:val="1"/>
        <w:rPr>
          <w:rFonts w:ascii="Times New Roman"/>
        </w:rPr>
      </w:pPr>
      <w:bookmarkStart w:id="570" w:name="_Toc512602431"/>
      <w:bookmarkStart w:id="571" w:name="_Ref512602614"/>
      <w:r>
        <w:rPr>
          <w:rFonts w:ascii="Times New Roman" w:hint="eastAsia"/>
        </w:rPr>
        <w:t xml:space="preserve">33  </w:t>
      </w:r>
      <w:r>
        <w:rPr>
          <w:rFonts w:ascii="Times New Roman"/>
        </w:rPr>
        <w:t>招标代理咨询服务费</w:t>
      </w:r>
      <w:bookmarkEnd w:id="570"/>
      <w:bookmarkEnd w:id="571"/>
    </w:p>
    <w:p w14:paraId="46166822" w14:textId="77777777" w:rsidR="00632F88" w:rsidRDefault="002576DD">
      <w:pPr>
        <w:pStyle w:val="a6"/>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14:paraId="64A5AC54" w14:textId="77777777" w:rsidR="00632F88" w:rsidRDefault="00632F88">
      <w:pPr>
        <w:pStyle w:val="a6"/>
      </w:pPr>
    </w:p>
    <w:p w14:paraId="42D0F366" w14:textId="77777777" w:rsidR="00632F88" w:rsidRDefault="00632F88">
      <w:pPr>
        <w:pStyle w:val="a6"/>
      </w:pPr>
    </w:p>
    <w:p w14:paraId="65166492" w14:textId="77777777" w:rsidR="00632F88" w:rsidRDefault="00632F88">
      <w:pPr>
        <w:pStyle w:val="a6"/>
      </w:pPr>
    </w:p>
    <w:p w14:paraId="271D310C" w14:textId="77777777" w:rsidR="00632F88" w:rsidRDefault="002576DD">
      <w:r>
        <w:br w:type="page"/>
      </w:r>
      <w:bookmarkStart w:id="572" w:name="_Toc434897194"/>
    </w:p>
    <w:p w14:paraId="25EF6470" w14:textId="77777777" w:rsidR="00632F88" w:rsidRDefault="00632F88"/>
    <w:p w14:paraId="6BECF6AD" w14:textId="77777777" w:rsidR="00632F88" w:rsidRDefault="00632F88"/>
    <w:p w14:paraId="7CC02A74" w14:textId="77777777" w:rsidR="00632F88" w:rsidRDefault="00632F88"/>
    <w:p w14:paraId="73299BA6" w14:textId="77777777" w:rsidR="00632F88" w:rsidRDefault="00632F88"/>
    <w:p w14:paraId="1E4524B8" w14:textId="77777777" w:rsidR="00632F88" w:rsidRDefault="00632F88"/>
    <w:p w14:paraId="5D9E7298" w14:textId="77777777" w:rsidR="00632F88" w:rsidRDefault="00632F88">
      <w:pPr>
        <w:spacing w:before="160"/>
      </w:pPr>
    </w:p>
    <w:p w14:paraId="229F2390" w14:textId="77777777" w:rsidR="00632F88" w:rsidRDefault="002576DD">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14:paraId="4E2405D5" w14:textId="77777777" w:rsidR="00632F88" w:rsidRDefault="00632F88">
      <w:pPr>
        <w:pStyle w:val="flName"/>
        <w:rPr>
          <w:rFonts w:ascii="Times New Roman"/>
        </w:rPr>
      </w:pPr>
    </w:p>
    <w:p w14:paraId="570090E6" w14:textId="77777777" w:rsidR="00632F88" w:rsidRDefault="00632F88">
      <w:pPr>
        <w:rPr>
          <w:lang w:val="zh-CN"/>
        </w:rPr>
      </w:pPr>
    </w:p>
    <w:p w14:paraId="4BC39D33" w14:textId="77777777" w:rsidR="00632F88" w:rsidRDefault="00632F88">
      <w:pPr>
        <w:rPr>
          <w:lang w:val="zh-CN"/>
        </w:rPr>
      </w:pPr>
    </w:p>
    <w:p w14:paraId="2A72789B" w14:textId="77777777" w:rsidR="00632F88" w:rsidRDefault="00632F88">
      <w:pPr>
        <w:rPr>
          <w:lang w:val="zh-CN"/>
        </w:rPr>
      </w:pPr>
    </w:p>
    <w:p w14:paraId="0489AC4D" w14:textId="77777777" w:rsidR="00632F88" w:rsidRDefault="00632F88">
      <w:pPr>
        <w:rPr>
          <w:lang w:val="zh-CN"/>
        </w:rPr>
      </w:pPr>
    </w:p>
    <w:p w14:paraId="30A3BF38" w14:textId="77777777" w:rsidR="00632F88" w:rsidRDefault="00632F88">
      <w:pPr>
        <w:rPr>
          <w:lang w:val="zh-CN"/>
        </w:rPr>
      </w:pPr>
    </w:p>
    <w:p w14:paraId="14EB987E" w14:textId="77777777" w:rsidR="00632F88" w:rsidRDefault="00632F88">
      <w:pPr>
        <w:rPr>
          <w:lang w:val="zh-CN"/>
        </w:rPr>
      </w:pPr>
    </w:p>
    <w:p w14:paraId="2D45E8C0" w14:textId="77777777" w:rsidR="00632F88" w:rsidRDefault="00632F88">
      <w:pPr>
        <w:rPr>
          <w:lang w:val="zh-CN"/>
        </w:rPr>
      </w:pPr>
    </w:p>
    <w:p w14:paraId="6DFED275" w14:textId="77777777" w:rsidR="00632F88" w:rsidRDefault="002576DD">
      <w:pPr>
        <w:pStyle w:val="flName"/>
        <w:tabs>
          <w:tab w:val="left" w:pos="3660"/>
        </w:tabs>
        <w:jc w:val="both"/>
      </w:pPr>
      <w:r>
        <w:tab/>
      </w:r>
    </w:p>
    <w:p w14:paraId="63DCC1FF" w14:textId="77777777" w:rsidR="00632F88" w:rsidRDefault="002576DD">
      <w:pPr>
        <w:pStyle w:val="flName"/>
        <w:rPr>
          <w:rFonts w:ascii="Times New Roman"/>
        </w:rPr>
      </w:pPr>
      <w: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14:paraId="270B3844" w14:textId="77777777" w:rsidR="00632F88" w:rsidRDefault="00632F88">
      <w:pPr>
        <w:pStyle w:val="ab"/>
        <w:wordWrap w:val="0"/>
        <w:snapToGrid w:val="0"/>
        <w:ind w:right="1120"/>
        <w:jc w:val="right"/>
        <w:rPr>
          <w:rFonts w:hAnsi="宋体"/>
          <w:sz w:val="28"/>
        </w:rPr>
      </w:pPr>
    </w:p>
    <w:p w14:paraId="747A605E" w14:textId="77777777" w:rsidR="00632F88" w:rsidRDefault="002576DD">
      <w:pPr>
        <w:pStyle w:val="a6"/>
      </w:pPr>
      <w:bookmarkStart w:id="594" w:name="_Toc434897195"/>
      <w:r>
        <w:rPr>
          <w:rFonts w:ascii="宋体" w:hAnsi="宋体" w:cs="宋体" w:hint="eastAsia"/>
          <w:szCs w:val="24"/>
        </w:rPr>
        <w:t>现</w:t>
      </w:r>
      <w:r>
        <w:rPr>
          <w:rFonts w:hint="eastAsia"/>
        </w:rPr>
        <w:t>通过公开招标，确</w:t>
      </w:r>
      <w:r>
        <w:rPr>
          <w:rFonts w:ascii="宋体" w:hAnsi="宋体" w:cs="Arial" w:hint="eastAsia"/>
          <w:szCs w:val="21"/>
        </w:rPr>
        <w:t>定一家能够对</w:t>
      </w:r>
      <w:r>
        <w:rPr>
          <w:rFonts w:asciiTheme="minorEastAsia" w:hAnsiTheme="minorEastAsia" w:hint="eastAsia"/>
          <w:szCs w:val="23"/>
        </w:rPr>
        <w:t>复旦大学校园出入口安全管控系统联动项目</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t>361.13</w:t>
      </w:r>
      <w:r>
        <w:rPr>
          <w:rFonts w:hint="eastAsia"/>
        </w:rPr>
        <w:t>万元</w:t>
      </w:r>
      <w:r w:rsidR="008431B9">
        <w:rPr>
          <w:rFonts w:ascii="宋体" w:hAnsi="宋体" w:cs="Arial" w:hint="eastAsia"/>
          <w:szCs w:val="21"/>
        </w:rPr>
        <w:t>(含增值税)</w:t>
      </w:r>
      <w:r>
        <w:rPr>
          <w:rFonts w:ascii="宋体" w:hAnsi="宋体" w:cs="Arial" w:hint="eastAsia"/>
          <w:szCs w:val="21"/>
        </w:rPr>
        <w:t>。本次招标最高限价为</w:t>
      </w:r>
      <w:r>
        <w:rPr>
          <w:rFonts w:ascii="宋体" w:hAnsi="宋体" w:cs="Arial"/>
          <w:szCs w:val="21"/>
        </w:rPr>
        <w:t>361.13</w:t>
      </w:r>
      <w:r>
        <w:rPr>
          <w:rFonts w:ascii="宋体" w:hAnsi="宋体" w:cs="Arial" w:hint="eastAsia"/>
          <w:szCs w:val="21"/>
        </w:rPr>
        <w:t>万元</w:t>
      </w:r>
      <w:r w:rsidR="008431B9">
        <w:rPr>
          <w:rFonts w:ascii="宋体" w:hAnsi="宋体" w:cs="Arial" w:hint="eastAsia"/>
          <w:szCs w:val="21"/>
        </w:rPr>
        <w:t>(含增值税)</w:t>
      </w:r>
      <w:r>
        <w:rPr>
          <w:rFonts w:ascii="宋体" w:hAnsi="宋体" w:cs="Arial" w:hint="eastAsia"/>
          <w:szCs w:val="21"/>
        </w:rPr>
        <w:t>。</w:t>
      </w:r>
    </w:p>
    <w:p w14:paraId="15CFE3EC" w14:textId="77777777" w:rsidR="00632F88" w:rsidRDefault="002576DD">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End w:id="595"/>
    </w:p>
    <w:p w14:paraId="63678C41" w14:textId="77777777" w:rsidR="00632F88" w:rsidRDefault="002576DD">
      <w:pPr>
        <w:keepNext/>
        <w:keepLines/>
        <w:autoSpaceDE w:val="0"/>
        <w:autoSpaceDN w:val="0"/>
        <w:spacing w:before="340" w:after="330" w:line="360" w:lineRule="auto"/>
        <w:jc w:val="left"/>
        <w:outlineLvl w:val="0"/>
        <w:rPr>
          <w:rFonts w:ascii="宋体" w:hAnsi="宋体" w:cs="宋体"/>
          <w:b/>
          <w:color w:val="000000"/>
          <w:kern w:val="44"/>
          <w:szCs w:val="24"/>
        </w:rPr>
      </w:pPr>
      <w:bookmarkStart w:id="597" w:name="_Toc503130327"/>
      <w:r>
        <w:rPr>
          <w:rFonts w:ascii="宋体" w:hAnsi="宋体" w:cs="宋体" w:hint="eastAsia"/>
          <w:b/>
          <w:color w:val="000000"/>
          <w:kern w:val="44"/>
          <w:szCs w:val="24"/>
        </w:rPr>
        <w:t>一、项目背景</w:t>
      </w:r>
    </w:p>
    <w:p w14:paraId="167C8A4F" w14:textId="77777777" w:rsidR="00632F88" w:rsidRDefault="002576DD">
      <w:pPr>
        <w:adjustRightInd/>
        <w:spacing w:line="360" w:lineRule="auto"/>
        <w:textAlignment w:val="auto"/>
        <w:rPr>
          <w:rFonts w:ascii="宋体" w:hAnsi="宋体" w:cs="宋体"/>
          <w:kern w:val="2"/>
          <w:szCs w:val="24"/>
        </w:rPr>
      </w:pPr>
      <w:r>
        <w:rPr>
          <w:rFonts w:ascii="宋体" w:hAnsi="宋体" w:cs="宋体" w:hint="eastAsia"/>
          <w:kern w:val="2"/>
          <w:szCs w:val="24"/>
        </w:rPr>
        <w:t xml:space="preserve">    复旦大学现有四个校区</w:t>
      </w:r>
      <w:r>
        <w:rPr>
          <w:rFonts w:ascii="宋体" w:hAnsi="宋体" w:cs="宋体" w:hint="eastAsia"/>
        </w:rPr>
        <w:t>（其中张江校区校园出入口正在进行基建改造）</w:t>
      </w:r>
      <w:r>
        <w:rPr>
          <w:rFonts w:ascii="宋体" w:hAnsi="宋体" w:cs="宋体" w:hint="eastAsia"/>
          <w:kern w:val="2"/>
          <w:szCs w:val="24"/>
        </w:rPr>
        <w:t>校园安全管</w:t>
      </w:r>
      <w:proofErr w:type="gramStart"/>
      <w:r>
        <w:rPr>
          <w:rFonts w:ascii="宋体" w:hAnsi="宋体" w:cs="宋体" w:hint="eastAsia"/>
          <w:kern w:val="2"/>
          <w:szCs w:val="24"/>
        </w:rPr>
        <w:t>控设施</w:t>
      </w:r>
      <w:proofErr w:type="gramEnd"/>
      <w:r>
        <w:rPr>
          <w:rFonts w:ascii="宋体" w:hAnsi="宋体" w:cs="宋体" w:hint="eastAsia"/>
          <w:kern w:val="2"/>
          <w:szCs w:val="24"/>
        </w:rPr>
        <w:t>通过多年的建设，安防系统已初步具备基础防范能力。随着校园与社会面的交互更加广泛，对校园的安全防范的要求也越来越高；学校需进一步加强与公安部门信息</w:t>
      </w:r>
      <w:proofErr w:type="gramStart"/>
      <w:r>
        <w:rPr>
          <w:rFonts w:ascii="宋体" w:hAnsi="宋体" w:cs="宋体" w:hint="eastAsia"/>
          <w:kern w:val="2"/>
          <w:szCs w:val="24"/>
        </w:rPr>
        <w:t>交互和</w:t>
      </w:r>
      <w:proofErr w:type="gramEnd"/>
      <w:r>
        <w:rPr>
          <w:rFonts w:ascii="宋体" w:hAnsi="宋体" w:cs="宋体" w:hint="eastAsia"/>
          <w:kern w:val="2"/>
          <w:szCs w:val="24"/>
        </w:rPr>
        <w:t>联系；需要通过加强各类智能采集终端的建设和覆盖，全量采集进出校园的人员、车辆信息和关联视频信息，并具备与教育部、市教委、市公安信息互通的能力，实现信息共享，事件处置联动。</w:t>
      </w:r>
    </w:p>
    <w:p w14:paraId="42D2B35E" w14:textId="77777777" w:rsidR="00632F88" w:rsidRDefault="002576DD">
      <w:pPr>
        <w:keepNext/>
        <w:keepLines/>
        <w:autoSpaceDE w:val="0"/>
        <w:autoSpaceDN w:val="0"/>
        <w:spacing w:before="340" w:after="330" w:line="360" w:lineRule="auto"/>
        <w:jc w:val="left"/>
        <w:outlineLvl w:val="0"/>
        <w:rPr>
          <w:rFonts w:ascii="宋体" w:hAnsi="宋体" w:cs="宋体"/>
          <w:b/>
          <w:color w:val="000000"/>
          <w:kern w:val="44"/>
          <w:szCs w:val="24"/>
        </w:rPr>
      </w:pPr>
      <w:r>
        <w:rPr>
          <w:rFonts w:ascii="宋体" w:hAnsi="宋体" w:cs="宋体" w:hint="eastAsia"/>
          <w:b/>
          <w:color w:val="000000"/>
          <w:kern w:val="44"/>
          <w:szCs w:val="24"/>
        </w:rPr>
        <w:t>二、项目建设内容及具体要求</w:t>
      </w:r>
    </w:p>
    <w:p w14:paraId="2837FF9B" w14:textId="77777777" w:rsidR="00632F88" w:rsidRDefault="002576DD">
      <w:pPr>
        <w:adjustRightInd/>
        <w:spacing w:line="360" w:lineRule="auto"/>
        <w:ind w:firstLineChars="200" w:firstLine="480"/>
        <w:textAlignment w:val="auto"/>
        <w:rPr>
          <w:rFonts w:ascii="宋体" w:hAnsi="宋体" w:cs="宋体"/>
          <w:kern w:val="2"/>
          <w:szCs w:val="24"/>
        </w:rPr>
      </w:pPr>
      <w:r>
        <w:rPr>
          <w:rFonts w:ascii="宋体" w:hAnsi="宋体" w:cs="宋体" w:hint="eastAsia"/>
          <w:kern w:val="2"/>
          <w:szCs w:val="24"/>
        </w:rPr>
        <w:t>本项目建设内容为：邯郸校区、江湾校区、枫林校区校园人行出入口，邯郸校区校园主干道人脸抓拍摄像机建设；枫林校区东安路两侧校门车辆道</w:t>
      </w:r>
      <w:proofErr w:type="gramStart"/>
      <w:r>
        <w:rPr>
          <w:rFonts w:ascii="宋体" w:hAnsi="宋体" w:cs="宋体" w:hint="eastAsia"/>
          <w:kern w:val="2"/>
          <w:szCs w:val="24"/>
        </w:rPr>
        <w:t>闸系统</w:t>
      </w:r>
      <w:proofErr w:type="gramEnd"/>
      <w:r>
        <w:rPr>
          <w:rFonts w:ascii="宋体" w:hAnsi="宋体" w:cs="宋体" w:hint="eastAsia"/>
          <w:kern w:val="2"/>
          <w:szCs w:val="24"/>
        </w:rPr>
        <w:t>建设；车辆系统视频存储系统建设；</w:t>
      </w:r>
      <w:bookmarkStart w:id="598" w:name="_Hlk41663739"/>
      <w:r>
        <w:rPr>
          <w:rFonts w:ascii="宋体" w:hAnsi="宋体" w:cs="宋体" w:hint="eastAsia"/>
          <w:kern w:val="2"/>
          <w:szCs w:val="24"/>
        </w:rPr>
        <w:t>邯郸校区、江湾校区人员管控系统建设</w:t>
      </w:r>
      <w:bookmarkEnd w:id="598"/>
      <w:r>
        <w:rPr>
          <w:rFonts w:ascii="宋体" w:hAnsi="宋体" w:cs="宋体" w:hint="eastAsia"/>
          <w:kern w:val="2"/>
          <w:szCs w:val="24"/>
        </w:rPr>
        <w:t>；邯郸校区特征管理服务终端、人脸比对分析应用系统建设；与公安对接数据转发设备建设。</w:t>
      </w:r>
    </w:p>
    <w:p w14:paraId="0755AAB7" w14:textId="77777777" w:rsidR="00632F88" w:rsidRDefault="002576DD">
      <w:pPr>
        <w:adjustRightInd/>
        <w:spacing w:line="360" w:lineRule="auto"/>
        <w:ind w:firstLineChars="200" w:firstLine="480"/>
        <w:textAlignment w:val="auto"/>
        <w:rPr>
          <w:rFonts w:ascii="宋体" w:hAnsi="宋体" w:cs="宋体"/>
          <w:kern w:val="2"/>
          <w:szCs w:val="24"/>
        </w:rPr>
      </w:pPr>
      <w:r>
        <w:rPr>
          <w:rFonts w:ascii="宋体" w:hAnsi="宋体" w:cs="宋体" w:hint="eastAsia"/>
          <w:kern w:val="2"/>
          <w:szCs w:val="24"/>
        </w:rPr>
        <w:t>具体要求如下：</w:t>
      </w:r>
    </w:p>
    <w:p w14:paraId="7C82D3F1" w14:textId="77777777" w:rsidR="00632F88" w:rsidRDefault="002576DD">
      <w:pPr>
        <w:adjustRightInd/>
        <w:spacing w:line="360" w:lineRule="auto"/>
        <w:ind w:firstLineChars="200" w:firstLine="480"/>
        <w:textAlignment w:val="auto"/>
        <w:rPr>
          <w:rFonts w:ascii="宋体" w:hAnsi="宋体" w:cs="宋体"/>
          <w:color w:val="333333"/>
          <w:kern w:val="2"/>
          <w:szCs w:val="24"/>
          <w:shd w:val="clear" w:color="auto" w:fill="FFFFFF"/>
        </w:rPr>
      </w:pPr>
      <w:r>
        <w:rPr>
          <w:rFonts w:ascii="宋体" w:hAnsi="宋体" w:cs="宋体" w:hint="eastAsia"/>
          <w:kern w:val="2"/>
          <w:szCs w:val="24"/>
        </w:rPr>
        <w:t xml:space="preserve"> 1、完成邯郸校区、江湾校区、枫林校区校园所有人行出入口人脸抓拍摄像机部署接入，实现人脸抓拍摄像机全面覆盖。要求图片信息与智能数据管理转发一体机实现对接，将人脸数据信息按要求推送至公安系统完成对接。人脸采集设备输出图片要求</w:t>
      </w:r>
      <w:bookmarkStart w:id="599" w:name="_Hlk41662358"/>
      <w:r>
        <w:rPr>
          <w:rFonts w:ascii="宋体" w:hAnsi="宋体" w:cs="宋体" w:hint="eastAsia"/>
          <w:kern w:val="2"/>
          <w:szCs w:val="24"/>
        </w:rPr>
        <w:t>符合</w:t>
      </w:r>
      <w:r>
        <w:rPr>
          <w:rFonts w:ascii="宋体" w:hAnsi="宋体" w:cs="宋体" w:hint="eastAsia"/>
          <w:color w:val="333333"/>
          <w:kern w:val="2"/>
          <w:szCs w:val="24"/>
          <w:shd w:val="clear" w:color="auto" w:fill="FFFFFF"/>
        </w:rPr>
        <w:t>公安视频图像信息数据库对接协议</w:t>
      </w:r>
      <w:bookmarkEnd w:id="599"/>
      <w:r>
        <w:rPr>
          <w:rFonts w:ascii="宋体" w:hAnsi="宋体" w:cs="宋体" w:hint="eastAsia"/>
          <w:color w:val="333333"/>
          <w:kern w:val="2"/>
          <w:szCs w:val="24"/>
          <w:shd w:val="clear" w:color="auto" w:fill="FFFFFF"/>
        </w:rPr>
        <w:t>；要求能输出不少于两路图片信息。</w:t>
      </w:r>
    </w:p>
    <w:p w14:paraId="4209BDDC" w14:textId="77777777" w:rsidR="00632F88" w:rsidRDefault="002576DD">
      <w:pPr>
        <w:adjustRightInd/>
        <w:spacing w:line="360" w:lineRule="auto"/>
        <w:textAlignment w:val="auto"/>
        <w:rPr>
          <w:rFonts w:ascii="宋体" w:hAnsi="宋体" w:cs="宋体"/>
          <w:kern w:val="2"/>
          <w:szCs w:val="24"/>
        </w:rPr>
      </w:pPr>
      <w:r>
        <w:rPr>
          <w:rFonts w:ascii="宋体" w:hAnsi="宋体" w:cs="宋体" w:hint="eastAsia"/>
          <w:kern w:val="2"/>
          <w:szCs w:val="24"/>
        </w:rPr>
        <w:t xml:space="preserve">     2、建设枫林校区东安路两侧两处校门车辆道闸系统。枫林校区东安路130号大门、131号两处大门（一进一出）安装一体化直杆自动伺服道闸、网络高清车牌识别摄像机、标准版出入口门岗客户管理端设备。</w:t>
      </w:r>
      <w:r>
        <w:rPr>
          <w:rFonts w:ascii="宋体" w:hAnsi="宋体" w:cs="宋体" w:hint="eastAsia"/>
          <w:color w:val="333333"/>
          <w:kern w:val="2"/>
          <w:szCs w:val="24"/>
          <w:shd w:val="clear" w:color="auto" w:fill="FFFFFF"/>
        </w:rPr>
        <w:t>车辆道</w:t>
      </w:r>
      <w:proofErr w:type="gramStart"/>
      <w:r>
        <w:rPr>
          <w:rFonts w:ascii="宋体" w:hAnsi="宋体" w:cs="宋体" w:hint="eastAsia"/>
          <w:color w:val="333333"/>
          <w:kern w:val="2"/>
          <w:szCs w:val="24"/>
          <w:shd w:val="clear" w:color="auto" w:fill="FFFFFF"/>
        </w:rPr>
        <w:t>闸系统</w:t>
      </w:r>
      <w:proofErr w:type="gramEnd"/>
      <w:r>
        <w:rPr>
          <w:rFonts w:ascii="宋体" w:hAnsi="宋体" w:cs="宋体" w:hint="eastAsia"/>
          <w:color w:val="333333"/>
          <w:kern w:val="2"/>
          <w:szCs w:val="24"/>
          <w:shd w:val="clear" w:color="auto" w:fill="FFFFFF"/>
        </w:rPr>
        <w:t>的车牌采集设备输出图片要求</w:t>
      </w:r>
      <w:r>
        <w:rPr>
          <w:rFonts w:ascii="宋体" w:hAnsi="宋体" w:cs="宋体" w:hint="eastAsia"/>
          <w:kern w:val="2"/>
          <w:szCs w:val="24"/>
        </w:rPr>
        <w:t>符合</w:t>
      </w:r>
      <w:r>
        <w:rPr>
          <w:rFonts w:ascii="宋体" w:hAnsi="宋体" w:cs="宋体" w:hint="eastAsia"/>
          <w:color w:val="333333"/>
          <w:kern w:val="2"/>
          <w:szCs w:val="24"/>
          <w:shd w:val="clear" w:color="auto" w:fill="FFFFFF"/>
        </w:rPr>
        <w:t>公安视频图像信息数据库对接协议。推送车牌图片信息至智能数据转发设备。</w:t>
      </w:r>
    </w:p>
    <w:p w14:paraId="0AC57DC3" w14:textId="77777777" w:rsidR="00632F88" w:rsidRDefault="002576DD">
      <w:pPr>
        <w:adjustRightInd/>
        <w:spacing w:line="360" w:lineRule="auto"/>
        <w:ind w:firstLineChars="200" w:firstLine="480"/>
        <w:textAlignment w:val="auto"/>
        <w:rPr>
          <w:rFonts w:ascii="宋体" w:hAnsi="宋体" w:cs="宋体"/>
          <w:kern w:val="2"/>
          <w:szCs w:val="24"/>
        </w:rPr>
      </w:pPr>
      <w:r>
        <w:rPr>
          <w:rFonts w:ascii="宋体" w:hAnsi="宋体" w:cs="宋体" w:hint="eastAsia"/>
          <w:kern w:val="2"/>
          <w:szCs w:val="24"/>
        </w:rPr>
        <w:t xml:space="preserve"> 3、建设车牌抓拍摄像机视频存储系统。存储车辆道闸抓拍摄像机抓拍通过车辆前后各15秒视频码流，要求存储不少于30天。并通过现有视频管理平台实现与公安视频管理平台对接，实现通过车辆图像调阅。</w:t>
      </w:r>
    </w:p>
    <w:p w14:paraId="55765756" w14:textId="77777777" w:rsidR="00632F88" w:rsidRDefault="002576DD">
      <w:pPr>
        <w:adjustRightInd/>
        <w:spacing w:line="360" w:lineRule="auto"/>
        <w:textAlignment w:val="auto"/>
        <w:rPr>
          <w:rFonts w:ascii="宋体" w:hAnsi="宋体" w:cs="宋体"/>
          <w:kern w:val="2"/>
          <w:szCs w:val="24"/>
        </w:rPr>
      </w:pPr>
      <w:r>
        <w:rPr>
          <w:rFonts w:ascii="宋体" w:hAnsi="宋体" w:cs="宋体" w:hint="eastAsia"/>
          <w:kern w:val="2"/>
          <w:szCs w:val="24"/>
        </w:rPr>
        <w:t xml:space="preserve">     4、新建邯郸校区和江湾校区人员管控系统，接入项目新建的人脸抓拍摄像机，实现人脸实时比对，黑白名单布控，轨迹生成，人流分析等应用；同时能接收与公安对接的比对服务系统中预警的人脸图片，实现该类人脸图片的自动黑名单布控，二次比对、后台及移动端实时报警通知。系统要求实现以邯郸校区为主，其它校区为辅的分布式部署架构，并实现与已建成的枫林校区人员管控系统的无缝对接，提供对接报告。 </w:t>
      </w:r>
    </w:p>
    <w:p w14:paraId="3801729B" w14:textId="77777777" w:rsidR="00632F88" w:rsidRDefault="002576DD">
      <w:pPr>
        <w:adjustRightInd/>
        <w:spacing w:line="360" w:lineRule="auto"/>
        <w:ind w:firstLine="480"/>
        <w:textAlignment w:val="auto"/>
        <w:rPr>
          <w:rFonts w:ascii="宋体" w:hAnsi="宋体" w:cs="宋体"/>
          <w:kern w:val="2"/>
          <w:szCs w:val="24"/>
        </w:rPr>
      </w:pPr>
      <w:r>
        <w:rPr>
          <w:rFonts w:ascii="宋体" w:hAnsi="宋体" w:cs="宋体" w:hint="eastAsia"/>
          <w:kern w:val="2"/>
          <w:szCs w:val="24"/>
        </w:rPr>
        <w:t>5、建设应用和分析比对平台服务器，接入智能数据转发设备转发的校园出入口和校园主干道人脸抓拍摄像机的图片信息，并通过与公安对接的人脸基础信息中间</w:t>
      </w:r>
      <w:proofErr w:type="gramStart"/>
      <w:r>
        <w:rPr>
          <w:rFonts w:ascii="宋体" w:hAnsi="宋体" w:cs="宋体" w:hint="eastAsia"/>
          <w:kern w:val="2"/>
          <w:szCs w:val="24"/>
        </w:rPr>
        <w:t>库特征</w:t>
      </w:r>
      <w:proofErr w:type="gramEnd"/>
      <w:r>
        <w:rPr>
          <w:rFonts w:ascii="宋体" w:hAnsi="宋体" w:cs="宋体" w:hint="eastAsia"/>
          <w:kern w:val="2"/>
          <w:szCs w:val="24"/>
        </w:rPr>
        <w:t>管理服务专用设备的数据的比对、分析，输出比对结果，实现比对分析应用，同时将比对结果的图片数据对接至校内人员管理系统，并推送给智能数据管理转发一体机。要求系统实现与公安系统设备的对接，能解析人脸基础信息中间</w:t>
      </w:r>
      <w:proofErr w:type="gramStart"/>
      <w:r>
        <w:rPr>
          <w:rFonts w:ascii="宋体" w:hAnsi="宋体" w:cs="宋体" w:hint="eastAsia"/>
          <w:kern w:val="2"/>
          <w:szCs w:val="24"/>
        </w:rPr>
        <w:t>库特征</w:t>
      </w:r>
      <w:proofErr w:type="gramEnd"/>
      <w:r>
        <w:rPr>
          <w:rFonts w:ascii="宋体" w:hAnsi="宋体" w:cs="宋体" w:hint="eastAsia"/>
          <w:kern w:val="2"/>
          <w:szCs w:val="24"/>
        </w:rPr>
        <w:t>管理服务专用设备的特征码数据，用于布控比对应用。</w:t>
      </w:r>
    </w:p>
    <w:p w14:paraId="2A968185" w14:textId="77777777" w:rsidR="00632F88" w:rsidRDefault="002576DD">
      <w:pPr>
        <w:adjustRightInd/>
        <w:spacing w:line="360" w:lineRule="auto"/>
        <w:ind w:firstLine="480"/>
        <w:textAlignment w:val="auto"/>
        <w:rPr>
          <w:rFonts w:ascii="宋体" w:hAnsi="宋体" w:cs="宋体"/>
          <w:kern w:val="2"/>
          <w:szCs w:val="24"/>
        </w:rPr>
      </w:pPr>
      <w:r>
        <w:rPr>
          <w:rFonts w:ascii="宋体" w:hAnsi="宋体" w:cs="宋体" w:hint="eastAsia"/>
          <w:kern w:val="2"/>
          <w:szCs w:val="24"/>
        </w:rPr>
        <w:t>6、建设与公安对接人脸特征管理及智能数据转发系统。系统包括：人脸基础信息中间</w:t>
      </w:r>
      <w:proofErr w:type="gramStart"/>
      <w:r>
        <w:rPr>
          <w:rFonts w:ascii="宋体" w:hAnsi="宋体" w:cs="宋体" w:hint="eastAsia"/>
          <w:kern w:val="2"/>
          <w:szCs w:val="24"/>
        </w:rPr>
        <w:t>库特征</w:t>
      </w:r>
      <w:proofErr w:type="gramEnd"/>
      <w:r>
        <w:rPr>
          <w:rFonts w:ascii="宋体" w:hAnsi="宋体" w:cs="宋体" w:hint="eastAsia"/>
          <w:kern w:val="2"/>
          <w:szCs w:val="24"/>
        </w:rPr>
        <w:t>管理服务设备和智能数据管理转发设备，要求实现与公安系统人脸基础信息中间库人脸特征数据进行同步，并与人脸识别系统进行人脸特征数据对接；实现校园系统人脸及车辆抓拍图片、结构化数据及报警信息实时转发至公安相关系统进行应用并能上传市公安局警务云。</w:t>
      </w:r>
    </w:p>
    <w:p w14:paraId="6AF3A3A8" w14:textId="77777777" w:rsidR="00632F88" w:rsidRDefault="002576DD">
      <w:pPr>
        <w:adjustRightInd/>
        <w:spacing w:line="360" w:lineRule="auto"/>
        <w:ind w:firstLine="480"/>
        <w:textAlignment w:val="auto"/>
        <w:rPr>
          <w:rFonts w:ascii="宋体" w:hAnsi="宋体" w:cs="宋体"/>
          <w:kern w:val="2"/>
          <w:szCs w:val="24"/>
        </w:rPr>
      </w:pPr>
      <w:r>
        <w:rPr>
          <w:rFonts w:ascii="宋体" w:hAnsi="宋体" w:cs="宋体"/>
          <w:kern w:val="2"/>
          <w:szCs w:val="24"/>
          <w:highlight w:val="yellow"/>
        </w:rPr>
        <w:t>7、</w:t>
      </w:r>
      <w:r>
        <w:rPr>
          <w:rFonts w:ascii="宋体" w:hAnsi="宋体" w:cs="宋体" w:hint="eastAsia"/>
          <w:kern w:val="2"/>
          <w:szCs w:val="24"/>
          <w:highlight w:val="yellow"/>
        </w:rPr>
        <w:t>项目实施必须安排专业能力优秀的项目组人员进行，须提供项目负责人的资历及履历情况，项目组人员专业技术资格证书等情况。且项目实施过程中不得随意更换实施人员。</w:t>
      </w:r>
    </w:p>
    <w:p w14:paraId="1FDA43CB" w14:textId="77777777" w:rsidR="00632F88" w:rsidRDefault="002576DD">
      <w:pPr>
        <w:keepNext/>
        <w:keepLines/>
        <w:autoSpaceDE w:val="0"/>
        <w:autoSpaceDN w:val="0"/>
        <w:spacing w:before="340" w:after="330" w:line="360" w:lineRule="auto"/>
        <w:jc w:val="left"/>
        <w:outlineLvl w:val="0"/>
        <w:rPr>
          <w:rFonts w:ascii="宋体" w:hAnsi="宋体" w:cs="宋体"/>
          <w:b/>
          <w:color w:val="000000"/>
          <w:kern w:val="44"/>
          <w:szCs w:val="24"/>
        </w:rPr>
      </w:pPr>
      <w:r>
        <w:rPr>
          <w:rFonts w:ascii="宋体" w:hAnsi="宋体" w:cs="宋体" w:hint="eastAsia"/>
          <w:b/>
          <w:color w:val="000000"/>
          <w:kern w:val="44"/>
          <w:szCs w:val="24"/>
        </w:rPr>
        <w:t>三、主要设备清单及技术指标</w:t>
      </w:r>
    </w:p>
    <w:tbl>
      <w:tblPr>
        <w:tblW w:w="9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42"/>
        <w:gridCol w:w="1854"/>
        <w:gridCol w:w="525"/>
        <w:gridCol w:w="33"/>
        <w:gridCol w:w="534"/>
        <w:gridCol w:w="5987"/>
        <w:gridCol w:w="321"/>
      </w:tblGrid>
      <w:tr w:rsidR="00632F88" w14:paraId="7F771509" w14:textId="77777777">
        <w:trPr>
          <w:jc w:val="center"/>
        </w:trPr>
        <w:tc>
          <w:tcPr>
            <w:tcW w:w="642" w:type="dxa"/>
            <w:shd w:val="clear" w:color="auto" w:fill="5B9BD5"/>
            <w:tcMar>
              <w:top w:w="15" w:type="dxa"/>
              <w:left w:w="15" w:type="dxa"/>
              <w:right w:w="15" w:type="dxa"/>
            </w:tcMar>
            <w:vAlign w:val="center"/>
          </w:tcPr>
          <w:p w14:paraId="13677B9F" w14:textId="77777777" w:rsidR="00632F88" w:rsidRDefault="002576DD">
            <w:pPr>
              <w:widowControl/>
              <w:adjustRightInd/>
              <w:spacing w:line="360" w:lineRule="auto"/>
              <w:jc w:val="center"/>
              <w:textAlignment w:val="center"/>
              <w:rPr>
                <w:rFonts w:ascii="宋体" w:hAnsi="宋体" w:cs="宋体"/>
                <w:b/>
                <w:color w:val="000000"/>
                <w:kern w:val="2"/>
                <w:szCs w:val="24"/>
              </w:rPr>
            </w:pPr>
            <w:r>
              <w:rPr>
                <w:rFonts w:ascii="宋体" w:hAnsi="宋体" w:cs="宋体" w:hint="eastAsia"/>
                <w:b/>
                <w:color w:val="000000"/>
                <w:szCs w:val="24"/>
                <w:lang w:bidi="ar"/>
              </w:rPr>
              <w:t>序号</w:t>
            </w:r>
          </w:p>
        </w:tc>
        <w:tc>
          <w:tcPr>
            <w:tcW w:w="1854" w:type="dxa"/>
            <w:shd w:val="clear" w:color="auto" w:fill="5B9BD5"/>
            <w:tcMar>
              <w:top w:w="15" w:type="dxa"/>
              <w:left w:w="15" w:type="dxa"/>
              <w:right w:w="15" w:type="dxa"/>
            </w:tcMar>
            <w:vAlign w:val="center"/>
          </w:tcPr>
          <w:p w14:paraId="03FE3112" w14:textId="77777777" w:rsidR="00632F88" w:rsidRDefault="002576DD">
            <w:pPr>
              <w:widowControl/>
              <w:adjustRightInd/>
              <w:spacing w:line="360" w:lineRule="auto"/>
              <w:jc w:val="center"/>
              <w:textAlignment w:val="center"/>
              <w:rPr>
                <w:rFonts w:ascii="宋体" w:hAnsi="宋体" w:cs="宋体"/>
                <w:b/>
                <w:color w:val="000000"/>
                <w:kern w:val="2"/>
                <w:szCs w:val="24"/>
              </w:rPr>
            </w:pPr>
            <w:r>
              <w:rPr>
                <w:rFonts w:ascii="宋体" w:hAnsi="宋体" w:cs="宋体" w:hint="eastAsia"/>
                <w:b/>
                <w:color w:val="000000"/>
                <w:szCs w:val="24"/>
                <w:lang w:bidi="ar"/>
              </w:rPr>
              <w:t>产品名称</w:t>
            </w:r>
          </w:p>
        </w:tc>
        <w:tc>
          <w:tcPr>
            <w:tcW w:w="558" w:type="dxa"/>
            <w:gridSpan w:val="2"/>
            <w:shd w:val="clear" w:color="auto" w:fill="5B9BD5"/>
            <w:tcMar>
              <w:top w:w="15" w:type="dxa"/>
              <w:left w:w="15" w:type="dxa"/>
              <w:right w:w="15" w:type="dxa"/>
            </w:tcMar>
            <w:vAlign w:val="center"/>
          </w:tcPr>
          <w:p w14:paraId="49AD3CC1" w14:textId="77777777" w:rsidR="00632F88" w:rsidRDefault="002576DD">
            <w:pPr>
              <w:widowControl/>
              <w:adjustRightInd/>
              <w:spacing w:line="360" w:lineRule="auto"/>
              <w:jc w:val="center"/>
              <w:textAlignment w:val="center"/>
              <w:rPr>
                <w:rFonts w:ascii="宋体" w:hAnsi="宋体" w:cs="宋体"/>
                <w:b/>
                <w:color w:val="000000"/>
                <w:kern w:val="2"/>
                <w:szCs w:val="24"/>
              </w:rPr>
            </w:pPr>
            <w:r>
              <w:rPr>
                <w:rFonts w:ascii="宋体" w:hAnsi="宋体" w:cs="宋体" w:hint="eastAsia"/>
                <w:b/>
                <w:color w:val="000000"/>
                <w:szCs w:val="24"/>
                <w:lang w:bidi="ar"/>
              </w:rPr>
              <w:t>数量</w:t>
            </w:r>
          </w:p>
        </w:tc>
        <w:tc>
          <w:tcPr>
            <w:tcW w:w="534" w:type="dxa"/>
            <w:shd w:val="clear" w:color="auto" w:fill="5B9BD5"/>
            <w:vAlign w:val="center"/>
          </w:tcPr>
          <w:p w14:paraId="1600A151" w14:textId="77777777" w:rsidR="00632F88" w:rsidRDefault="002576DD">
            <w:pPr>
              <w:widowControl/>
              <w:adjustRightInd/>
              <w:spacing w:line="360" w:lineRule="auto"/>
              <w:jc w:val="center"/>
              <w:textAlignment w:val="center"/>
              <w:rPr>
                <w:rFonts w:ascii="宋体" w:hAnsi="宋体" w:cs="宋体"/>
                <w:b/>
                <w:color w:val="000000"/>
                <w:kern w:val="2"/>
                <w:szCs w:val="24"/>
              </w:rPr>
            </w:pPr>
            <w:r>
              <w:rPr>
                <w:rFonts w:ascii="宋体" w:hAnsi="宋体" w:cs="宋体"/>
                <w:b/>
                <w:color w:val="000000"/>
                <w:kern w:val="2"/>
                <w:szCs w:val="24"/>
              </w:rPr>
              <w:t>单位</w:t>
            </w:r>
          </w:p>
        </w:tc>
        <w:tc>
          <w:tcPr>
            <w:tcW w:w="6308" w:type="dxa"/>
            <w:gridSpan w:val="2"/>
            <w:shd w:val="clear" w:color="auto" w:fill="5B9BD5"/>
            <w:tcMar>
              <w:top w:w="15" w:type="dxa"/>
              <w:left w:w="15" w:type="dxa"/>
              <w:right w:w="15" w:type="dxa"/>
            </w:tcMar>
            <w:vAlign w:val="center"/>
          </w:tcPr>
          <w:p w14:paraId="313954CD" w14:textId="77777777" w:rsidR="00632F88" w:rsidRDefault="002576DD">
            <w:pPr>
              <w:widowControl/>
              <w:adjustRightInd/>
              <w:spacing w:line="360" w:lineRule="auto"/>
              <w:jc w:val="center"/>
              <w:textAlignment w:val="center"/>
              <w:rPr>
                <w:rFonts w:ascii="宋体" w:hAnsi="宋体" w:cs="宋体"/>
                <w:b/>
                <w:color w:val="000000"/>
                <w:kern w:val="2"/>
                <w:szCs w:val="24"/>
              </w:rPr>
            </w:pPr>
            <w:r>
              <w:rPr>
                <w:rFonts w:ascii="宋体" w:hAnsi="宋体" w:cs="宋体" w:hint="eastAsia"/>
                <w:b/>
                <w:color w:val="000000"/>
                <w:szCs w:val="24"/>
                <w:lang w:bidi="ar"/>
              </w:rPr>
              <w:t>参数指标</w:t>
            </w:r>
          </w:p>
        </w:tc>
      </w:tr>
      <w:tr w:rsidR="00632F88" w14:paraId="38D1199F" w14:textId="77777777">
        <w:trPr>
          <w:gridAfter w:val="1"/>
          <w:wAfter w:w="321" w:type="dxa"/>
          <w:jc w:val="center"/>
        </w:trPr>
        <w:tc>
          <w:tcPr>
            <w:tcW w:w="9575" w:type="dxa"/>
            <w:gridSpan w:val="6"/>
            <w:shd w:val="clear" w:color="auto" w:fill="auto"/>
            <w:tcMar>
              <w:top w:w="15" w:type="dxa"/>
              <w:left w:w="15" w:type="dxa"/>
              <w:right w:w="15" w:type="dxa"/>
            </w:tcMar>
            <w:vAlign w:val="center"/>
          </w:tcPr>
          <w:p w14:paraId="166EEEF0" w14:textId="77777777" w:rsidR="00632F88" w:rsidRDefault="002576DD">
            <w:pPr>
              <w:adjustRightInd/>
              <w:spacing w:line="360" w:lineRule="auto"/>
              <w:jc w:val="left"/>
              <w:textAlignment w:val="auto"/>
              <w:rPr>
                <w:rFonts w:ascii="宋体" w:hAnsi="宋体" w:cs="宋体"/>
                <w:b/>
                <w:color w:val="000000"/>
                <w:kern w:val="2"/>
                <w:szCs w:val="24"/>
              </w:rPr>
            </w:pPr>
            <w:r>
              <w:rPr>
                <w:rFonts w:ascii="宋体" w:hAnsi="宋体" w:cs="宋体" w:hint="eastAsia"/>
                <w:b/>
                <w:color w:val="000000"/>
                <w:szCs w:val="24"/>
                <w:lang w:bidi="ar"/>
              </w:rPr>
              <w:t>一、复旦大学应用比对平台设备及对接设备</w:t>
            </w:r>
          </w:p>
        </w:tc>
      </w:tr>
      <w:tr w:rsidR="00632F88" w14:paraId="2562A645" w14:textId="77777777">
        <w:trPr>
          <w:gridAfter w:val="1"/>
          <w:wAfter w:w="321" w:type="dxa"/>
          <w:trHeight w:val="2364"/>
          <w:jc w:val="center"/>
        </w:trPr>
        <w:tc>
          <w:tcPr>
            <w:tcW w:w="642" w:type="dxa"/>
            <w:shd w:val="clear" w:color="auto" w:fill="auto"/>
            <w:tcMar>
              <w:top w:w="15" w:type="dxa"/>
              <w:left w:w="15" w:type="dxa"/>
              <w:right w:w="15" w:type="dxa"/>
            </w:tcMar>
            <w:vAlign w:val="center"/>
          </w:tcPr>
          <w:p w14:paraId="48D0B79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1854" w:type="dxa"/>
            <w:shd w:val="clear" w:color="auto" w:fill="auto"/>
            <w:tcMar>
              <w:top w:w="15" w:type="dxa"/>
              <w:left w:w="15" w:type="dxa"/>
              <w:right w:w="15" w:type="dxa"/>
            </w:tcMar>
            <w:vAlign w:val="center"/>
          </w:tcPr>
          <w:p w14:paraId="0A1FD2A2"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cs="宋体" w:hint="eastAsia"/>
                <w:szCs w:val="24"/>
                <w:lang w:bidi="ar"/>
              </w:rPr>
              <w:t>动态人脸比对一体机</w:t>
            </w:r>
          </w:p>
        </w:tc>
        <w:tc>
          <w:tcPr>
            <w:tcW w:w="525" w:type="dxa"/>
            <w:shd w:val="clear" w:color="auto" w:fill="auto"/>
            <w:tcMar>
              <w:top w:w="15" w:type="dxa"/>
              <w:left w:w="15" w:type="dxa"/>
              <w:right w:w="15" w:type="dxa"/>
            </w:tcMar>
            <w:vAlign w:val="center"/>
          </w:tcPr>
          <w:p w14:paraId="01E03BD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567" w:type="dxa"/>
            <w:gridSpan w:val="2"/>
            <w:shd w:val="clear" w:color="auto" w:fill="auto"/>
            <w:vAlign w:val="center"/>
          </w:tcPr>
          <w:p w14:paraId="12654ACE"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52F3792F"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支持抓拍图片数量、告警数据量、接入设备量实时统计、能监控系统硬件资源、服务，对发生的异常产生告警</w:t>
            </w:r>
            <w:r>
              <w:rPr>
                <w:rFonts w:ascii="宋体" w:hAnsi="宋体" w:cs="宋体" w:hint="eastAsia"/>
                <w:color w:val="000000"/>
                <w:szCs w:val="24"/>
                <w:lang w:bidi="ar"/>
              </w:rPr>
              <w:br/>
              <w:t>支持新建、查询、查看、编辑布控库，查看、删除人脸和修改人脸信息，包含姓名、身份证、性别、年龄、户籍、备注</w:t>
            </w:r>
            <w:r>
              <w:rPr>
                <w:rFonts w:ascii="宋体" w:hAnsi="宋体" w:cs="宋体" w:hint="eastAsia"/>
                <w:color w:val="000000"/>
                <w:szCs w:val="24"/>
                <w:lang w:bidi="ar"/>
              </w:rPr>
              <w:br/>
              <w:t>支持至少三种人</w:t>
            </w:r>
            <w:proofErr w:type="gramStart"/>
            <w:r>
              <w:rPr>
                <w:rFonts w:ascii="宋体" w:hAnsi="宋体" w:cs="宋体" w:hint="eastAsia"/>
                <w:color w:val="000000"/>
                <w:szCs w:val="24"/>
                <w:lang w:bidi="ar"/>
              </w:rPr>
              <w:t>脸图片</w:t>
            </w:r>
            <w:proofErr w:type="gramEnd"/>
            <w:r>
              <w:rPr>
                <w:rFonts w:ascii="宋体" w:hAnsi="宋体" w:cs="宋体" w:hint="eastAsia"/>
                <w:color w:val="000000"/>
                <w:szCs w:val="24"/>
                <w:lang w:bidi="ar"/>
              </w:rPr>
              <w:t>入库方式，支持JPEG、BMP、PNG、TIFF格式图片上传，支持ZIP、RAR、MP4、和.ts文件上传</w:t>
            </w:r>
            <w:r>
              <w:rPr>
                <w:rFonts w:ascii="宋体" w:hAnsi="宋体" w:cs="宋体" w:hint="eastAsia"/>
                <w:color w:val="000000"/>
                <w:szCs w:val="24"/>
                <w:lang w:bidi="ar"/>
              </w:rPr>
              <w:br/>
              <w:t>支持按产生时间段、布控对象、视频源进行告警记录检索，并导出检索比中结果，包含：检索任务详情、检索对象、单个/全部检索结果小图、单个/全部检索结果大图</w:t>
            </w:r>
            <w:r>
              <w:rPr>
                <w:rFonts w:ascii="宋体" w:hAnsi="宋体" w:cs="宋体" w:hint="eastAsia"/>
                <w:color w:val="000000"/>
                <w:szCs w:val="24"/>
                <w:lang w:bidi="ar"/>
              </w:rPr>
              <w:br/>
              <w:t>支持人脸图片进行检索、按照视频源、时间、相似度阈值进行检索结果筛选，并能查看详细检索结果，包括相似度、抓拍时间、视频源、抓拍原图</w:t>
            </w:r>
            <w:r>
              <w:rPr>
                <w:rFonts w:ascii="宋体" w:hAnsi="宋体" w:cs="宋体" w:hint="eastAsia"/>
                <w:color w:val="000000"/>
                <w:szCs w:val="24"/>
                <w:lang w:bidi="ar"/>
              </w:rPr>
              <w:br/>
              <w:t>支持人工</w:t>
            </w:r>
            <w:proofErr w:type="gramStart"/>
            <w:r>
              <w:rPr>
                <w:rFonts w:ascii="宋体" w:hAnsi="宋体" w:cs="宋体" w:hint="eastAsia"/>
                <w:color w:val="000000"/>
                <w:szCs w:val="24"/>
                <w:lang w:bidi="ar"/>
              </w:rPr>
              <w:t>研</w:t>
            </w:r>
            <w:proofErr w:type="gramEnd"/>
            <w:r>
              <w:rPr>
                <w:rFonts w:ascii="宋体" w:hAnsi="宋体" w:cs="宋体" w:hint="eastAsia"/>
                <w:color w:val="000000"/>
                <w:szCs w:val="24"/>
                <w:lang w:bidi="ar"/>
              </w:rPr>
              <w:t>判检索结果</w:t>
            </w:r>
            <w:r>
              <w:rPr>
                <w:rFonts w:ascii="宋体" w:hAnsi="宋体" w:cs="宋体" w:hint="eastAsia"/>
                <w:color w:val="000000"/>
                <w:szCs w:val="24"/>
                <w:lang w:bidi="ar"/>
              </w:rPr>
              <w:br/>
            </w:r>
            <w:r>
              <w:rPr>
                <w:rFonts w:hint="eastAsia"/>
              </w:rPr>
              <w:t>▲</w:t>
            </w:r>
            <w:r>
              <w:rPr>
                <w:rFonts w:ascii="宋体" w:hAnsi="宋体" w:cs="宋体" w:hint="eastAsia"/>
                <w:color w:val="000000"/>
                <w:szCs w:val="24"/>
                <w:lang w:bidi="ar"/>
              </w:rPr>
              <w:t>支持人脸属性包括：性别、年龄段、眼镜、口罩、帽子、人种（黑色、黄色、白色）</w:t>
            </w:r>
            <w:r>
              <w:rPr>
                <w:rFonts w:ascii="宋体" w:hAnsi="宋体" w:cs="宋体" w:hint="eastAsia"/>
                <w:color w:val="000000"/>
                <w:szCs w:val="24"/>
                <w:lang w:bidi="ar"/>
              </w:rPr>
              <w:br/>
              <w:t>支持区域管理，按区域添加视图源，并按解析类型下发解析任务。</w:t>
            </w:r>
            <w:r>
              <w:rPr>
                <w:rFonts w:ascii="宋体" w:hAnsi="宋体" w:cs="宋体" w:hint="eastAsia"/>
                <w:color w:val="000000"/>
                <w:szCs w:val="24"/>
                <w:lang w:bidi="ar"/>
              </w:rPr>
              <w:br/>
              <w:t>支持离线视频的解析、人脸1:1验证功能</w:t>
            </w:r>
            <w:r>
              <w:rPr>
                <w:rFonts w:ascii="宋体" w:hAnsi="宋体" w:cs="宋体" w:hint="eastAsia"/>
                <w:color w:val="000000"/>
                <w:szCs w:val="24"/>
                <w:lang w:bidi="ar"/>
              </w:rPr>
              <w:br/>
              <w:t>支持SDK对接获取前端人脸</w:t>
            </w:r>
            <w:proofErr w:type="gramStart"/>
            <w:r>
              <w:rPr>
                <w:rFonts w:ascii="宋体" w:hAnsi="宋体" w:cs="宋体" w:hint="eastAsia"/>
                <w:color w:val="000000"/>
                <w:szCs w:val="24"/>
                <w:lang w:bidi="ar"/>
              </w:rPr>
              <w:t>抓拍机</w:t>
            </w:r>
            <w:proofErr w:type="gramEnd"/>
            <w:r>
              <w:rPr>
                <w:rFonts w:ascii="宋体" w:hAnsi="宋体" w:cs="宋体" w:hint="eastAsia"/>
                <w:color w:val="000000"/>
                <w:szCs w:val="24"/>
                <w:lang w:bidi="ar"/>
              </w:rPr>
              <w:t>人脸图片，支持1400协议、私有FTP协议对接第三方平台获取人脸图片</w:t>
            </w:r>
            <w:r>
              <w:rPr>
                <w:rFonts w:ascii="宋体" w:hAnsi="宋体" w:cs="宋体" w:hint="eastAsia"/>
                <w:color w:val="000000"/>
                <w:szCs w:val="24"/>
                <w:lang w:bidi="ar"/>
              </w:rPr>
              <w:br/>
              <w:t>支持安全认证功能开启和关闭、支持安全证书认证和Token认证方式</w:t>
            </w:r>
            <w:r>
              <w:rPr>
                <w:rFonts w:ascii="宋体" w:hAnsi="宋体" w:cs="宋体" w:hint="eastAsia"/>
                <w:color w:val="000000"/>
                <w:szCs w:val="24"/>
                <w:lang w:bidi="ar"/>
              </w:rPr>
              <w:br/>
              <w:t>支持文件列表按照文件名称，文件类型、上传时间、文件大小和任务状态查看，并支持文件上传中断、重新启动和删除上传中的文件功能</w:t>
            </w:r>
            <w:r>
              <w:rPr>
                <w:rFonts w:ascii="宋体" w:hAnsi="宋体" w:cs="宋体" w:hint="eastAsia"/>
                <w:color w:val="000000"/>
                <w:szCs w:val="24"/>
                <w:lang w:bidi="ar"/>
              </w:rPr>
              <w:br/>
              <w:t>系统可检测的人脸照片的脸部区域像素要求在32*32与5000*5000像素范围内</w:t>
            </w:r>
            <w:r>
              <w:rPr>
                <w:rFonts w:ascii="宋体" w:hAnsi="宋体" w:cs="宋体" w:hint="eastAsia"/>
                <w:color w:val="000000"/>
                <w:szCs w:val="24"/>
                <w:lang w:bidi="ar"/>
              </w:rPr>
              <w:br/>
              <w:t>系统可检测的人脸照片的两眼瞳距要求最小18像</w:t>
            </w:r>
            <w:r>
              <w:rPr>
                <w:rFonts w:ascii="宋体" w:hAnsi="宋体" w:cs="宋体" w:hint="eastAsia"/>
                <w:color w:val="000000"/>
                <w:szCs w:val="24"/>
                <w:lang w:bidi="ar"/>
              </w:rPr>
              <w:br/>
              <w:t>系统百万级别人脸图片注册成功率≥99.5%</w:t>
            </w:r>
            <w:r>
              <w:rPr>
                <w:rFonts w:ascii="宋体" w:hAnsi="宋体" w:cs="宋体" w:hint="eastAsia"/>
                <w:color w:val="000000"/>
                <w:szCs w:val="24"/>
                <w:lang w:bidi="ar"/>
              </w:rPr>
              <w:br/>
            </w:r>
            <w:r>
              <w:rPr>
                <w:rFonts w:hint="eastAsia"/>
              </w:rPr>
              <w:t>▲</w:t>
            </w:r>
            <w:r>
              <w:rPr>
                <w:rFonts w:ascii="宋体" w:hAnsi="宋体" w:cs="宋体" w:hint="eastAsia"/>
                <w:color w:val="000000"/>
                <w:szCs w:val="24"/>
                <w:lang w:bidi="ar"/>
              </w:rPr>
              <w:t>系统</w:t>
            </w:r>
            <w:proofErr w:type="gramStart"/>
            <w:r>
              <w:rPr>
                <w:rFonts w:ascii="宋体" w:hAnsi="宋体" w:cs="宋体" w:hint="eastAsia"/>
                <w:color w:val="000000"/>
                <w:szCs w:val="24"/>
                <w:lang w:bidi="ar"/>
              </w:rPr>
              <w:t>布控库总容量</w:t>
            </w:r>
            <w:proofErr w:type="gramEnd"/>
            <w:r>
              <w:rPr>
                <w:rFonts w:ascii="宋体" w:hAnsi="宋体" w:cs="宋体" w:hint="eastAsia"/>
                <w:color w:val="000000"/>
                <w:szCs w:val="24"/>
                <w:lang w:bidi="ar"/>
              </w:rPr>
              <w:t>要求不小于150万张图片</w:t>
            </w:r>
          </w:p>
          <w:p w14:paraId="617CE154"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图片流处理能力要求最高150路图片流接入（单路1张/秒）</w:t>
            </w:r>
            <w:r>
              <w:rPr>
                <w:rFonts w:ascii="宋体" w:hAnsi="宋体" w:cs="宋体" w:hint="eastAsia"/>
                <w:color w:val="000000"/>
                <w:szCs w:val="24"/>
                <w:lang w:bidi="ar"/>
              </w:rPr>
              <w:br/>
              <w:t>单帧抓拍人脸最大数量为32个</w:t>
            </w:r>
          </w:p>
          <w:p w14:paraId="0EDD4AE1"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人脸解析比对能提供150张/s人脸图片解析，并能</w:t>
            </w:r>
            <w:proofErr w:type="gramStart"/>
            <w:r>
              <w:rPr>
                <w:rFonts w:ascii="宋体" w:hAnsi="宋体" w:cs="宋体" w:hint="eastAsia"/>
                <w:color w:val="000000"/>
                <w:szCs w:val="24"/>
                <w:lang w:bidi="ar"/>
              </w:rPr>
              <w:t>与底库人脸</w:t>
            </w:r>
            <w:proofErr w:type="gramEnd"/>
            <w:r>
              <w:rPr>
                <w:rFonts w:ascii="宋体" w:hAnsi="宋体" w:cs="宋体" w:hint="eastAsia"/>
                <w:color w:val="000000"/>
                <w:szCs w:val="24"/>
                <w:lang w:bidi="ar"/>
              </w:rPr>
              <w:t>特征值进行实时比对，可接入不少于110</w:t>
            </w:r>
            <w:proofErr w:type="gramStart"/>
            <w:r>
              <w:rPr>
                <w:rFonts w:ascii="宋体" w:hAnsi="宋体" w:cs="宋体" w:hint="eastAsia"/>
                <w:color w:val="000000"/>
                <w:szCs w:val="24"/>
                <w:lang w:bidi="ar"/>
              </w:rPr>
              <w:t>路人脸图片流</w:t>
            </w:r>
            <w:proofErr w:type="gramEnd"/>
            <w:r>
              <w:rPr>
                <w:rFonts w:ascii="宋体" w:hAnsi="宋体" w:cs="宋体" w:hint="eastAsia"/>
                <w:color w:val="000000"/>
                <w:szCs w:val="24"/>
                <w:lang w:bidi="ar"/>
              </w:rPr>
              <w:t>。</w:t>
            </w:r>
          </w:p>
          <w:p w14:paraId="5A8E5AC6"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支持不少于3600万条特征存储，及不少于3600万张图片存储。</w:t>
            </w:r>
          </w:p>
          <w:p w14:paraId="223D513F"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提供</w:t>
            </w:r>
            <w:proofErr w:type="gramStart"/>
            <w:r>
              <w:rPr>
                <w:rFonts w:ascii="宋体" w:hAnsi="宋体" w:cs="宋体" w:hint="eastAsia"/>
                <w:color w:val="000000"/>
                <w:szCs w:val="24"/>
                <w:lang w:bidi="ar"/>
              </w:rPr>
              <w:t>实时图</w:t>
            </w:r>
            <w:proofErr w:type="gramEnd"/>
            <w:r>
              <w:rPr>
                <w:rFonts w:ascii="宋体" w:hAnsi="宋体" w:cs="宋体" w:hint="eastAsia"/>
                <w:color w:val="000000"/>
                <w:szCs w:val="24"/>
                <w:lang w:bidi="ar"/>
              </w:rPr>
              <w:t>片流的人脸检测、特征提取和比对检索功能，支持不少于100路视图源的人脸图片管理、解析、并发搜索，实现路人库的特征存储及快速检索。</w:t>
            </w:r>
          </w:p>
        </w:tc>
      </w:tr>
      <w:tr w:rsidR="00632F88" w14:paraId="2D7D356C" w14:textId="77777777">
        <w:trPr>
          <w:gridAfter w:val="1"/>
          <w:wAfter w:w="321" w:type="dxa"/>
          <w:jc w:val="center"/>
        </w:trPr>
        <w:tc>
          <w:tcPr>
            <w:tcW w:w="642" w:type="dxa"/>
            <w:shd w:val="clear" w:color="auto" w:fill="auto"/>
            <w:tcMar>
              <w:top w:w="15" w:type="dxa"/>
              <w:left w:w="15" w:type="dxa"/>
              <w:right w:w="15" w:type="dxa"/>
            </w:tcMar>
            <w:vAlign w:val="center"/>
          </w:tcPr>
          <w:p w14:paraId="54916A60"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1854" w:type="dxa"/>
            <w:shd w:val="clear" w:color="auto" w:fill="auto"/>
            <w:tcMar>
              <w:top w:w="15" w:type="dxa"/>
              <w:left w:w="15" w:type="dxa"/>
              <w:right w:w="15" w:type="dxa"/>
            </w:tcMar>
            <w:vAlign w:val="center"/>
          </w:tcPr>
          <w:p w14:paraId="69AABF63"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cs="宋体" w:hint="eastAsia"/>
                <w:szCs w:val="24"/>
                <w:lang w:bidi="ar"/>
              </w:rPr>
              <w:t>综合网关节点</w:t>
            </w:r>
          </w:p>
        </w:tc>
        <w:tc>
          <w:tcPr>
            <w:tcW w:w="525" w:type="dxa"/>
            <w:shd w:val="clear" w:color="auto" w:fill="auto"/>
            <w:tcMar>
              <w:top w:w="15" w:type="dxa"/>
              <w:left w:w="15" w:type="dxa"/>
              <w:right w:w="15" w:type="dxa"/>
            </w:tcMar>
            <w:vAlign w:val="center"/>
          </w:tcPr>
          <w:p w14:paraId="567D22F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567" w:type="dxa"/>
            <w:gridSpan w:val="2"/>
            <w:shd w:val="clear" w:color="auto" w:fill="auto"/>
            <w:vAlign w:val="center"/>
          </w:tcPr>
          <w:p w14:paraId="19B41E93"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2E05BF00"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能与人脸特征管理设备对接，提供数据对接服务及数据管理服务。</w:t>
            </w:r>
            <w:r>
              <w:rPr>
                <w:rFonts w:ascii="宋体" w:hAnsi="宋体" w:cs="宋体" w:hint="eastAsia"/>
                <w:color w:val="000000"/>
                <w:szCs w:val="24"/>
                <w:lang w:bidi="ar"/>
              </w:rPr>
              <w:br/>
              <w:t>电源具有冗余功能</w:t>
            </w:r>
          </w:p>
        </w:tc>
      </w:tr>
      <w:tr w:rsidR="00632F88" w14:paraId="236FC3D8" w14:textId="77777777">
        <w:trPr>
          <w:gridAfter w:val="1"/>
          <w:wAfter w:w="321" w:type="dxa"/>
          <w:jc w:val="center"/>
        </w:trPr>
        <w:tc>
          <w:tcPr>
            <w:tcW w:w="642" w:type="dxa"/>
            <w:shd w:val="clear" w:color="auto" w:fill="auto"/>
            <w:tcMar>
              <w:top w:w="15" w:type="dxa"/>
              <w:left w:w="15" w:type="dxa"/>
              <w:right w:w="15" w:type="dxa"/>
            </w:tcMar>
            <w:vAlign w:val="center"/>
          </w:tcPr>
          <w:p w14:paraId="37774295"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3</w:t>
            </w:r>
          </w:p>
        </w:tc>
        <w:tc>
          <w:tcPr>
            <w:tcW w:w="1854" w:type="dxa"/>
            <w:shd w:val="clear" w:color="auto" w:fill="auto"/>
            <w:tcMar>
              <w:top w:w="15" w:type="dxa"/>
              <w:left w:w="15" w:type="dxa"/>
              <w:right w:w="15" w:type="dxa"/>
            </w:tcMar>
            <w:vAlign w:val="center"/>
          </w:tcPr>
          <w:p w14:paraId="75421981"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人脸基础信息中间</w:t>
            </w:r>
            <w:proofErr w:type="gramStart"/>
            <w:r>
              <w:rPr>
                <w:rFonts w:ascii="宋体" w:hAnsi="宋体" w:cs="宋体" w:hint="eastAsia"/>
                <w:color w:val="000000"/>
                <w:szCs w:val="24"/>
                <w:lang w:bidi="ar"/>
              </w:rPr>
              <w:t>库特征</w:t>
            </w:r>
            <w:proofErr w:type="gramEnd"/>
            <w:r>
              <w:rPr>
                <w:rFonts w:ascii="宋体" w:hAnsi="宋体" w:cs="宋体" w:hint="eastAsia"/>
                <w:color w:val="000000"/>
                <w:szCs w:val="24"/>
                <w:lang w:bidi="ar"/>
              </w:rPr>
              <w:t>管理服务专用设备</w:t>
            </w:r>
          </w:p>
        </w:tc>
        <w:tc>
          <w:tcPr>
            <w:tcW w:w="525" w:type="dxa"/>
            <w:shd w:val="clear" w:color="auto" w:fill="auto"/>
            <w:tcMar>
              <w:top w:w="15" w:type="dxa"/>
              <w:left w:w="15" w:type="dxa"/>
              <w:right w:w="15" w:type="dxa"/>
            </w:tcMar>
            <w:vAlign w:val="center"/>
          </w:tcPr>
          <w:p w14:paraId="03D95FBB"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567" w:type="dxa"/>
            <w:gridSpan w:val="2"/>
            <w:shd w:val="clear" w:color="auto" w:fill="auto"/>
            <w:vAlign w:val="center"/>
          </w:tcPr>
          <w:p w14:paraId="453A31C5"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64942C2E"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提供人脸基础信息中间库人脸特征提取调度及特征数据的保存、下发、同步和更新服务，包括特征提取调度、特征数据接收、特征数据保存、特征数据下发和增量更新等功能。</w:t>
            </w:r>
            <w:r>
              <w:rPr>
                <w:rFonts w:ascii="宋体" w:hAnsi="宋体" w:cs="宋体" w:hint="eastAsia"/>
                <w:color w:val="000000"/>
                <w:szCs w:val="24"/>
                <w:lang w:bidi="ar"/>
              </w:rPr>
              <w:br/>
            </w:r>
          </w:p>
        </w:tc>
      </w:tr>
      <w:tr w:rsidR="00632F88" w14:paraId="7F24A24C" w14:textId="77777777">
        <w:trPr>
          <w:gridAfter w:val="1"/>
          <w:wAfter w:w="321" w:type="dxa"/>
          <w:trHeight w:val="4471"/>
          <w:jc w:val="center"/>
        </w:trPr>
        <w:tc>
          <w:tcPr>
            <w:tcW w:w="642" w:type="dxa"/>
            <w:shd w:val="clear" w:color="auto" w:fill="auto"/>
            <w:tcMar>
              <w:top w:w="15" w:type="dxa"/>
              <w:left w:w="15" w:type="dxa"/>
              <w:right w:w="15" w:type="dxa"/>
            </w:tcMar>
            <w:vAlign w:val="center"/>
          </w:tcPr>
          <w:p w14:paraId="11B8F4DC"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1854" w:type="dxa"/>
            <w:shd w:val="clear" w:color="auto" w:fill="auto"/>
            <w:tcMar>
              <w:top w:w="15" w:type="dxa"/>
              <w:left w:w="15" w:type="dxa"/>
              <w:right w:w="15" w:type="dxa"/>
            </w:tcMar>
            <w:vAlign w:val="center"/>
          </w:tcPr>
          <w:p w14:paraId="7F966905"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智能数据管理转发一体机</w:t>
            </w:r>
          </w:p>
        </w:tc>
        <w:tc>
          <w:tcPr>
            <w:tcW w:w="525" w:type="dxa"/>
            <w:shd w:val="clear" w:color="auto" w:fill="auto"/>
            <w:tcMar>
              <w:top w:w="15" w:type="dxa"/>
              <w:left w:w="15" w:type="dxa"/>
              <w:right w:w="15" w:type="dxa"/>
            </w:tcMar>
            <w:vAlign w:val="center"/>
          </w:tcPr>
          <w:p w14:paraId="4847E17F"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567" w:type="dxa"/>
            <w:gridSpan w:val="2"/>
            <w:shd w:val="clear" w:color="auto" w:fill="auto"/>
            <w:vAlign w:val="center"/>
          </w:tcPr>
          <w:p w14:paraId="08A2A892"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63299DF0"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支持接收人脸抓拍、车辆卡口、人体抓拍等设备或系统产生的智能抓拍及报警数据，并将非结构化数据写入存储，结构化数据转发</w:t>
            </w:r>
            <w:proofErr w:type="gramStart"/>
            <w:r>
              <w:rPr>
                <w:rFonts w:ascii="宋体" w:hAnsi="宋体" w:cs="宋体" w:hint="eastAsia"/>
                <w:color w:val="000000"/>
                <w:szCs w:val="24"/>
                <w:lang w:bidi="ar"/>
              </w:rPr>
              <w:t>至应用</w:t>
            </w:r>
            <w:proofErr w:type="gramEnd"/>
            <w:r>
              <w:rPr>
                <w:rFonts w:ascii="宋体" w:hAnsi="宋体" w:cs="宋体" w:hint="eastAsia"/>
                <w:color w:val="000000"/>
                <w:szCs w:val="24"/>
                <w:lang w:bidi="ar"/>
              </w:rPr>
              <w:t>平台。</w:t>
            </w:r>
          </w:p>
          <w:p w14:paraId="4E9CE32B"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支持多平台分发、数据缓存、断点续传及负载均衡功能，数据续传。</w:t>
            </w:r>
          </w:p>
          <w:p w14:paraId="73C3C06F"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支持实时数据与历史数据同时传输。支持集中式配置管理及状态监控。</w:t>
            </w:r>
          </w:p>
          <w:p w14:paraId="37BA5E08"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支持480Mbps并发流量。</w:t>
            </w:r>
          </w:p>
          <w:p w14:paraId="03B62E8E"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支持主流设备厂商SDK及GA/T1400协议。</w:t>
            </w:r>
          </w:p>
        </w:tc>
      </w:tr>
      <w:tr w:rsidR="00632F88" w14:paraId="4F1CE60D" w14:textId="77777777">
        <w:trPr>
          <w:gridAfter w:val="1"/>
          <w:wAfter w:w="321" w:type="dxa"/>
          <w:trHeight w:val="90"/>
          <w:jc w:val="center"/>
        </w:trPr>
        <w:tc>
          <w:tcPr>
            <w:tcW w:w="9575" w:type="dxa"/>
            <w:gridSpan w:val="6"/>
            <w:shd w:val="clear" w:color="auto" w:fill="auto"/>
            <w:tcMar>
              <w:top w:w="15" w:type="dxa"/>
              <w:left w:w="15" w:type="dxa"/>
              <w:right w:w="15" w:type="dxa"/>
            </w:tcMar>
            <w:vAlign w:val="center"/>
          </w:tcPr>
          <w:p w14:paraId="3B733DF6" w14:textId="77777777" w:rsidR="00632F88" w:rsidRDefault="002576DD">
            <w:pPr>
              <w:adjustRightInd/>
              <w:spacing w:line="360" w:lineRule="auto"/>
              <w:jc w:val="left"/>
              <w:textAlignment w:val="auto"/>
              <w:rPr>
                <w:rFonts w:ascii="宋体" w:hAnsi="宋体" w:cs="宋体"/>
                <w:color w:val="000000"/>
                <w:kern w:val="2"/>
                <w:szCs w:val="24"/>
              </w:rPr>
            </w:pPr>
            <w:r>
              <w:rPr>
                <w:rFonts w:ascii="宋体" w:hAnsi="宋体" w:cs="宋体" w:hint="eastAsia"/>
                <w:b/>
                <w:color w:val="000000"/>
                <w:szCs w:val="24"/>
                <w:lang w:bidi="ar"/>
              </w:rPr>
              <w:t>二、车辆抓拍系统</w:t>
            </w:r>
          </w:p>
        </w:tc>
      </w:tr>
      <w:tr w:rsidR="00632F88" w14:paraId="561B81FC" w14:textId="77777777">
        <w:trPr>
          <w:gridAfter w:val="1"/>
          <w:wAfter w:w="321" w:type="dxa"/>
          <w:trHeight w:val="1625"/>
          <w:jc w:val="center"/>
        </w:trPr>
        <w:tc>
          <w:tcPr>
            <w:tcW w:w="642" w:type="dxa"/>
            <w:shd w:val="clear" w:color="auto" w:fill="auto"/>
            <w:tcMar>
              <w:top w:w="15" w:type="dxa"/>
              <w:left w:w="15" w:type="dxa"/>
              <w:right w:w="15" w:type="dxa"/>
            </w:tcMar>
            <w:vAlign w:val="center"/>
          </w:tcPr>
          <w:p w14:paraId="22B258D7"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1854" w:type="dxa"/>
            <w:shd w:val="clear" w:color="auto" w:fill="auto"/>
            <w:tcMar>
              <w:top w:w="15" w:type="dxa"/>
              <w:left w:w="15" w:type="dxa"/>
              <w:right w:w="15" w:type="dxa"/>
            </w:tcMar>
            <w:vAlign w:val="center"/>
          </w:tcPr>
          <w:p w14:paraId="2F06FAF6"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管理服务终端</w:t>
            </w:r>
          </w:p>
        </w:tc>
        <w:tc>
          <w:tcPr>
            <w:tcW w:w="525" w:type="dxa"/>
            <w:shd w:val="clear" w:color="auto" w:fill="auto"/>
            <w:tcMar>
              <w:top w:w="15" w:type="dxa"/>
              <w:left w:w="15" w:type="dxa"/>
              <w:right w:w="15" w:type="dxa"/>
            </w:tcMar>
            <w:vAlign w:val="center"/>
          </w:tcPr>
          <w:p w14:paraId="39D67474"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567" w:type="dxa"/>
            <w:gridSpan w:val="2"/>
            <w:shd w:val="clear" w:color="auto" w:fill="auto"/>
            <w:vAlign w:val="center"/>
          </w:tcPr>
          <w:p w14:paraId="733E4BBF"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套</w:t>
            </w:r>
          </w:p>
        </w:tc>
        <w:tc>
          <w:tcPr>
            <w:tcW w:w="5987" w:type="dxa"/>
            <w:shd w:val="clear" w:color="auto" w:fill="auto"/>
            <w:tcMar>
              <w:top w:w="15" w:type="dxa"/>
              <w:left w:w="15" w:type="dxa"/>
              <w:right w:w="15" w:type="dxa"/>
            </w:tcMar>
            <w:vAlign w:val="center"/>
          </w:tcPr>
          <w:p w14:paraId="37ECD4C6"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支持门岗客户端用户管理功能，可在管理服务终端上设置门岗管理用户的登录账号和密码；</w:t>
            </w:r>
          </w:p>
          <w:p w14:paraId="13AB8979"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支持权限设定，可为门岗客户端登陆账号设置管理权限；</w:t>
            </w:r>
          </w:p>
          <w:p w14:paraId="36C59CC2"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支持日志管理功能，详细记录整个系统的运行日志，日志事后可查。</w:t>
            </w:r>
          </w:p>
        </w:tc>
      </w:tr>
      <w:tr w:rsidR="00632F88" w14:paraId="6B805A54" w14:textId="77777777">
        <w:trPr>
          <w:gridAfter w:val="1"/>
          <w:wAfter w:w="321" w:type="dxa"/>
          <w:jc w:val="center"/>
        </w:trPr>
        <w:tc>
          <w:tcPr>
            <w:tcW w:w="642" w:type="dxa"/>
            <w:shd w:val="clear" w:color="auto" w:fill="auto"/>
            <w:tcMar>
              <w:top w:w="15" w:type="dxa"/>
              <w:left w:w="15" w:type="dxa"/>
              <w:right w:w="15" w:type="dxa"/>
            </w:tcMar>
            <w:vAlign w:val="center"/>
          </w:tcPr>
          <w:p w14:paraId="785693A2"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1854" w:type="dxa"/>
            <w:shd w:val="clear" w:color="auto" w:fill="auto"/>
            <w:tcMar>
              <w:top w:w="15" w:type="dxa"/>
              <w:left w:w="15" w:type="dxa"/>
              <w:right w:w="15" w:type="dxa"/>
            </w:tcMar>
            <w:vAlign w:val="center"/>
          </w:tcPr>
          <w:p w14:paraId="2C6AAE0E"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数字车辆检测器（单路）</w:t>
            </w:r>
          </w:p>
        </w:tc>
        <w:tc>
          <w:tcPr>
            <w:tcW w:w="525" w:type="dxa"/>
            <w:shd w:val="clear" w:color="auto" w:fill="auto"/>
            <w:tcMar>
              <w:top w:w="15" w:type="dxa"/>
              <w:left w:w="15" w:type="dxa"/>
              <w:right w:w="15" w:type="dxa"/>
            </w:tcMar>
            <w:vAlign w:val="center"/>
          </w:tcPr>
          <w:p w14:paraId="13A420D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567" w:type="dxa"/>
            <w:gridSpan w:val="2"/>
            <w:shd w:val="clear" w:color="auto" w:fill="auto"/>
            <w:vAlign w:val="center"/>
          </w:tcPr>
          <w:p w14:paraId="1A8C6BB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180DFBC4"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车辆检测器，可联动网络摄像机，当车辆经过线圈时可触发抓拍功能</w:t>
            </w:r>
            <w:r>
              <w:rPr>
                <w:rFonts w:ascii="宋体" w:hAnsi="宋体" w:cs="宋体" w:hint="eastAsia"/>
                <w:color w:val="000000"/>
                <w:szCs w:val="24"/>
                <w:lang w:bidi="ar"/>
              </w:rPr>
              <w:br/>
              <w:t>支持至少10级灵敏度拨码，灵敏度越高，越容易触发</w:t>
            </w:r>
            <w:r>
              <w:rPr>
                <w:rFonts w:ascii="宋体" w:hAnsi="宋体" w:cs="宋体" w:hint="eastAsia"/>
                <w:color w:val="000000"/>
                <w:szCs w:val="24"/>
                <w:lang w:bidi="ar"/>
              </w:rPr>
              <w:br/>
              <w:t>机动车捕获率不低于99.99%，可提供产品测试</w:t>
            </w:r>
            <w:r>
              <w:rPr>
                <w:rFonts w:ascii="宋体" w:hAnsi="宋体" w:cs="宋体" w:hint="eastAsia"/>
                <w:color w:val="000000"/>
                <w:szCs w:val="24"/>
                <w:lang w:bidi="ar"/>
              </w:rPr>
              <w:br/>
              <w:t>支持开关量通信传输方式</w:t>
            </w:r>
            <w:r>
              <w:rPr>
                <w:rFonts w:ascii="宋体" w:hAnsi="宋体" w:cs="宋体" w:hint="eastAsia"/>
                <w:color w:val="000000"/>
                <w:szCs w:val="24"/>
                <w:lang w:bidi="ar"/>
              </w:rPr>
              <w:br/>
              <w:t>工作频率覆盖30~160KHz，支持四级可调</w:t>
            </w:r>
            <w:r>
              <w:rPr>
                <w:rFonts w:ascii="宋体" w:hAnsi="宋体" w:cs="宋体" w:hint="eastAsia"/>
                <w:color w:val="000000"/>
                <w:szCs w:val="24"/>
                <w:lang w:bidi="ar"/>
              </w:rPr>
              <w:br/>
              <w:t>支持多设备级联模式</w:t>
            </w:r>
            <w:r>
              <w:rPr>
                <w:rFonts w:ascii="宋体" w:hAnsi="宋体" w:cs="宋体" w:hint="eastAsia"/>
                <w:color w:val="000000"/>
                <w:szCs w:val="24"/>
                <w:lang w:bidi="ar"/>
              </w:rPr>
              <w:br/>
              <w:t>能在60~70℃高温环境下长期稳定工作</w:t>
            </w:r>
          </w:p>
        </w:tc>
      </w:tr>
      <w:tr w:rsidR="00632F88" w14:paraId="5C689C6C" w14:textId="77777777">
        <w:trPr>
          <w:gridAfter w:val="1"/>
          <w:wAfter w:w="321" w:type="dxa"/>
          <w:jc w:val="center"/>
        </w:trPr>
        <w:tc>
          <w:tcPr>
            <w:tcW w:w="642" w:type="dxa"/>
            <w:shd w:val="clear" w:color="auto" w:fill="auto"/>
            <w:tcMar>
              <w:top w:w="15" w:type="dxa"/>
              <w:left w:w="15" w:type="dxa"/>
              <w:right w:w="15" w:type="dxa"/>
            </w:tcMar>
            <w:vAlign w:val="center"/>
          </w:tcPr>
          <w:p w14:paraId="3616375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3</w:t>
            </w:r>
          </w:p>
        </w:tc>
        <w:tc>
          <w:tcPr>
            <w:tcW w:w="1854" w:type="dxa"/>
            <w:shd w:val="clear" w:color="auto" w:fill="auto"/>
            <w:tcMar>
              <w:top w:w="15" w:type="dxa"/>
              <w:left w:w="15" w:type="dxa"/>
              <w:right w:w="15" w:type="dxa"/>
            </w:tcMar>
            <w:vAlign w:val="center"/>
          </w:tcPr>
          <w:p w14:paraId="0D55AA99"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语音控制板</w:t>
            </w:r>
          </w:p>
        </w:tc>
        <w:tc>
          <w:tcPr>
            <w:tcW w:w="525" w:type="dxa"/>
            <w:shd w:val="clear" w:color="auto" w:fill="auto"/>
            <w:tcMar>
              <w:top w:w="15" w:type="dxa"/>
              <w:left w:w="15" w:type="dxa"/>
              <w:right w:w="15" w:type="dxa"/>
            </w:tcMar>
            <w:vAlign w:val="center"/>
          </w:tcPr>
          <w:p w14:paraId="2A7E6695"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567" w:type="dxa"/>
            <w:gridSpan w:val="2"/>
            <w:shd w:val="clear" w:color="auto" w:fill="auto"/>
            <w:vAlign w:val="center"/>
          </w:tcPr>
          <w:p w14:paraId="4E32220B"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块</w:t>
            </w:r>
          </w:p>
        </w:tc>
        <w:tc>
          <w:tcPr>
            <w:tcW w:w="5987" w:type="dxa"/>
            <w:shd w:val="clear" w:color="auto" w:fill="auto"/>
            <w:tcMar>
              <w:top w:w="15" w:type="dxa"/>
              <w:left w:w="15" w:type="dxa"/>
              <w:right w:w="15" w:type="dxa"/>
            </w:tcMar>
            <w:vAlign w:val="center"/>
          </w:tcPr>
          <w:p w14:paraId="7450D782"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模块封装（带SPI-FLASH及外围电路，高速音频处理）</w:t>
            </w:r>
          </w:p>
        </w:tc>
      </w:tr>
      <w:tr w:rsidR="00632F88" w14:paraId="2894B204" w14:textId="77777777">
        <w:trPr>
          <w:gridAfter w:val="1"/>
          <w:wAfter w:w="321" w:type="dxa"/>
          <w:jc w:val="center"/>
        </w:trPr>
        <w:tc>
          <w:tcPr>
            <w:tcW w:w="642" w:type="dxa"/>
            <w:shd w:val="clear" w:color="auto" w:fill="auto"/>
            <w:tcMar>
              <w:top w:w="15" w:type="dxa"/>
              <w:left w:w="15" w:type="dxa"/>
              <w:right w:w="15" w:type="dxa"/>
            </w:tcMar>
            <w:vAlign w:val="center"/>
          </w:tcPr>
          <w:p w14:paraId="3445C15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1854" w:type="dxa"/>
            <w:shd w:val="clear" w:color="auto" w:fill="auto"/>
            <w:tcMar>
              <w:top w:w="15" w:type="dxa"/>
              <w:left w:w="15" w:type="dxa"/>
              <w:right w:w="15" w:type="dxa"/>
            </w:tcMar>
            <w:vAlign w:val="center"/>
          </w:tcPr>
          <w:p w14:paraId="7317D65D"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专用电源</w:t>
            </w:r>
          </w:p>
        </w:tc>
        <w:tc>
          <w:tcPr>
            <w:tcW w:w="525" w:type="dxa"/>
            <w:shd w:val="clear" w:color="auto" w:fill="auto"/>
            <w:tcMar>
              <w:top w:w="15" w:type="dxa"/>
              <w:left w:w="15" w:type="dxa"/>
              <w:right w:w="15" w:type="dxa"/>
            </w:tcMar>
            <w:vAlign w:val="center"/>
          </w:tcPr>
          <w:p w14:paraId="748795DC"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567" w:type="dxa"/>
            <w:gridSpan w:val="2"/>
            <w:shd w:val="clear" w:color="auto" w:fill="auto"/>
            <w:vAlign w:val="center"/>
          </w:tcPr>
          <w:p w14:paraId="108CFE4E"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块</w:t>
            </w:r>
          </w:p>
        </w:tc>
        <w:tc>
          <w:tcPr>
            <w:tcW w:w="5987" w:type="dxa"/>
            <w:shd w:val="clear" w:color="auto" w:fill="auto"/>
            <w:tcMar>
              <w:top w:w="15" w:type="dxa"/>
              <w:left w:w="15" w:type="dxa"/>
              <w:right w:w="15" w:type="dxa"/>
            </w:tcMar>
            <w:vAlign w:val="center"/>
          </w:tcPr>
          <w:p w14:paraId="0C04A0AD"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AC220V输入，DC12V输出</w:t>
            </w:r>
          </w:p>
        </w:tc>
      </w:tr>
      <w:tr w:rsidR="00632F88" w14:paraId="4335D30D" w14:textId="77777777">
        <w:trPr>
          <w:gridAfter w:val="1"/>
          <w:wAfter w:w="321" w:type="dxa"/>
          <w:jc w:val="center"/>
        </w:trPr>
        <w:tc>
          <w:tcPr>
            <w:tcW w:w="642" w:type="dxa"/>
            <w:shd w:val="clear" w:color="auto" w:fill="auto"/>
            <w:tcMar>
              <w:top w:w="15" w:type="dxa"/>
              <w:left w:w="15" w:type="dxa"/>
              <w:right w:w="15" w:type="dxa"/>
            </w:tcMar>
            <w:vAlign w:val="center"/>
          </w:tcPr>
          <w:p w14:paraId="6B7DFA8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5</w:t>
            </w:r>
          </w:p>
        </w:tc>
        <w:tc>
          <w:tcPr>
            <w:tcW w:w="1854" w:type="dxa"/>
            <w:shd w:val="clear" w:color="auto" w:fill="auto"/>
            <w:tcMar>
              <w:top w:w="15" w:type="dxa"/>
              <w:left w:w="15" w:type="dxa"/>
              <w:right w:w="15" w:type="dxa"/>
            </w:tcMar>
            <w:vAlign w:val="center"/>
          </w:tcPr>
          <w:p w14:paraId="5B00D3EC"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网络高清车牌识别摄像机（支持纹理定制）</w:t>
            </w:r>
          </w:p>
        </w:tc>
        <w:tc>
          <w:tcPr>
            <w:tcW w:w="525" w:type="dxa"/>
            <w:shd w:val="clear" w:color="auto" w:fill="auto"/>
            <w:tcMar>
              <w:top w:w="15" w:type="dxa"/>
              <w:left w:w="15" w:type="dxa"/>
              <w:right w:w="15" w:type="dxa"/>
            </w:tcMar>
            <w:vAlign w:val="center"/>
          </w:tcPr>
          <w:p w14:paraId="49CEFEA4"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8</w:t>
            </w:r>
          </w:p>
        </w:tc>
        <w:tc>
          <w:tcPr>
            <w:tcW w:w="567" w:type="dxa"/>
            <w:gridSpan w:val="2"/>
            <w:shd w:val="clear" w:color="auto" w:fill="auto"/>
            <w:vAlign w:val="center"/>
          </w:tcPr>
          <w:p w14:paraId="250BC7BA"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4FF9DE7F" w14:textId="77777777" w:rsidR="00632F88" w:rsidRDefault="002576DD">
            <w:pPr>
              <w:widowControl/>
              <w:adjustRightInd/>
              <w:spacing w:line="360" w:lineRule="auto"/>
              <w:jc w:val="left"/>
              <w:textAlignment w:val="center"/>
            </w:pPr>
            <w:r>
              <w:rPr>
                <w:rFonts w:hint="eastAsia"/>
              </w:rPr>
              <w:t>▲车牌识别率：≥</w:t>
            </w:r>
            <w:r>
              <w:rPr>
                <w:rFonts w:hint="eastAsia"/>
              </w:rPr>
              <w:t>99.6%</w:t>
            </w:r>
            <w:r>
              <w:rPr>
                <w:rFonts w:hint="eastAsia"/>
              </w:rPr>
              <w:t>（以公安部或同类检测机构出具的检测报告为准，并需注明该参数对应检测报告所在页及投标文件所在页）</w:t>
            </w:r>
          </w:p>
          <w:p w14:paraId="3FD98341" w14:textId="77777777" w:rsidR="00632F88" w:rsidRDefault="002576DD">
            <w:pPr>
              <w:widowControl/>
              <w:adjustRightInd/>
              <w:spacing w:line="360" w:lineRule="auto"/>
              <w:jc w:val="left"/>
              <w:textAlignment w:val="center"/>
            </w:pPr>
            <w:r>
              <w:rPr>
                <w:rFonts w:hint="eastAsia"/>
              </w:rPr>
              <w:t>▲车牌识别类型：普通蓝牌、单双层黄牌、新能源、单双层警车、新武警、单双层军牌、新使馆、教练车、港澳进出大陆车牌、应急车牌、民航、特殊车牌等；支持车牌识别、车牌颜色识别、车标识别（以公安部或同类检测机构出具的检测报告为准，并需注明该参数对应检测报告所在页及投标文件所在页）；</w:t>
            </w:r>
          </w:p>
          <w:p w14:paraId="168D3BA4"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hint="eastAsia"/>
              </w:rPr>
              <w:t>支持车牌防伪功能，避免照片识别。</w:t>
            </w:r>
          </w:p>
        </w:tc>
      </w:tr>
      <w:tr w:rsidR="00632F88" w14:paraId="6C12A7D2" w14:textId="77777777">
        <w:trPr>
          <w:gridAfter w:val="1"/>
          <w:wAfter w:w="321" w:type="dxa"/>
          <w:jc w:val="center"/>
        </w:trPr>
        <w:tc>
          <w:tcPr>
            <w:tcW w:w="642" w:type="dxa"/>
            <w:shd w:val="clear" w:color="auto" w:fill="auto"/>
            <w:tcMar>
              <w:top w:w="15" w:type="dxa"/>
              <w:left w:w="15" w:type="dxa"/>
              <w:right w:w="15" w:type="dxa"/>
            </w:tcMar>
            <w:vAlign w:val="center"/>
          </w:tcPr>
          <w:p w14:paraId="02EE76B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6</w:t>
            </w:r>
          </w:p>
        </w:tc>
        <w:tc>
          <w:tcPr>
            <w:tcW w:w="1854" w:type="dxa"/>
            <w:shd w:val="clear" w:color="auto" w:fill="auto"/>
            <w:tcMar>
              <w:top w:w="15" w:type="dxa"/>
              <w:left w:w="15" w:type="dxa"/>
              <w:right w:w="15" w:type="dxa"/>
            </w:tcMar>
            <w:vAlign w:val="center"/>
          </w:tcPr>
          <w:p w14:paraId="114CE78E"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四行LED显示屏</w:t>
            </w:r>
          </w:p>
        </w:tc>
        <w:tc>
          <w:tcPr>
            <w:tcW w:w="525" w:type="dxa"/>
            <w:shd w:val="clear" w:color="auto" w:fill="auto"/>
            <w:tcMar>
              <w:top w:w="15" w:type="dxa"/>
              <w:left w:w="15" w:type="dxa"/>
              <w:right w:w="15" w:type="dxa"/>
            </w:tcMar>
            <w:vAlign w:val="center"/>
          </w:tcPr>
          <w:p w14:paraId="4E5BF859"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567" w:type="dxa"/>
            <w:gridSpan w:val="2"/>
            <w:shd w:val="clear" w:color="auto" w:fill="auto"/>
            <w:vAlign w:val="center"/>
          </w:tcPr>
          <w:p w14:paraId="39533CEF"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块</w:t>
            </w:r>
          </w:p>
        </w:tc>
        <w:tc>
          <w:tcPr>
            <w:tcW w:w="5987" w:type="dxa"/>
            <w:shd w:val="clear" w:color="auto" w:fill="auto"/>
            <w:tcMar>
              <w:top w:w="15" w:type="dxa"/>
              <w:left w:w="15" w:type="dxa"/>
              <w:right w:w="15" w:type="dxa"/>
            </w:tcMar>
            <w:vAlign w:val="center"/>
          </w:tcPr>
          <w:p w14:paraId="4955650E"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4行红绿双色，每行可显示4个汉字，可视距离≥10米</w:t>
            </w:r>
            <w:r>
              <w:rPr>
                <w:rFonts w:ascii="宋体" w:hAnsi="宋体" w:cs="宋体" w:hint="eastAsia"/>
                <w:color w:val="000000"/>
                <w:szCs w:val="24"/>
                <w:lang w:bidi="ar"/>
              </w:rPr>
              <w:br/>
              <w:t>具有语音播报功能，可播报车辆信息</w:t>
            </w:r>
          </w:p>
        </w:tc>
      </w:tr>
      <w:tr w:rsidR="00632F88" w14:paraId="726F5128" w14:textId="77777777">
        <w:trPr>
          <w:gridAfter w:val="1"/>
          <w:wAfter w:w="321" w:type="dxa"/>
          <w:jc w:val="center"/>
        </w:trPr>
        <w:tc>
          <w:tcPr>
            <w:tcW w:w="642" w:type="dxa"/>
            <w:shd w:val="clear" w:color="auto" w:fill="auto"/>
            <w:tcMar>
              <w:top w:w="15" w:type="dxa"/>
              <w:left w:w="15" w:type="dxa"/>
              <w:right w:w="15" w:type="dxa"/>
            </w:tcMar>
            <w:vAlign w:val="center"/>
          </w:tcPr>
          <w:p w14:paraId="22BD060C"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7</w:t>
            </w:r>
          </w:p>
        </w:tc>
        <w:tc>
          <w:tcPr>
            <w:tcW w:w="1854" w:type="dxa"/>
            <w:shd w:val="clear" w:color="auto" w:fill="auto"/>
            <w:tcMar>
              <w:top w:w="15" w:type="dxa"/>
              <w:left w:w="15" w:type="dxa"/>
              <w:right w:w="15" w:type="dxa"/>
            </w:tcMar>
            <w:vAlign w:val="center"/>
          </w:tcPr>
          <w:p w14:paraId="489DBD6C"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立体识别模块</w:t>
            </w:r>
          </w:p>
        </w:tc>
        <w:tc>
          <w:tcPr>
            <w:tcW w:w="525" w:type="dxa"/>
            <w:shd w:val="clear" w:color="auto" w:fill="auto"/>
            <w:tcMar>
              <w:top w:w="15" w:type="dxa"/>
              <w:left w:w="15" w:type="dxa"/>
              <w:right w:w="15" w:type="dxa"/>
            </w:tcMar>
            <w:vAlign w:val="center"/>
          </w:tcPr>
          <w:p w14:paraId="6678A183"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567" w:type="dxa"/>
            <w:gridSpan w:val="2"/>
            <w:shd w:val="clear" w:color="auto" w:fill="auto"/>
            <w:vAlign w:val="center"/>
          </w:tcPr>
          <w:p w14:paraId="3CD91128" w14:textId="77777777" w:rsidR="00632F88" w:rsidRDefault="002576DD">
            <w:pPr>
              <w:widowControl/>
              <w:adjustRightInd/>
              <w:spacing w:line="360" w:lineRule="auto"/>
              <w:jc w:val="center"/>
              <w:textAlignment w:val="center"/>
              <w:rPr>
                <w:rFonts w:ascii="宋体" w:hAnsi="宋体" w:cs="宋体"/>
                <w:color w:val="000000"/>
                <w:kern w:val="2"/>
                <w:szCs w:val="24"/>
              </w:rPr>
            </w:pPr>
            <w:proofErr w:type="gramStart"/>
            <w:r>
              <w:rPr>
                <w:rFonts w:ascii="宋体" w:hAnsi="宋体" w:cs="宋体"/>
                <w:color w:val="000000"/>
                <w:kern w:val="2"/>
                <w:szCs w:val="24"/>
              </w:rPr>
              <w:t>个</w:t>
            </w:r>
            <w:proofErr w:type="gramEnd"/>
          </w:p>
        </w:tc>
        <w:tc>
          <w:tcPr>
            <w:tcW w:w="5987" w:type="dxa"/>
            <w:shd w:val="clear" w:color="auto" w:fill="auto"/>
            <w:tcMar>
              <w:top w:w="15" w:type="dxa"/>
              <w:left w:w="15" w:type="dxa"/>
              <w:right w:w="15" w:type="dxa"/>
            </w:tcMar>
            <w:vAlign w:val="center"/>
          </w:tcPr>
          <w:p w14:paraId="6E73FAF4"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识别速度：单张图片识别时间≤50毫秒（200万图像），60-400像素宽度，识别车牌类型：普通蓝牌、普通黄牌(单层)、双层黄牌、新式军车车牌、新式武警车牌、使馆车牌、农用车牌等各种规格汽车号牌</w:t>
            </w:r>
          </w:p>
        </w:tc>
      </w:tr>
      <w:tr w:rsidR="00632F88" w14:paraId="3B94D275" w14:textId="77777777">
        <w:trPr>
          <w:gridAfter w:val="1"/>
          <w:wAfter w:w="321" w:type="dxa"/>
          <w:jc w:val="center"/>
        </w:trPr>
        <w:tc>
          <w:tcPr>
            <w:tcW w:w="642" w:type="dxa"/>
            <w:shd w:val="clear" w:color="auto" w:fill="auto"/>
            <w:tcMar>
              <w:top w:w="15" w:type="dxa"/>
              <w:left w:w="15" w:type="dxa"/>
              <w:right w:w="15" w:type="dxa"/>
            </w:tcMar>
            <w:vAlign w:val="center"/>
          </w:tcPr>
          <w:p w14:paraId="338968B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8</w:t>
            </w:r>
          </w:p>
        </w:tc>
        <w:tc>
          <w:tcPr>
            <w:tcW w:w="1854" w:type="dxa"/>
            <w:shd w:val="clear" w:color="auto" w:fill="auto"/>
            <w:tcMar>
              <w:top w:w="15" w:type="dxa"/>
              <w:left w:w="15" w:type="dxa"/>
              <w:right w:w="15" w:type="dxa"/>
            </w:tcMar>
            <w:vAlign w:val="center"/>
          </w:tcPr>
          <w:p w14:paraId="3983E238"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标准版出入口门岗客户管理端</w:t>
            </w:r>
          </w:p>
        </w:tc>
        <w:tc>
          <w:tcPr>
            <w:tcW w:w="525" w:type="dxa"/>
            <w:shd w:val="clear" w:color="auto" w:fill="auto"/>
            <w:tcMar>
              <w:top w:w="15" w:type="dxa"/>
              <w:left w:w="15" w:type="dxa"/>
              <w:right w:w="15" w:type="dxa"/>
            </w:tcMar>
            <w:vAlign w:val="center"/>
          </w:tcPr>
          <w:p w14:paraId="138A43BB"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567" w:type="dxa"/>
            <w:gridSpan w:val="2"/>
            <w:shd w:val="clear" w:color="auto" w:fill="auto"/>
            <w:vAlign w:val="center"/>
          </w:tcPr>
          <w:p w14:paraId="3A55180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套</w:t>
            </w:r>
          </w:p>
        </w:tc>
        <w:tc>
          <w:tcPr>
            <w:tcW w:w="5987" w:type="dxa"/>
            <w:shd w:val="clear" w:color="auto" w:fill="auto"/>
            <w:tcMar>
              <w:top w:w="15" w:type="dxa"/>
              <w:left w:w="15" w:type="dxa"/>
              <w:right w:w="15" w:type="dxa"/>
            </w:tcMar>
            <w:vAlign w:val="center"/>
          </w:tcPr>
          <w:p w14:paraId="6D88909F"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具有对车道的车牌识别相机进行控制，显示车牌识别相机的实时预览画面；</w:t>
            </w:r>
          </w:p>
          <w:p w14:paraId="2B21252A"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具有LED显示屏的管理，识别车牌号码后，在LED显示屏显示车辆信息；</w:t>
            </w:r>
          </w:p>
          <w:p w14:paraId="319B8A69"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具有语音管理功能，识别车牌号码后，可语音报表车辆信息；</w:t>
            </w:r>
          </w:p>
          <w:p w14:paraId="3719A2EE"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具有道闸联动管理功能，识别车牌号码后可根据车辆属性</w:t>
            </w:r>
            <w:proofErr w:type="gramStart"/>
            <w:r>
              <w:rPr>
                <w:rFonts w:ascii="宋体" w:hAnsi="宋体" w:cs="宋体" w:hint="eastAsia"/>
                <w:color w:val="000000"/>
                <w:szCs w:val="24"/>
                <w:lang w:bidi="ar"/>
              </w:rPr>
              <w:t>联动道</w:t>
            </w:r>
            <w:proofErr w:type="gramEnd"/>
            <w:r>
              <w:rPr>
                <w:rFonts w:ascii="宋体" w:hAnsi="宋体" w:cs="宋体" w:hint="eastAsia"/>
                <w:color w:val="000000"/>
                <w:szCs w:val="24"/>
                <w:lang w:bidi="ar"/>
              </w:rPr>
              <w:t>闸开启，车辆放行；</w:t>
            </w:r>
          </w:p>
          <w:p w14:paraId="6D8C548F"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具有手动放行功能，安保人员可通过手动点击按钮开闸放行车辆</w:t>
            </w:r>
          </w:p>
        </w:tc>
      </w:tr>
      <w:tr w:rsidR="00632F88" w14:paraId="295DDC9F" w14:textId="77777777">
        <w:trPr>
          <w:gridAfter w:val="1"/>
          <w:wAfter w:w="321" w:type="dxa"/>
          <w:jc w:val="center"/>
        </w:trPr>
        <w:tc>
          <w:tcPr>
            <w:tcW w:w="642" w:type="dxa"/>
            <w:shd w:val="clear" w:color="auto" w:fill="auto"/>
            <w:tcMar>
              <w:top w:w="15" w:type="dxa"/>
              <w:left w:w="15" w:type="dxa"/>
              <w:right w:w="15" w:type="dxa"/>
            </w:tcMar>
            <w:vAlign w:val="center"/>
          </w:tcPr>
          <w:p w14:paraId="575AAA8B"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9</w:t>
            </w:r>
          </w:p>
        </w:tc>
        <w:tc>
          <w:tcPr>
            <w:tcW w:w="1854" w:type="dxa"/>
            <w:shd w:val="clear" w:color="auto" w:fill="auto"/>
            <w:tcMar>
              <w:top w:w="15" w:type="dxa"/>
              <w:left w:w="15" w:type="dxa"/>
              <w:right w:w="15" w:type="dxa"/>
            </w:tcMar>
            <w:vAlign w:val="center"/>
          </w:tcPr>
          <w:p w14:paraId="4C4D80BE"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停车系统管理软件</w:t>
            </w:r>
          </w:p>
        </w:tc>
        <w:tc>
          <w:tcPr>
            <w:tcW w:w="525" w:type="dxa"/>
            <w:shd w:val="clear" w:color="auto" w:fill="auto"/>
            <w:tcMar>
              <w:top w:w="15" w:type="dxa"/>
              <w:left w:w="15" w:type="dxa"/>
              <w:right w:w="15" w:type="dxa"/>
            </w:tcMar>
            <w:vAlign w:val="center"/>
          </w:tcPr>
          <w:p w14:paraId="5450E897"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567" w:type="dxa"/>
            <w:gridSpan w:val="2"/>
            <w:shd w:val="clear" w:color="auto" w:fill="auto"/>
            <w:vAlign w:val="center"/>
          </w:tcPr>
          <w:p w14:paraId="3EF7D474"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套</w:t>
            </w:r>
          </w:p>
        </w:tc>
        <w:tc>
          <w:tcPr>
            <w:tcW w:w="5987" w:type="dxa"/>
            <w:shd w:val="clear" w:color="auto" w:fill="auto"/>
            <w:tcMar>
              <w:top w:w="15" w:type="dxa"/>
              <w:left w:w="15" w:type="dxa"/>
              <w:right w:w="15" w:type="dxa"/>
            </w:tcMar>
            <w:vAlign w:val="center"/>
          </w:tcPr>
          <w:p w14:paraId="449E39B0"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支持云平台管理，可通过云平台进行远程管理；</w:t>
            </w:r>
          </w:p>
          <w:p w14:paraId="0517DCB9"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▲具有黑名单管理功能（以公安部或同类检测机构出具的检测报告为准，并需注明该参数对应检测报告所在页及投标文件所在页）。</w:t>
            </w:r>
          </w:p>
          <w:p w14:paraId="7F7B5921"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具有内部车辆登记管理功能，可安装内部车辆的类型进行分组登记，支持内部车辆的延期续费功能；</w:t>
            </w:r>
          </w:p>
          <w:p w14:paraId="3A174279"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具有数据报表的分类查询统计功能，支持报表的导出管理。</w:t>
            </w:r>
          </w:p>
        </w:tc>
      </w:tr>
      <w:tr w:rsidR="00632F88" w14:paraId="51DB2AC8" w14:textId="77777777">
        <w:trPr>
          <w:gridAfter w:val="1"/>
          <w:wAfter w:w="321" w:type="dxa"/>
          <w:jc w:val="center"/>
        </w:trPr>
        <w:tc>
          <w:tcPr>
            <w:tcW w:w="9575" w:type="dxa"/>
            <w:gridSpan w:val="6"/>
            <w:shd w:val="clear" w:color="auto" w:fill="auto"/>
            <w:tcMar>
              <w:top w:w="15" w:type="dxa"/>
              <w:left w:w="15" w:type="dxa"/>
              <w:right w:w="15" w:type="dxa"/>
            </w:tcMar>
            <w:vAlign w:val="center"/>
          </w:tcPr>
          <w:p w14:paraId="10E5903D" w14:textId="77777777" w:rsidR="00632F88" w:rsidRDefault="002576DD">
            <w:pPr>
              <w:adjustRightInd/>
              <w:spacing w:line="360" w:lineRule="auto"/>
              <w:jc w:val="left"/>
              <w:textAlignment w:val="auto"/>
              <w:rPr>
                <w:rFonts w:ascii="宋体" w:hAnsi="宋体" w:cs="宋体"/>
                <w:color w:val="000000"/>
                <w:kern w:val="2"/>
                <w:szCs w:val="24"/>
              </w:rPr>
            </w:pPr>
            <w:r>
              <w:rPr>
                <w:rFonts w:ascii="宋体" w:hAnsi="宋体" w:cs="宋体" w:hint="eastAsia"/>
                <w:b/>
                <w:color w:val="000000"/>
                <w:szCs w:val="24"/>
                <w:lang w:bidi="ar"/>
              </w:rPr>
              <w:t>三、视频存储及平台对接</w:t>
            </w:r>
          </w:p>
        </w:tc>
      </w:tr>
      <w:tr w:rsidR="00632F88" w14:paraId="716000B7" w14:textId="77777777">
        <w:trPr>
          <w:gridAfter w:val="1"/>
          <w:wAfter w:w="321" w:type="dxa"/>
          <w:jc w:val="center"/>
        </w:trPr>
        <w:tc>
          <w:tcPr>
            <w:tcW w:w="642" w:type="dxa"/>
            <w:shd w:val="clear" w:color="auto" w:fill="auto"/>
            <w:tcMar>
              <w:top w:w="15" w:type="dxa"/>
              <w:left w:w="15" w:type="dxa"/>
              <w:right w:w="15" w:type="dxa"/>
            </w:tcMar>
            <w:vAlign w:val="center"/>
          </w:tcPr>
          <w:p w14:paraId="60052474"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1854" w:type="dxa"/>
            <w:shd w:val="clear" w:color="auto" w:fill="auto"/>
            <w:tcMar>
              <w:top w:w="15" w:type="dxa"/>
              <w:left w:w="15" w:type="dxa"/>
              <w:right w:w="15" w:type="dxa"/>
            </w:tcMar>
            <w:vAlign w:val="center"/>
          </w:tcPr>
          <w:p w14:paraId="40546243"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车辆抓拍系统视频存储</w:t>
            </w:r>
          </w:p>
        </w:tc>
        <w:tc>
          <w:tcPr>
            <w:tcW w:w="525" w:type="dxa"/>
            <w:shd w:val="clear" w:color="auto" w:fill="auto"/>
            <w:tcMar>
              <w:top w:w="15" w:type="dxa"/>
              <w:left w:w="15" w:type="dxa"/>
              <w:right w:w="15" w:type="dxa"/>
            </w:tcMar>
            <w:vAlign w:val="center"/>
          </w:tcPr>
          <w:p w14:paraId="004A824E"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567" w:type="dxa"/>
            <w:gridSpan w:val="2"/>
            <w:shd w:val="clear" w:color="auto" w:fill="auto"/>
            <w:vAlign w:val="center"/>
          </w:tcPr>
          <w:p w14:paraId="45759545"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4AEC54FB" w14:textId="77777777" w:rsidR="00632F88" w:rsidRDefault="002576DD">
            <w:pPr>
              <w:widowControl/>
              <w:adjustRightInd/>
              <w:spacing w:line="360" w:lineRule="auto"/>
              <w:jc w:val="left"/>
              <w:textAlignment w:val="center"/>
              <w:rPr>
                <w:rFonts w:ascii="宋体" w:hAnsi="宋体" w:cs="宋体"/>
                <w:color w:val="000000"/>
                <w:lang w:bidi="ar"/>
              </w:rPr>
            </w:pPr>
            <w:r>
              <w:rPr>
                <w:rFonts w:ascii="宋体" w:hAnsi="宋体" w:cs="宋体" w:hint="eastAsia"/>
                <w:color w:val="000000"/>
                <w:lang w:bidi="ar"/>
              </w:rPr>
              <w:t>24盘位，</w:t>
            </w:r>
            <w:proofErr w:type="gramStart"/>
            <w:r>
              <w:rPr>
                <w:rFonts w:ascii="宋体" w:hAnsi="宋体" w:cs="宋体" w:hint="eastAsia"/>
                <w:color w:val="000000"/>
                <w:lang w:bidi="ar"/>
              </w:rPr>
              <w:t>可满配</w:t>
            </w:r>
            <w:proofErr w:type="gramEnd"/>
            <w:r>
              <w:rPr>
                <w:rFonts w:ascii="宋体" w:hAnsi="宋体" w:cs="宋体" w:hint="eastAsia"/>
                <w:color w:val="000000"/>
                <w:lang w:bidi="ar"/>
              </w:rPr>
              <w:t>6TB硬盘 ；</w:t>
            </w:r>
          </w:p>
          <w:p w14:paraId="6784EC09"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lang w:bidi="ar"/>
              </w:rPr>
              <w:t>▲支持按年龄、性别、眼镜、上衣颜色、骑车、背包属性分组显示人员录像文件,支持图片文件秒级检索，秒级提取硬盘中人脸、车辆、人体等图片文件，用户可快速浏览全部通道中的图片文件。（以公安部或同类检测机构出具的检测报告为准，并需注明该参数对应检测报告所在页及投标文件所在页）。</w:t>
            </w:r>
          </w:p>
        </w:tc>
      </w:tr>
      <w:tr w:rsidR="00632F88" w14:paraId="69A8D86D" w14:textId="77777777">
        <w:trPr>
          <w:gridAfter w:val="1"/>
          <w:wAfter w:w="321" w:type="dxa"/>
          <w:jc w:val="center"/>
        </w:trPr>
        <w:tc>
          <w:tcPr>
            <w:tcW w:w="642" w:type="dxa"/>
            <w:shd w:val="clear" w:color="auto" w:fill="auto"/>
            <w:tcMar>
              <w:top w:w="15" w:type="dxa"/>
              <w:left w:w="15" w:type="dxa"/>
              <w:right w:w="15" w:type="dxa"/>
            </w:tcMar>
            <w:vAlign w:val="center"/>
          </w:tcPr>
          <w:p w14:paraId="0B085875" w14:textId="77777777" w:rsidR="00632F88" w:rsidRDefault="002576DD">
            <w:pPr>
              <w:widowControl/>
              <w:adjustRightInd/>
              <w:spacing w:line="360" w:lineRule="auto"/>
              <w:jc w:val="center"/>
              <w:textAlignment w:val="center"/>
              <w:rPr>
                <w:rFonts w:ascii="宋体" w:hAnsi="宋体" w:cs="宋体"/>
                <w:color w:val="000000"/>
                <w:szCs w:val="24"/>
                <w:lang w:bidi="ar"/>
              </w:rPr>
            </w:pPr>
            <w:r>
              <w:rPr>
                <w:rFonts w:ascii="宋体" w:hAnsi="宋体" w:cs="宋体" w:hint="eastAsia"/>
                <w:color w:val="000000"/>
                <w:szCs w:val="24"/>
                <w:lang w:bidi="ar"/>
              </w:rPr>
              <w:t>2</w:t>
            </w:r>
          </w:p>
        </w:tc>
        <w:tc>
          <w:tcPr>
            <w:tcW w:w="1854" w:type="dxa"/>
            <w:shd w:val="clear" w:color="auto" w:fill="auto"/>
            <w:tcMar>
              <w:top w:w="15" w:type="dxa"/>
              <w:left w:w="15" w:type="dxa"/>
              <w:right w:w="15" w:type="dxa"/>
            </w:tcMar>
            <w:vAlign w:val="center"/>
          </w:tcPr>
          <w:p w14:paraId="5A362A3D"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车辆抓拍系统视频存储</w:t>
            </w:r>
          </w:p>
        </w:tc>
        <w:tc>
          <w:tcPr>
            <w:tcW w:w="525" w:type="dxa"/>
            <w:shd w:val="clear" w:color="auto" w:fill="auto"/>
            <w:tcMar>
              <w:top w:w="15" w:type="dxa"/>
              <w:left w:w="15" w:type="dxa"/>
              <w:right w:w="15" w:type="dxa"/>
            </w:tcMar>
            <w:vAlign w:val="center"/>
          </w:tcPr>
          <w:p w14:paraId="6AFF46AA" w14:textId="77777777" w:rsidR="00632F88" w:rsidRDefault="002576DD">
            <w:pPr>
              <w:widowControl/>
              <w:adjustRightInd/>
              <w:spacing w:line="360" w:lineRule="auto"/>
              <w:jc w:val="center"/>
              <w:textAlignment w:val="center"/>
              <w:rPr>
                <w:rFonts w:ascii="宋体" w:hAnsi="宋体" w:cs="宋体"/>
                <w:color w:val="000000"/>
                <w:szCs w:val="24"/>
                <w:lang w:bidi="ar"/>
              </w:rPr>
            </w:pPr>
            <w:r>
              <w:rPr>
                <w:rFonts w:ascii="宋体" w:hAnsi="宋体" w:cs="宋体" w:hint="eastAsia"/>
                <w:color w:val="000000"/>
                <w:szCs w:val="24"/>
                <w:lang w:bidi="ar"/>
              </w:rPr>
              <w:t>3</w:t>
            </w:r>
          </w:p>
        </w:tc>
        <w:tc>
          <w:tcPr>
            <w:tcW w:w="567" w:type="dxa"/>
            <w:gridSpan w:val="2"/>
            <w:shd w:val="clear" w:color="auto" w:fill="auto"/>
            <w:vAlign w:val="center"/>
          </w:tcPr>
          <w:p w14:paraId="5E46E629" w14:textId="77777777" w:rsidR="00632F88" w:rsidRDefault="002576DD">
            <w:pPr>
              <w:widowControl/>
              <w:adjustRightInd/>
              <w:spacing w:line="360" w:lineRule="auto"/>
              <w:jc w:val="center"/>
              <w:textAlignment w:val="center"/>
              <w:rPr>
                <w:rFonts w:ascii="宋体" w:hAnsi="宋体" w:cs="宋体"/>
                <w:color w:val="000000"/>
                <w:szCs w:val="24"/>
                <w:lang w:bidi="ar"/>
              </w:rPr>
            </w:pPr>
            <w:r>
              <w:rPr>
                <w:rFonts w:ascii="宋体" w:hAnsi="宋体" w:cs="宋体"/>
                <w:color w:val="000000"/>
                <w:szCs w:val="24"/>
                <w:lang w:bidi="ar"/>
              </w:rPr>
              <w:t>台</w:t>
            </w:r>
          </w:p>
        </w:tc>
        <w:tc>
          <w:tcPr>
            <w:tcW w:w="5987" w:type="dxa"/>
            <w:shd w:val="clear" w:color="auto" w:fill="auto"/>
            <w:tcMar>
              <w:top w:w="15" w:type="dxa"/>
              <w:left w:w="15" w:type="dxa"/>
              <w:right w:w="15" w:type="dxa"/>
            </w:tcMar>
            <w:vAlign w:val="center"/>
          </w:tcPr>
          <w:p w14:paraId="60F89D37"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8盘位，</w:t>
            </w:r>
            <w:proofErr w:type="gramStart"/>
            <w:r>
              <w:rPr>
                <w:rFonts w:ascii="宋体" w:hAnsi="宋体" w:cs="宋体" w:hint="eastAsia"/>
                <w:color w:val="000000"/>
                <w:szCs w:val="24"/>
                <w:lang w:bidi="ar"/>
              </w:rPr>
              <w:t>可满配</w:t>
            </w:r>
            <w:proofErr w:type="gramEnd"/>
            <w:r>
              <w:rPr>
                <w:rFonts w:ascii="宋体" w:hAnsi="宋体" w:cs="宋体" w:hint="eastAsia"/>
                <w:color w:val="000000"/>
                <w:szCs w:val="24"/>
                <w:lang w:bidi="ar"/>
              </w:rPr>
              <w:t>6TB硬盘 ；</w:t>
            </w:r>
          </w:p>
          <w:p w14:paraId="3CB43D84"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按年龄、性别、眼镜、上衣颜色、骑车、背包属性分组显示人员录像文件。支持图片文件秒级检索，秒级提取硬盘中人脸、车辆、人体等图片文件，用户可快速浏览全部通道中的图片文件。（以公安部或同类检测机构出具的检测报告为准，并需注明该参数对应检测报告所在页及投标文件所在页）。</w:t>
            </w:r>
          </w:p>
        </w:tc>
      </w:tr>
      <w:tr w:rsidR="00632F88" w14:paraId="424B622E" w14:textId="77777777">
        <w:trPr>
          <w:gridAfter w:val="1"/>
          <w:wAfter w:w="321" w:type="dxa"/>
          <w:jc w:val="center"/>
        </w:trPr>
        <w:tc>
          <w:tcPr>
            <w:tcW w:w="642" w:type="dxa"/>
            <w:shd w:val="clear" w:color="auto" w:fill="auto"/>
            <w:tcMar>
              <w:top w:w="15" w:type="dxa"/>
              <w:left w:w="15" w:type="dxa"/>
              <w:right w:w="15" w:type="dxa"/>
            </w:tcMar>
            <w:vAlign w:val="center"/>
          </w:tcPr>
          <w:p w14:paraId="0D83C7E2"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3</w:t>
            </w:r>
          </w:p>
        </w:tc>
        <w:tc>
          <w:tcPr>
            <w:tcW w:w="1854" w:type="dxa"/>
            <w:shd w:val="clear" w:color="auto" w:fill="auto"/>
            <w:tcMar>
              <w:top w:w="15" w:type="dxa"/>
              <w:left w:w="15" w:type="dxa"/>
              <w:right w:w="15" w:type="dxa"/>
            </w:tcMar>
            <w:vAlign w:val="center"/>
          </w:tcPr>
          <w:p w14:paraId="1397ED5D"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车辆抓拍系统存储硬盘</w:t>
            </w:r>
          </w:p>
        </w:tc>
        <w:tc>
          <w:tcPr>
            <w:tcW w:w="525" w:type="dxa"/>
            <w:shd w:val="clear" w:color="auto" w:fill="auto"/>
            <w:tcMar>
              <w:top w:w="15" w:type="dxa"/>
              <w:left w:w="15" w:type="dxa"/>
              <w:right w:w="15" w:type="dxa"/>
            </w:tcMar>
            <w:vAlign w:val="center"/>
          </w:tcPr>
          <w:p w14:paraId="4679CE78"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24</w:t>
            </w:r>
          </w:p>
        </w:tc>
        <w:tc>
          <w:tcPr>
            <w:tcW w:w="567" w:type="dxa"/>
            <w:gridSpan w:val="2"/>
            <w:shd w:val="clear" w:color="auto" w:fill="auto"/>
            <w:vAlign w:val="center"/>
          </w:tcPr>
          <w:p w14:paraId="49F2A89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块</w:t>
            </w:r>
          </w:p>
        </w:tc>
        <w:tc>
          <w:tcPr>
            <w:tcW w:w="5987" w:type="dxa"/>
            <w:shd w:val="clear" w:color="auto" w:fill="auto"/>
            <w:tcMar>
              <w:top w:w="15" w:type="dxa"/>
              <w:left w:w="15" w:type="dxa"/>
              <w:right w:w="15" w:type="dxa"/>
            </w:tcMar>
            <w:vAlign w:val="center"/>
          </w:tcPr>
          <w:p w14:paraId="7D3A57E8"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容量：6T。</w:t>
            </w:r>
            <w:r>
              <w:rPr>
                <w:rFonts w:ascii="宋体" w:hAnsi="宋体" w:cs="宋体" w:hint="eastAsia"/>
                <w:color w:val="000000"/>
                <w:szCs w:val="24"/>
                <w:lang w:bidi="ar"/>
              </w:rPr>
              <w:br/>
              <w:t>转速：7200RPM。</w:t>
            </w:r>
            <w:r>
              <w:rPr>
                <w:rFonts w:ascii="宋体" w:hAnsi="宋体" w:cs="宋体" w:hint="eastAsia"/>
                <w:color w:val="000000"/>
                <w:szCs w:val="24"/>
                <w:lang w:bidi="ar"/>
              </w:rPr>
              <w:br/>
              <w:t>读写： SATA 6Gb/s。</w:t>
            </w:r>
          </w:p>
        </w:tc>
      </w:tr>
      <w:tr w:rsidR="00632F88" w14:paraId="263E6F0E" w14:textId="77777777">
        <w:trPr>
          <w:gridAfter w:val="1"/>
          <w:wAfter w:w="321" w:type="dxa"/>
          <w:jc w:val="center"/>
        </w:trPr>
        <w:tc>
          <w:tcPr>
            <w:tcW w:w="642" w:type="dxa"/>
            <w:shd w:val="clear" w:color="auto" w:fill="auto"/>
            <w:tcMar>
              <w:top w:w="15" w:type="dxa"/>
              <w:left w:w="15" w:type="dxa"/>
              <w:right w:w="15" w:type="dxa"/>
            </w:tcMar>
            <w:vAlign w:val="center"/>
          </w:tcPr>
          <w:p w14:paraId="61026523"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w:t>
            </w:r>
          </w:p>
        </w:tc>
        <w:tc>
          <w:tcPr>
            <w:tcW w:w="1854" w:type="dxa"/>
            <w:shd w:val="clear" w:color="auto" w:fill="auto"/>
            <w:tcMar>
              <w:top w:w="15" w:type="dxa"/>
              <w:left w:w="15" w:type="dxa"/>
              <w:right w:w="15" w:type="dxa"/>
            </w:tcMar>
            <w:vAlign w:val="center"/>
          </w:tcPr>
          <w:p w14:paraId="33EED52B"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时钟同步设备</w:t>
            </w:r>
          </w:p>
        </w:tc>
        <w:tc>
          <w:tcPr>
            <w:tcW w:w="525" w:type="dxa"/>
            <w:shd w:val="clear" w:color="auto" w:fill="auto"/>
            <w:tcMar>
              <w:top w:w="15" w:type="dxa"/>
              <w:left w:w="15" w:type="dxa"/>
              <w:right w:w="15" w:type="dxa"/>
            </w:tcMar>
            <w:vAlign w:val="center"/>
          </w:tcPr>
          <w:p w14:paraId="6C74AA3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567" w:type="dxa"/>
            <w:gridSpan w:val="2"/>
            <w:shd w:val="clear" w:color="auto" w:fill="auto"/>
            <w:vAlign w:val="center"/>
          </w:tcPr>
          <w:p w14:paraId="52B2C06B"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套</w:t>
            </w:r>
          </w:p>
        </w:tc>
        <w:tc>
          <w:tcPr>
            <w:tcW w:w="5987" w:type="dxa"/>
            <w:shd w:val="clear" w:color="auto" w:fill="auto"/>
            <w:tcMar>
              <w:top w:w="15" w:type="dxa"/>
              <w:left w:w="15" w:type="dxa"/>
              <w:right w:w="15" w:type="dxa"/>
            </w:tcMar>
            <w:vAlign w:val="center"/>
          </w:tcPr>
          <w:p w14:paraId="2E8CAACE"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根据授时信号的强度，支持GPS/北斗/CDMA自动切换校时；</w:t>
            </w:r>
          </w:p>
          <w:p w14:paraId="658163D2"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守时能力：精度24小时＜28us；</w:t>
            </w:r>
          </w:p>
          <w:p w14:paraId="2FDF57F7"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授时容量：单端口≥7000次/秒。</w:t>
            </w:r>
          </w:p>
        </w:tc>
      </w:tr>
      <w:tr w:rsidR="00632F88" w14:paraId="15E47965" w14:textId="77777777">
        <w:trPr>
          <w:gridAfter w:val="1"/>
          <w:wAfter w:w="321" w:type="dxa"/>
          <w:jc w:val="center"/>
        </w:trPr>
        <w:tc>
          <w:tcPr>
            <w:tcW w:w="9575" w:type="dxa"/>
            <w:gridSpan w:val="6"/>
            <w:shd w:val="clear" w:color="auto" w:fill="auto"/>
            <w:tcMar>
              <w:top w:w="15" w:type="dxa"/>
              <w:left w:w="15" w:type="dxa"/>
              <w:right w:w="15" w:type="dxa"/>
            </w:tcMar>
            <w:vAlign w:val="center"/>
          </w:tcPr>
          <w:p w14:paraId="44373B23" w14:textId="77777777" w:rsidR="00632F88" w:rsidRDefault="002576DD">
            <w:pPr>
              <w:adjustRightInd/>
              <w:spacing w:line="360" w:lineRule="auto"/>
              <w:jc w:val="left"/>
              <w:textAlignment w:val="auto"/>
              <w:rPr>
                <w:rFonts w:ascii="宋体" w:hAnsi="宋体" w:cs="宋体"/>
                <w:color w:val="000000"/>
                <w:kern w:val="2"/>
                <w:szCs w:val="24"/>
              </w:rPr>
            </w:pPr>
            <w:r>
              <w:rPr>
                <w:rFonts w:ascii="宋体" w:hAnsi="宋体" w:cs="宋体" w:hint="eastAsia"/>
                <w:b/>
                <w:color w:val="000000"/>
                <w:szCs w:val="24"/>
                <w:lang w:bidi="ar"/>
              </w:rPr>
              <w:t>四、人脸识别系统</w:t>
            </w:r>
          </w:p>
        </w:tc>
      </w:tr>
      <w:tr w:rsidR="00632F88" w14:paraId="4E4C27EB" w14:textId="77777777">
        <w:trPr>
          <w:gridAfter w:val="1"/>
          <w:wAfter w:w="321" w:type="dxa"/>
          <w:jc w:val="center"/>
        </w:trPr>
        <w:tc>
          <w:tcPr>
            <w:tcW w:w="642" w:type="dxa"/>
            <w:shd w:val="clear" w:color="auto" w:fill="auto"/>
            <w:tcMar>
              <w:top w:w="15" w:type="dxa"/>
              <w:left w:w="15" w:type="dxa"/>
              <w:right w:w="15" w:type="dxa"/>
            </w:tcMar>
            <w:vAlign w:val="center"/>
          </w:tcPr>
          <w:p w14:paraId="7911DCB2"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w:t>
            </w:r>
          </w:p>
        </w:tc>
        <w:tc>
          <w:tcPr>
            <w:tcW w:w="1854" w:type="dxa"/>
            <w:shd w:val="clear" w:color="auto" w:fill="auto"/>
            <w:tcMar>
              <w:top w:w="15" w:type="dxa"/>
              <w:left w:w="15" w:type="dxa"/>
              <w:right w:w="15" w:type="dxa"/>
            </w:tcMar>
            <w:vAlign w:val="center"/>
          </w:tcPr>
          <w:p w14:paraId="3D4CA408"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人脸抓拍摄像机400</w:t>
            </w:r>
            <w:proofErr w:type="gramStart"/>
            <w:r>
              <w:rPr>
                <w:rFonts w:ascii="宋体" w:hAnsi="宋体" w:cs="宋体" w:hint="eastAsia"/>
                <w:color w:val="000000"/>
                <w:szCs w:val="24"/>
                <w:lang w:bidi="ar"/>
              </w:rPr>
              <w:t>万像</w:t>
            </w:r>
            <w:proofErr w:type="gramEnd"/>
            <w:r>
              <w:rPr>
                <w:rFonts w:ascii="宋体" w:hAnsi="宋体" w:cs="宋体" w:hint="eastAsia"/>
                <w:color w:val="000000"/>
                <w:szCs w:val="24"/>
                <w:lang w:bidi="ar"/>
              </w:rPr>
              <w:t>素</w:t>
            </w:r>
          </w:p>
        </w:tc>
        <w:tc>
          <w:tcPr>
            <w:tcW w:w="525" w:type="dxa"/>
            <w:shd w:val="clear" w:color="auto" w:fill="auto"/>
            <w:tcMar>
              <w:top w:w="15" w:type="dxa"/>
              <w:left w:w="15" w:type="dxa"/>
              <w:right w:w="15" w:type="dxa"/>
            </w:tcMar>
            <w:vAlign w:val="center"/>
          </w:tcPr>
          <w:p w14:paraId="403D9B0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49</w:t>
            </w:r>
          </w:p>
        </w:tc>
        <w:tc>
          <w:tcPr>
            <w:tcW w:w="567" w:type="dxa"/>
            <w:gridSpan w:val="2"/>
            <w:shd w:val="clear" w:color="auto" w:fill="auto"/>
            <w:vAlign w:val="center"/>
          </w:tcPr>
          <w:p w14:paraId="16721AE4"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327E5626"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摄像机靶面尺寸不小于1/1.8英寸，须提供公安部检测报告证明</w:t>
            </w:r>
          </w:p>
          <w:p w14:paraId="33BBC7EC"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内置1个GPU芯片，具有1个RJ45接口、1个CVBS视频输出接口、2个音频输入接口、1个音频输出接口、2个报警输入接口、2个报警输出接口、1个RS232接口、1个RS485接口、1个复位按钮、1个SD卡槽、1个DC12V输出接口、1个内置麦克风、1个ABF按钮；</w:t>
            </w:r>
          </w:p>
          <w:p w14:paraId="45F17396"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支持自动变焦、自动调节光图及ABF一键聚焦功能，须提供公安部检测报告证明；</w:t>
            </w:r>
          </w:p>
          <w:p w14:paraId="5AEC2CF0"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信噪比不低于60dB；</w:t>
            </w:r>
          </w:p>
          <w:p w14:paraId="3184DF29"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▲可对视频画面中不小于40个移动的人脸目标进行检测、跟踪和抓拍（以公安部或同类检测机构出具的检测报告为准，并需注明该参数对应检测报告所在页及投标文件所在页）；</w:t>
            </w:r>
          </w:p>
          <w:p w14:paraId="5171F7EB"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电源</w:t>
            </w:r>
            <w:proofErr w:type="gramStart"/>
            <w:r>
              <w:rPr>
                <w:rFonts w:asciiTheme="minorHAnsi" w:eastAsiaTheme="minorEastAsia" w:hAnsiTheme="minorHAnsi" w:cstheme="minorBidi" w:hint="eastAsia"/>
                <w:kern w:val="2"/>
                <w:szCs w:val="24"/>
              </w:rPr>
              <w:t>输出端可提供</w:t>
            </w:r>
            <w:proofErr w:type="gramEnd"/>
            <w:r>
              <w:rPr>
                <w:rFonts w:asciiTheme="minorHAnsi" w:eastAsiaTheme="minorEastAsia" w:hAnsiTheme="minorHAnsi" w:cstheme="minorBidi" w:hint="eastAsia"/>
                <w:kern w:val="2"/>
                <w:szCs w:val="24"/>
              </w:rPr>
              <w:t>DC12V电源输出；</w:t>
            </w:r>
          </w:p>
          <w:p w14:paraId="1C40CBEA"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配套镜头：</w:t>
            </w:r>
          </w:p>
          <w:p w14:paraId="7CDB85CE"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靶面尺寸为不小于1/1.8"英寸；</w:t>
            </w:r>
          </w:p>
          <w:p w14:paraId="0CA919B7" w14:textId="77777777" w:rsidR="00632F88" w:rsidRDefault="002576DD">
            <w:pPr>
              <w:adjustRightInd/>
              <w:spacing w:line="240" w:lineRule="auto"/>
              <w:textAlignment w:val="auto"/>
              <w:rPr>
                <w:rFonts w:ascii="宋体" w:hAnsi="宋体" w:cs="宋体"/>
                <w:color w:val="000000"/>
                <w:kern w:val="2"/>
                <w:szCs w:val="24"/>
              </w:rPr>
            </w:pPr>
            <w:r>
              <w:rPr>
                <w:rFonts w:asciiTheme="minorHAnsi" w:eastAsiaTheme="minorEastAsia" w:hAnsiTheme="minorHAnsi" w:cstheme="minorBidi" w:hint="eastAsia"/>
                <w:kern w:val="2"/>
                <w:szCs w:val="24"/>
              </w:rPr>
              <w:t>长焦镜头焦距不小于10.5-42mm，短焦镜头焦距不小于3.7-16mm。</w:t>
            </w:r>
          </w:p>
        </w:tc>
      </w:tr>
      <w:tr w:rsidR="00632F88" w14:paraId="7E73D234" w14:textId="77777777">
        <w:trPr>
          <w:gridAfter w:val="1"/>
          <w:wAfter w:w="321" w:type="dxa"/>
          <w:trHeight w:val="4845"/>
          <w:jc w:val="center"/>
        </w:trPr>
        <w:tc>
          <w:tcPr>
            <w:tcW w:w="642" w:type="dxa"/>
            <w:shd w:val="clear" w:color="auto" w:fill="auto"/>
            <w:tcMar>
              <w:top w:w="15" w:type="dxa"/>
              <w:left w:w="15" w:type="dxa"/>
              <w:right w:w="15" w:type="dxa"/>
            </w:tcMar>
            <w:vAlign w:val="center"/>
          </w:tcPr>
          <w:p w14:paraId="5AA4432D"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2</w:t>
            </w:r>
          </w:p>
        </w:tc>
        <w:tc>
          <w:tcPr>
            <w:tcW w:w="1854" w:type="dxa"/>
            <w:shd w:val="clear" w:color="auto" w:fill="auto"/>
            <w:tcMar>
              <w:top w:w="15" w:type="dxa"/>
              <w:left w:w="15" w:type="dxa"/>
              <w:right w:w="15" w:type="dxa"/>
            </w:tcMar>
            <w:vAlign w:val="center"/>
          </w:tcPr>
          <w:p w14:paraId="6AB20942"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人脸抓拍摄像机800</w:t>
            </w:r>
            <w:proofErr w:type="gramStart"/>
            <w:r>
              <w:rPr>
                <w:rFonts w:ascii="宋体" w:hAnsi="宋体" w:cs="宋体" w:hint="eastAsia"/>
                <w:color w:val="000000"/>
                <w:szCs w:val="24"/>
                <w:lang w:bidi="ar"/>
              </w:rPr>
              <w:t>万像</w:t>
            </w:r>
            <w:proofErr w:type="gramEnd"/>
            <w:r>
              <w:rPr>
                <w:rFonts w:ascii="宋体" w:hAnsi="宋体" w:cs="宋体" w:hint="eastAsia"/>
                <w:color w:val="000000"/>
                <w:szCs w:val="24"/>
                <w:lang w:bidi="ar"/>
              </w:rPr>
              <w:t>素（此产品为核心产品）</w:t>
            </w:r>
          </w:p>
        </w:tc>
        <w:tc>
          <w:tcPr>
            <w:tcW w:w="525" w:type="dxa"/>
            <w:shd w:val="clear" w:color="auto" w:fill="auto"/>
            <w:tcMar>
              <w:top w:w="15" w:type="dxa"/>
              <w:left w:w="15" w:type="dxa"/>
              <w:right w:w="15" w:type="dxa"/>
            </w:tcMar>
            <w:vAlign w:val="center"/>
          </w:tcPr>
          <w:p w14:paraId="4B1A291B"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108</w:t>
            </w:r>
          </w:p>
        </w:tc>
        <w:tc>
          <w:tcPr>
            <w:tcW w:w="567" w:type="dxa"/>
            <w:gridSpan w:val="2"/>
            <w:shd w:val="clear" w:color="auto" w:fill="auto"/>
            <w:vAlign w:val="center"/>
          </w:tcPr>
          <w:p w14:paraId="45A7BB83"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4ED16E1A"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摄像机靶面尺寸不小于1/1.8英寸；</w:t>
            </w:r>
          </w:p>
          <w:p w14:paraId="5379A94C"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信噪比不低于60db。；</w:t>
            </w:r>
          </w:p>
          <w:p w14:paraId="7D6097E1"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具有1个RJ45、1个BNC模拟视频输出接口，内置一颗GPU芯片，支持2个报警输入接口、2个报警输出接口、1个音频输入接口、1个音频输出接口、1路</w:t>
            </w:r>
            <w:proofErr w:type="gramStart"/>
            <w:r>
              <w:rPr>
                <w:rFonts w:asciiTheme="minorHAnsi" w:eastAsiaTheme="minorEastAsia" w:hAnsiTheme="minorHAnsi" w:cstheme="minorBidi" w:hint="eastAsia"/>
                <w:kern w:val="2"/>
                <w:szCs w:val="24"/>
              </w:rPr>
              <w:t>电源返送接口</w:t>
            </w:r>
            <w:proofErr w:type="gramEnd"/>
            <w:r>
              <w:rPr>
                <w:rFonts w:asciiTheme="minorHAnsi" w:eastAsiaTheme="minorEastAsia" w:hAnsiTheme="minorHAnsi" w:cstheme="minorBidi" w:hint="eastAsia"/>
                <w:kern w:val="2"/>
                <w:szCs w:val="24"/>
              </w:rPr>
              <w:t>，1个内置麦克风、1个SD卡插槽、1个硬件恢复默认按钮、1个ABF按钮、1个RS232接口、1个RS485接口。</w:t>
            </w:r>
          </w:p>
          <w:p w14:paraId="7DAF99AE"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支持自动变焦、自动调节光圈及一键聚焦功能。</w:t>
            </w:r>
          </w:p>
          <w:p w14:paraId="54A7ADA8"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可通过IE浏览器在预览画面框选出聚焦区域，以该区域作为参考区域聚焦。</w:t>
            </w:r>
          </w:p>
          <w:p w14:paraId="3FBDF334"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▲支持单场景同时检出不少于40张人脸、人体图片，须提供公安部检测报告证明。（以公安部或同类检测机构出具的检测报告为准，并需注明该参数对应检测报告所在页及投标文件所在页）</w:t>
            </w:r>
          </w:p>
          <w:p w14:paraId="7527DE51"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电源</w:t>
            </w:r>
            <w:proofErr w:type="gramStart"/>
            <w:r>
              <w:rPr>
                <w:rFonts w:asciiTheme="minorHAnsi" w:eastAsiaTheme="minorEastAsia" w:hAnsiTheme="minorHAnsi" w:cstheme="minorBidi" w:hint="eastAsia"/>
                <w:kern w:val="2"/>
                <w:szCs w:val="24"/>
              </w:rPr>
              <w:t>输出端可提供</w:t>
            </w:r>
            <w:proofErr w:type="gramEnd"/>
            <w:r>
              <w:rPr>
                <w:rFonts w:asciiTheme="minorHAnsi" w:eastAsiaTheme="minorEastAsia" w:hAnsiTheme="minorHAnsi" w:cstheme="minorBidi" w:hint="eastAsia"/>
                <w:kern w:val="2"/>
                <w:szCs w:val="24"/>
              </w:rPr>
              <w:t>DC12V电源输出，须提供公安部检测报告证明。</w:t>
            </w:r>
          </w:p>
          <w:p w14:paraId="1588ADC2"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配套镜头：</w:t>
            </w:r>
          </w:p>
          <w:p w14:paraId="377EA758" w14:textId="77777777" w:rsidR="00632F88" w:rsidRDefault="002576DD">
            <w:pPr>
              <w:adjustRightInd/>
              <w:spacing w:line="240" w:lineRule="auto"/>
              <w:textAlignment w:val="auto"/>
              <w:rPr>
                <w:rFonts w:asciiTheme="minorHAnsi" w:eastAsiaTheme="minorEastAsia" w:hAnsiTheme="minorHAnsi" w:cstheme="minorBidi"/>
                <w:kern w:val="2"/>
                <w:szCs w:val="24"/>
              </w:rPr>
            </w:pPr>
            <w:r>
              <w:rPr>
                <w:rFonts w:asciiTheme="minorHAnsi" w:eastAsiaTheme="minorEastAsia" w:hAnsiTheme="minorHAnsi" w:cstheme="minorBidi" w:hint="eastAsia"/>
                <w:kern w:val="2"/>
                <w:szCs w:val="24"/>
              </w:rPr>
              <w:t>▲靶面尺寸不小于1/1.8英寸，像素为800万电动变焦，须提供公安部检测报告证明。（以公安部或同类检测机构出具的检测报告为准，并需注明该参数对应检测报告所在页及投标文件所在页）</w:t>
            </w:r>
          </w:p>
          <w:p w14:paraId="10E6B9D5"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Theme="minorHAnsi" w:eastAsiaTheme="minorEastAsia" w:hAnsiTheme="minorHAnsi" w:cstheme="minorBidi" w:hint="eastAsia"/>
                <w:kern w:val="2"/>
                <w:szCs w:val="24"/>
              </w:rPr>
              <w:t>镜头焦距不小于22-76mm。</w:t>
            </w:r>
          </w:p>
        </w:tc>
      </w:tr>
      <w:tr w:rsidR="00632F88" w14:paraId="001C1F85" w14:textId="77777777">
        <w:trPr>
          <w:gridAfter w:val="1"/>
          <w:wAfter w:w="321" w:type="dxa"/>
          <w:jc w:val="center"/>
        </w:trPr>
        <w:tc>
          <w:tcPr>
            <w:tcW w:w="642" w:type="dxa"/>
            <w:shd w:val="clear" w:color="auto" w:fill="auto"/>
            <w:tcMar>
              <w:top w:w="15" w:type="dxa"/>
              <w:left w:w="15" w:type="dxa"/>
              <w:right w:w="15" w:type="dxa"/>
            </w:tcMar>
            <w:vAlign w:val="center"/>
          </w:tcPr>
          <w:p w14:paraId="3C540D13"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3</w:t>
            </w:r>
          </w:p>
        </w:tc>
        <w:tc>
          <w:tcPr>
            <w:tcW w:w="1854" w:type="dxa"/>
            <w:shd w:val="clear" w:color="auto" w:fill="auto"/>
            <w:tcMar>
              <w:top w:w="15" w:type="dxa"/>
              <w:left w:w="15" w:type="dxa"/>
              <w:right w:w="15" w:type="dxa"/>
            </w:tcMar>
            <w:vAlign w:val="center"/>
          </w:tcPr>
          <w:p w14:paraId="7F86793A"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人脸高性能分析服务终端</w:t>
            </w:r>
          </w:p>
        </w:tc>
        <w:tc>
          <w:tcPr>
            <w:tcW w:w="525" w:type="dxa"/>
            <w:shd w:val="clear" w:color="auto" w:fill="auto"/>
            <w:tcMar>
              <w:top w:w="15" w:type="dxa"/>
              <w:left w:w="15" w:type="dxa"/>
              <w:right w:w="15" w:type="dxa"/>
            </w:tcMar>
            <w:vAlign w:val="center"/>
          </w:tcPr>
          <w:p w14:paraId="64E5926A"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hint="eastAsia"/>
                <w:color w:val="000000"/>
                <w:szCs w:val="24"/>
                <w:lang w:bidi="ar"/>
              </w:rPr>
              <w:t>3</w:t>
            </w:r>
          </w:p>
        </w:tc>
        <w:tc>
          <w:tcPr>
            <w:tcW w:w="567" w:type="dxa"/>
            <w:gridSpan w:val="2"/>
            <w:shd w:val="clear" w:color="auto" w:fill="auto"/>
            <w:vAlign w:val="center"/>
          </w:tcPr>
          <w:p w14:paraId="562EDF86" w14:textId="77777777" w:rsidR="00632F88" w:rsidRDefault="002576DD">
            <w:pPr>
              <w:widowControl/>
              <w:adjustRightInd/>
              <w:spacing w:line="360" w:lineRule="auto"/>
              <w:jc w:val="center"/>
              <w:textAlignment w:val="center"/>
              <w:rPr>
                <w:rFonts w:ascii="宋体" w:hAnsi="宋体" w:cs="宋体"/>
                <w:color w:val="000000"/>
                <w:kern w:val="2"/>
                <w:szCs w:val="24"/>
              </w:rPr>
            </w:pPr>
            <w:r>
              <w:rPr>
                <w:rFonts w:ascii="宋体" w:hAnsi="宋体" w:cs="宋体"/>
                <w:color w:val="000000"/>
                <w:kern w:val="2"/>
                <w:szCs w:val="24"/>
              </w:rPr>
              <w:t>台</w:t>
            </w:r>
          </w:p>
        </w:tc>
        <w:tc>
          <w:tcPr>
            <w:tcW w:w="5987" w:type="dxa"/>
            <w:shd w:val="clear" w:color="auto" w:fill="auto"/>
            <w:tcMar>
              <w:top w:w="15" w:type="dxa"/>
              <w:left w:w="15" w:type="dxa"/>
              <w:right w:w="15" w:type="dxa"/>
            </w:tcMar>
            <w:vAlign w:val="center"/>
          </w:tcPr>
          <w:p w14:paraId="5F41EA8C"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内嵌基于深度学习的神经网络技术的人脸识别算法，支持瞳距在20像素及以上，细节较为清晰，有一定表情（微笑、露齿、张嘴、做鬼脸、皱眉），一定程 度遮挡（戴帽子、齐刘海、闭眼睛、遮挡耳朵、黑框眼镜、侧脸），一定年龄差距（成年人年龄差距在20岁以内），光照不理想以及光照不均匀的</w:t>
            </w:r>
            <w:proofErr w:type="gramStart"/>
            <w:r>
              <w:rPr>
                <w:rFonts w:ascii="宋体" w:hAnsi="宋体" w:cs="宋体" w:hint="eastAsia"/>
                <w:color w:val="000000"/>
                <w:szCs w:val="24"/>
                <w:lang w:bidi="ar"/>
              </w:rPr>
              <w:t>的</w:t>
            </w:r>
            <w:proofErr w:type="gramEnd"/>
            <w:r>
              <w:rPr>
                <w:rFonts w:ascii="宋体" w:hAnsi="宋体" w:cs="宋体" w:hint="eastAsia"/>
                <w:color w:val="000000"/>
                <w:szCs w:val="24"/>
                <w:lang w:bidi="ar"/>
              </w:rPr>
              <w:t xml:space="preserve">人脸检测、 跟踪和比对。 </w:t>
            </w:r>
          </w:p>
          <w:p w14:paraId="7ECFF903"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兼容市场主流品牌的人脸抓拍摄像头。</w:t>
            </w:r>
          </w:p>
          <w:p w14:paraId="0B90E779"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支持不少于接入100路摄像头。</w:t>
            </w:r>
          </w:p>
          <w:p w14:paraId="510CB857"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支持不少于100个并发（QPS）。</w:t>
            </w:r>
          </w:p>
          <w:p w14:paraId="7008C1F6"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 xml:space="preserve">▲在无刻意躲避、遮挡情况下，人脸抓拍召回率≥99%。（以公安部或同类检测机构出具的检测报告为准，并需注明该参数对应检测报告所在页及投标文件所在页） </w:t>
            </w:r>
          </w:p>
          <w:p w14:paraId="1B05EAD6"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符合 GA/T1344-2016安防人脸识别应用视频人脸图像提取技术要求。</w:t>
            </w:r>
          </w:p>
          <w:p w14:paraId="4D0EDFF2"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 xml:space="preserve">支持海量人脸批量入库功能，即人脸注册。注册成功率≥99%，批量入库速度≥70张/s。 </w:t>
            </w:r>
          </w:p>
          <w:p w14:paraId="4EB21656"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支持海量人脸检索(1:N)功能，在</w:t>
            </w:r>
            <w:proofErr w:type="gramStart"/>
            <w:r>
              <w:rPr>
                <w:rFonts w:ascii="宋体" w:hAnsi="宋体" w:cs="宋体" w:hint="eastAsia"/>
                <w:color w:val="000000"/>
                <w:szCs w:val="24"/>
                <w:lang w:bidi="ar"/>
              </w:rPr>
              <w:t>人像库不大于</w:t>
            </w:r>
            <w:proofErr w:type="gramEnd"/>
            <w:r>
              <w:rPr>
                <w:rFonts w:ascii="宋体" w:hAnsi="宋体" w:cs="宋体" w:hint="eastAsia"/>
                <w:color w:val="000000"/>
                <w:szCs w:val="24"/>
                <w:lang w:bidi="ar"/>
              </w:rPr>
              <w:t xml:space="preserve">50万的情况下，人脸检索速度≤50mm。 </w:t>
            </w:r>
          </w:p>
          <w:p w14:paraId="210FCFC3"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 xml:space="preserve">支持海量人脸检索(1:N)功能，在N≤10000，人脸检索误识率≤0.01%条件下，人脸检索正确率≥98%。 </w:t>
            </w:r>
          </w:p>
          <w:p w14:paraId="76A2429B"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支持海量人脸检索(1:N)功能，在N≤100000时，人脸检索误识率≤0.01%条件下，人脸检索正确率≥98%。</w:t>
            </w:r>
          </w:p>
          <w:p w14:paraId="49E21B2F"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▲支持人脸比对(1:1)功能，人脸比对速度≤50mm。 在人脸比对误识率≤0.01%条件下，人脸比对正确率≥98%。（以公安部或同类检测机构出具的检测报告为准，并需注明该参数对应检测报告所在页及投标文件所在页）</w:t>
            </w:r>
          </w:p>
          <w:p w14:paraId="0239C30E" w14:textId="77777777" w:rsidR="00632F88" w:rsidRDefault="002576DD">
            <w:pPr>
              <w:widowControl/>
              <w:adjustRightInd/>
              <w:spacing w:line="360" w:lineRule="auto"/>
              <w:jc w:val="left"/>
              <w:textAlignment w:val="center"/>
              <w:rPr>
                <w:rFonts w:ascii="宋体" w:hAnsi="宋体" w:cs="宋体"/>
                <w:color w:val="000000"/>
                <w:szCs w:val="24"/>
                <w:lang w:bidi="ar"/>
              </w:rPr>
            </w:pPr>
            <w:r>
              <w:rPr>
                <w:rFonts w:ascii="宋体" w:hAnsi="宋体" w:cs="宋体" w:hint="eastAsia"/>
                <w:color w:val="000000"/>
                <w:szCs w:val="24"/>
                <w:lang w:bidi="ar"/>
              </w:rPr>
              <w:t xml:space="preserve">当进行人脸1:1比对或人脸1:N检索时，支持jpg/jpeg/bmp/png/gif图片格式，也支持通过摄像头抓拍的图片。 </w:t>
            </w:r>
          </w:p>
          <w:p w14:paraId="7CFC8F8D" w14:textId="77777777" w:rsidR="00632F88" w:rsidRDefault="002576DD">
            <w:pPr>
              <w:widowControl/>
              <w:adjustRightInd/>
              <w:spacing w:line="360" w:lineRule="auto"/>
              <w:jc w:val="left"/>
              <w:textAlignment w:val="center"/>
              <w:rPr>
                <w:rFonts w:ascii="宋体" w:hAnsi="宋体" w:cs="宋体"/>
                <w:color w:val="000000"/>
                <w:kern w:val="2"/>
                <w:szCs w:val="24"/>
              </w:rPr>
            </w:pPr>
            <w:r>
              <w:rPr>
                <w:rFonts w:ascii="宋体" w:hAnsi="宋体" w:cs="宋体" w:hint="eastAsia"/>
                <w:color w:val="000000"/>
                <w:szCs w:val="24"/>
                <w:lang w:bidi="ar"/>
              </w:rPr>
              <w:t>支持</w:t>
            </w:r>
            <w:proofErr w:type="gramStart"/>
            <w:r>
              <w:rPr>
                <w:rFonts w:ascii="宋体" w:hAnsi="宋体" w:cs="宋体" w:hint="eastAsia"/>
                <w:color w:val="000000"/>
                <w:szCs w:val="24"/>
                <w:lang w:bidi="ar"/>
              </w:rPr>
              <w:t>全人种</w:t>
            </w:r>
            <w:proofErr w:type="gramEnd"/>
            <w:r>
              <w:rPr>
                <w:rFonts w:ascii="宋体" w:hAnsi="宋体" w:cs="宋体" w:hint="eastAsia"/>
                <w:color w:val="000000"/>
                <w:szCs w:val="24"/>
                <w:lang w:bidi="ar"/>
              </w:rPr>
              <w:t>识别。</w:t>
            </w:r>
          </w:p>
        </w:tc>
      </w:tr>
    </w:tbl>
    <w:p w14:paraId="51F1EF22" w14:textId="77777777" w:rsidR="00632F88" w:rsidRDefault="00632F88">
      <w:pPr>
        <w:pStyle w:val="36"/>
        <w:spacing w:line="360" w:lineRule="auto"/>
        <w:ind w:firstLineChars="0" w:firstLine="0"/>
        <w:rPr>
          <w:rFonts w:ascii="宋体" w:hAnsi="宋体" w:cs="宋体"/>
          <w:sz w:val="24"/>
        </w:rPr>
      </w:pPr>
    </w:p>
    <w:p w14:paraId="496FBF92" w14:textId="77777777" w:rsidR="00632F88" w:rsidRDefault="002576DD">
      <w:pPr>
        <w:spacing w:line="360" w:lineRule="auto"/>
        <w:rPr>
          <w:b/>
        </w:rPr>
      </w:pPr>
      <w:r>
        <w:rPr>
          <w:rFonts w:hint="eastAsia"/>
          <w:b/>
        </w:rPr>
        <w:t>四、售后服务及其他要求</w:t>
      </w:r>
    </w:p>
    <w:p w14:paraId="5F15328F" w14:textId="77777777" w:rsidR="00632F88" w:rsidRDefault="002576DD">
      <w:pPr>
        <w:tabs>
          <w:tab w:val="left" w:pos="993"/>
        </w:tabs>
        <w:spacing w:line="360" w:lineRule="auto"/>
        <w:ind w:firstLineChars="177" w:firstLine="425"/>
        <w:contextualSpacing/>
        <w:rPr>
          <w:rFonts w:ascii="宋体" w:hAnsi="宋体" w:cs="宋体"/>
        </w:rPr>
      </w:pPr>
      <w:bookmarkStart w:id="600" w:name="_Toc5966051"/>
      <w:bookmarkStart w:id="601" w:name="_Toc387755924"/>
      <w:bookmarkStart w:id="602" w:name="_Toc387155683"/>
      <w:bookmarkStart w:id="603" w:name="_Toc387756276"/>
      <w:r>
        <w:rPr>
          <w:rFonts w:ascii="宋体" w:hAnsi="宋体" w:cs="宋体" w:hint="eastAsia"/>
        </w:rPr>
        <w:t>1、</w:t>
      </w:r>
      <w:bookmarkEnd w:id="600"/>
      <w:bookmarkEnd w:id="601"/>
      <w:bookmarkEnd w:id="602"/>
      <w:bookmarkEnd w:id="603"/>
      <w:r>
        <w:rPr>
          <w:rFonts w:ascii="宋体" w:hAnsi="宋体" w:cs="宋体" w:hint="eastAsia"/>
        </w:rPr>
        <w:t>本项目的质保期最终验收合格证书之日起计算，相关设备免费质保期为三年（需提供原厂授权证书，并提供原厂三年质保）。</w:t>
      </w:r>
    </w:p>
    <w:p w14:paraId="4B416EB7" w14:textId="77777777" w:rsidR="00632F88" w:rsidRDefault="002576DD">
      <w:pPr>
        <w:tabs>
          <w:tab w:val="left" w:pos="993"/>
        </w:tabs>
        <w:spacing w:line="360" w:lineRule="auto"/>
        <w:ind w:firstLineChars="177" w:firstLine="425"/>
        <w:contextualSpacing/>
        <w:rPr>
          <w:rFonts w:ascii="宋体" w:hAnsi="宋体" w:cs="宋体"/>
        </w:rPr>
      </w:pPr>
      <w:r>
        <w:rPr>
          <w:rFonts w:ascii="宋体" w:hAnsi="宋体" w:cs="宋体" w:hint="eastAsia"/>
        </w:rPr>
        <w:t>2、本项目供货期</w:t>
      </w:r>
      <w:r>
        <w:rPr>
          <w:rFonts w:ascii="宋体" w:hAnsi="宋体" w:cs="宋体"/>
        </w:rPr>
        <w:t>70</w:t>
      </w:r>
      <w:r>
        <w:rPr>
          <w:rFonts w:ascii="宋体" w:hAnsi="宋体" w:cs="宋体" w:hint="eastAsia"/>
        </w:rPr>
        <w:t>天。</w:t>
      </w:r>
    </w:p>
    <w:p w14:paraId="2841495C" w14:textId="77777777" w:rsidR="00632F88" w:rsidRDefault="002576DD">
      <w:pPr>
        <w:tabs>
          <w:tab w:val="left" w:pos="993"/>
        </w:tabs>
        <w:spacing w:line="360" w:lineRule="auto"/>
        <w:ind w:firstLineChars="177" w:firstLine="425"/>
        <w:contextualSpacing/>
        <w:rPr>
          <w:rFonts w:ascii="宋体" w:hAnsi="宋体" w:cs="宋体"/>
        </w:rPr>
      </w:pPr>
      <w:r>
        <w:rPr>
          <w:rFonts w:ascii="宋体" w:hAnsi="宋体" w:cs="宋体" w:hint="eastAsia"/>
        </w:rPr>
        <w:t>3、厂商或供货商必须设立专门保修机构，投标单位应对业主的操作、维修技术人员进行免费技术培训。包括一般维修、常见故障排除等一系列专业培训。使之能够正确操作与使用全部设备，并能进行常见故障排除，并提供系统操作维修手册。</w:t>
      </w:r>
    </w:p>
    <w:p w14:paraId="6BA810F5" w14:textId="77777777" w:rsidR="00632F88" w:rsidRDefault="002576DD">
      <w:pPr>
        <w:tabs>
          <w:tab w:val="left" w:pos="993"/>
        </w:tabs>
        <w:spacing w:line="360" w:lineRule="auto"/>
        <w:ind w:firstLineChars="177" w:firstLine="425"/>
        <w:contextualSpacing/>
        <w:rPr>
          <w:rFonts w:ascii="宋体" w:hAnsi="宋体" w:cs="宋体"/>
          <w:kern w:val="44"/>
          <w:lang w:val="zh-CN"/>
        </w:rPr>
      </w:pPr>
      <w:r>
        <w:rPr>
          <w:rFonts w:ascii="宋体" w:hAnsi="宋体" w:cs="宋体" w:hint="eastAsia"/>
        </w:rPr>
        <w:t>4、保修期内供货人应当对所提供的产品提供7 X 24 响应(提供原厂服务承诺函)，免费的原厂保修服务，工</w:t>
      </w:r>
      <w:r>
        <w:rPr>
          <w:rFonts w:ascii="宋体" w:hAnsi="宋体" w:cs="宋体" w:hint="eastAsia"/>
          <w:kern w:val="44"/>
          <w:lang w:val="zh-CN"/>
        </w:rPr>
        <w:t>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w:t>
      </w:r>
    </w:p>
    <w:p w14:paraId="299F6C3C" w14:textId="77777777" w:rsidR="00632F88" w:rsidRDefault="002576DD">
      <w:pPr>
        <w:spacing w:beforeLines="50" w:before="120" w:line="360" w:lineRule="auto"/>
        <w:ind w:left="360" w:hangingChars="150" w:hanging="360"/>
        <w:jc w:val="left"/>
        <w:rPr>
          <w:rFonts w:ascii="宋体" w:hAnsi="宋体" w:cs="宋体"/>
          <w:szCs w:val="24"/>
        </w:rPr>
      </w:pPr>
      <w:r>
        <w:rPr>
          <w:rFonts w:ascii="宋体" w:hAnsi="宋体" w:cs="宋体" w:hint="eastAsia"/>
        </w:rPr>
        <w:t>5、投标人须提供免费上门维保，内容包括：整个系统的每季度巡检（须出具巡检报告）、系统及设备调优、系统维护、设备维修与更换等，确保监控系统正常稳定运行。</w:t>
      </w:r>
    </w:p>
    <w:p w14:paraId="6407FC8E" w14:textId="77777777" w:rsidR="00632F88" w:rsidRDefault="002576DD">
      <w:pPr>
        <w:pStyle w:val="1"/>
        <w:rPr>
          <w:lang w:val="en-US"/>
        </w:rPr>
      </w:pPr>
      <w:r>
        <w:rPr>
          <w:rFonts w:hint="eastAsia"/>
          <w:szCs w:val="24"/>
        </w:rPr>
        <w:t>五、其它</w:t>
      </w:r>
      <w:r>
        <w:rPr>
          <w:rFonts w:hint="eastAsia"/>
        </w:rPr>
        <w:t>要求</w:t>
      </w:r>
      <w:r>
        <w:rPr>
          <w:rFonts w:hint="eastAsia"/>
          <w:lang w:val="en-US"/>
        </w:rPr>
        <w:t>：</w:t>
      </w:r>
    </w:p>
    <w:p w14:paraId="2170CDB9" w14:textId="77777777" w:rsidR="00632F88" w:rsidRDefault="002576DD">
      <w:pPr>
        <w:adjustRightInd/>
        <w:spacing w:line="360" w:lineRule="auto"/>
        <w:ind w:firstLineChars="200" w:firstLine="480"/>
        <w:textAlignment w:val="auto"/>
      </w:pPr>
      <w:r>
        <w:rPr>
          <w:rFonts w:hint="eastAsia"/>
        </w:rPr>
        <w:t>★</w:t>
      </w:r>
      <w:r>
        <w:rPr>
          <w:rFonts w:hint="eastAsia"/>
        </w:rPr>
        <w:t xml:space="preserve">1. </w:t>
      </w:r>
      <w:r>
        <w:rPr>
          <w:rFonts w:hint="eastAsia"/>
        </w:rPr>
        <w:t>付款方式：</w:t>
      </w:r>
    </w:p>
    <w:p w14:paraId="7F90E887" w14:textId="18E56687" w:rsidR="00632F88" w:rsidRDefault="002576DD">
      <w:pPr>
        <w:spacing w:line="560" w:lineRule="exact"/>
        <w:ind w:firstLineChars="200" w:firstLine="480"/>
      </w:pPr>
      <w:r>
        <w:rPr>
          <w:rFonts w:hint="eastAsia"/>
        </w:rPr>
        <w:t>第一阶段为项目整体建设完成并通过验收，支付合同总价款的</w:t>
      </w:r>
      <w:r>
        <w:rPr>
          <w:rFonts w:hint="eastAsia"/>
        </w:rPr>
        <w:t xml:space="preserve"> </w:t>
      </w:r>
      <w:r>
        <w:t>9</w:t>
      </w:r>
      <w:r>
        <w:rPr>
          <w:rFonts w:hint="eastAsia"/>
        </w:rPr>
        <w:t>5 %</w:t>
      </w:r>
      <w:r>
        <w:rPr>
          <w:rFonts w:hint="eastAsia"/>
        </w:rPr>
        <w:t>。</w:t>
      </w:r>
    </w:p>
    <w:p w14:paraId="75357754" w14:textId="77777777" w:rsidR="00632F88" w:rsidRDefault="002576DD">
      <w:pPr>
        <w:adjustRightInd/>
        <w:spacing w:line="360" w:lineRule="auto"/>
        <w:ind w:firstLineChars="200" w:firstLine="480"/>
        <w:textAlignment w:val="auto"/>
      </w:pPr>
      <w:r>
        <w:rPr>
          <w:rFonts w:hint="eastAsia"/>
        </w:rPr>
        <w:t>第二阶段为质量及服务保证金（不计付利息），占合同总价款的</w:t>
      </w:r>
      <w:r>
        <w:rPr>
          <w:rFonts w:hint="eastAsia"/>
        </w:rPr>
        <w:t xml:space="preserve"> 5 %</w:t>
      </w:r>
      <w:r>
        <w:rPr>
          <w:rFonts w:hint="eastAsia"/>
        </w:rPr>
        <w:t>。</w:t>
      </w:r>
    </w:p>
    <w:p w14:paraId="1F2FCE20" w14:textId="77777777" w:rsidR="00632F88" w:rsidRDefault="002576DD">
      <w:pPr>
        <w:adjustRightInd/>
        <w:spacing w:line="360" w:lineRule="auto"/>
        <w:ind w:firstLineChars="200" w:firstLine="480"/>
        <w:textAlignment w:val="auto"/>
      </w:pPr>
      <w:r>
        <w:rPr>
          <w:rFonts w:hint="eastAsia"/>
        </w:rPr>
        <w:t>具体支付方式详见采购合同</w:t>
      </w:r>
    </w:p>
    <w:p w14:paraId="080357CD" w14:textId="77777777" w:rsidR="00632F88" w:rsidRDefault="002576DD">
      <w:pPr>
        <w:spacing w:before="200" w:after="180"/>
        <w:ind w:firstLineChars="200" w:firstLine="480"/>
        <w:outlineLvl w:val="0"/>
        <w:rPr>
          <w:rFonts w:ascii="Arial" w:eastAsia="黑体"/>
          <w:kern w:val="44"/>
          <w:szCs w:val="24"/>
          <w:lang w:val="zh-CN"/>
        </w:rPr>
      </w:pPr>
      <w:r>
        <w:rPr>
          <w:rFonts w:hint="eastAsia"/>
        </w:rPr>
        <w:t>★</w:t>
      </w:r>
      <w:r>
        <w:rPr>
          <w:rFonts w:hint="eastAsia"/>
          <w:lang w:val="zh-CN"/>
        </w:rPr>
        <w:t xml:space="preserve">2. </w:t>
      </w:r>
      <w:r>
        <w:rPr>
          <w:rFonts w:hint="eastAsia"/>
          <w:lang w:val="zh-CN"/>
        </w:rPr>
        <w:t>本次招标合同款项将由第三方支付。</w:t>
      </w:r>
    </w:p>
    <w:p w14:paraId="034C1377" w14:textId="77777777" w:rsidR="00632F88" w:rsidRDefault="002576DD">
      <w:pPr>
        <w:spacing w:beforeLines="50" w:before="120" w:line="360" w:lineRule="auto"/>
        <w:jc w:val="left"/>
        <w:rPr>
          <w:rFonts w:ascii="宋体" w:hAnsi="宋体" w:cs="宋体"/>
          <w:szCs w:val="24"/>
        </w:rPr>
      </w:pPr>
      <w:r>
        <w:br w:type="page"/>
      </w:r>
    </w:p>
    <w:p w14:paraId="1893745B" w14:textId="77777777" w:rsidR="00632F88" w:rsidRDefault="00632F88">
      <w:pPr>
        <w:pStyle w:val="a8"/>
        <w:rPr>
          <w:rFonts w:ascii="Times New Roman" w:hAnsi="Times New Roman"/>
        </w:rPr>
      </w:pPr>
    </w:p>
    <w:p w14:paraId="6BE37C68" w14:textId="77777777" w:rsidR="00632F88" w:rsidRDefault="00632F88">
      <w:pPr>
        <w:pStyle w:val="a8"/>
        <w:rPr>
          <w:rFonts w:ascii="Times New Roman" w:hAnsi="Times New Roman"/>
        </w:rPr>
      </w:pPr>
    </w:p>
    <w:p w14:paraId="11289F37" w14:textId="77777777" w:rsidR="00632F88" w:rsidRDefault="00632F88">
      <w:pPr>
        <w:pStyle w:val="a8"/>
        <w:rPr>
          <w:rFonts w:ascii="Times New Roman" w:hAnsi="Times New Roman"/>
        </w:rPr>
      </w:pPr>
    </w:p>
    <w:p w14:paraId="5E70B727" w14:textId="77777777" w:rsidR="00632F88" w:rsidRDefault="002576DD">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14:paraId="252F3986" w14:textId="77777777" w:rsidR="00632F88" w:rsidRDefault="00632F88"/>
    <w:p w14:paraId="1FBE81CE" w14:textId="77777777" w:rsidR="00632F88" w:rsidRDefault="00632F88">
      <w:pPr>
        <w:spacing w:line="360" w:lineRule="auto"/>
        <w:jc w:val="center"/>
        <w:rPr>
          <w:rFonts w:ascii="宋体" w:hAnsi="宋体" w:cs="宋体"/>
          <w:b/>
          <w:bCs/>
          <w:sz w:val="36"/>
          <w:szCs w:val="36"/>
        </w:rPr>
      </w:pPr>
    </w:p>
    <w:p w14:paraId="6A86712F" w14:textId="77777777" w:rsidR="00632F88" w:rsidRDefault="00632F88">
      <w:pPr>
        <w:spacing w:line="360" w:lineRule="auto"/>
        <w:jc w:val="center"/>
        <w:rPr>
          <w:rFonts w:ascii="宋体" w:hAnsi="宋体" w:cs="宋体"/>
          <w:b/>
          <w:bCs/>
          <w:sz w:val="36"/>
          <w:szCs w:val="36"/>
        </w:rPr>
      </w:pPr>
    </w:p>
    <w:p w14:paraId="42B0FE80" w14:textId="77777777" w:rsidR="00632F88" w:rsidRDefault="00632F88">
      <w:pPr>
        <w:spacing w:line="360" w:lineRule="auto"/>
        <w:jc w:val="center"/>
        <w:rPr>
          <w:rFonts w:ascii="宋体" w:hAnsi="宋体" w:cs="宋体"/>
          <w:b/>
          <w:bCs/>
          <w:sz w:val="36"/>
          <w:szCs w:val="36"/>
        </w:rPr>
      </w:pPr>
    </w:p>
    <w:p w14:paraId="1B2059F5" w14:textId="77777777" w:rsidR="00632F88" w:rsidRDefault="002576DD">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复旦大学校园出入口安全管控系统联动项目采购</w:t>
      </w:r>
    </w:p>
    <w:p w14:paraId="4327BD3B" w14:textId="77777777" w:rsidR="00632F88" w:rsidRDefault="002576DD">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14:paraId="6693673C" w14:textId="77777777" w:rsidR="00632F88" w:rsidRDefault="00632F88">
      <w:pPr>
        <w:spacing w:line="360" w:lineRule="auto"/>
        <w:jc w:val="center"/>
        <w:rPr>
          <w:rFonts w:ascii="宋体" w:hAnsi="宋体" w:cs="宋体"/>
          <w:szCs w:val="21"/>
        </w:rPr>
      </w:pPr>
    </w:p>
    <w:p w14:paraId="3FEC4ABA" w14:textId="77777777" w:rsidR="00632F88" w:rsidRDefault="00632F88">
      <w:pPr>
        <w:spacing w:line="360" w:lineRule="auto"/>
        <w:jc w:val="center"/>
        <w:rPr>
          <w:rFonts w:ascii="宋体" w:hAnsi="宋体" w:cs="宋体"/>
          <w:sz w:val="21"/>
          <w:szCs w:val="21"/>
        </w:rPr>
      </w:pPr>
    </w:p>
    <w:p w14:paraId="66FBAAEB" w14:textId="77777777" w:rsidR="00632F88" w:rsidRDefault="002576DD">
      <w:pPr>
        <w:spacing w:line="360" w:lineRule="auto"/>
        <w:ind w:right="1040"/>
        <w:jc w:val="right"/>
        <w:rPr>
          <w:rFonts w:ascii="宋体" w:hAnsi="宋体" w:cs="宋体"/>
          <w:sz w:val="21"/>
          <w:szCs w:val="21"/>
        </w:rPr>
      </w:pPr>
      <w:r>
        <w:rPr>
          <w:rFonts w:ascii="宋体" w:hAnsi="宋体" w:cs="宋体" w:hint="eastAsia"/>
          <w:sz w:val="21"/>
          <w:szCs w:val="21"/>
        </w:rPr>
        <w:t>甲方合同编号：</w:t>
      </w:r>
    </w:p>
    <w:p w14:paraId="5FD8E20B" w14:textId="77777777" w:rsidR="00632F88" w:rsidRDefault="002576DD">
      <w:pPr>
        <w:pStyle w:val="2"/>
        <w:ind w:left="480"/>
        <w:jc w:val="center"/>
        <w:rPr>
          <w:rFonts w:ascii="宋体" w:hAnsi="宋体" w:cs="宋体"/>
          <w:sz w:val="21"/>
          <w:szCs w:val="21"/>
        </w:rPr>
      </w:pPr>
      <w:r>
        <w:rPr>
          <w:rFonts w:ascii="宋体" w:hAnsi="宋体" w:cs="宋体" w:hint="eastAsia"/>
          <w:sz w:val="21"/>
          <w:szCs w:val="21"/>
        </w:rPr>
        <w:t xml:space="preserve">                                                丙方合同编号：</w:t>
      </w:r>
    </w:p>
    <w:p w14:paraId="1E64B6AF" w14:textId="77777777" w:rsidR="00632F88" w:rsidRDefault="00632F88">
      <w:pPr>
        <w:spacing w:line="360" w:lineRule="auto"/>
        <w:ind w:firstLine="420"/>
        <w:rPr>
          <w:rFonts w:ascii="宋体" w:hAnsi="宋体" w:cs="宋体"/>
          <w:sz w:val="21"/>
          <w:szCs w:val="21"/>
        </w:rPr>
      </w:pPr>
    </w:p>
    <w:p w14:paraId="18C126A0" w14:textId="77777777" w:rsidR="00632F88" w:rsidRDefault="00632F88">
      <w:pPr>
        <w:spacing w:line="360" w:lineRule="auto"/>
        <w:ind w:firstLine="420"/>
        <w:rPr>
          <w:rFonts w:ascii="宋体" w:hAnsi="宋体" w:cs="宋体"/>
          <w:sz w:val="21"/>
          <w:szCs w:val="21"/>
        </w:rPr>
      </w:pPr>
    </w:p>
    <w:p w14:paraId="44F393CD" w14:textId="77777777" w:rsidR="00632F88" w:rsidRDefault="00632F88">
      <w:pPr>
        <w:spacing w:line="360" w:lineRule="auto"/>
        <w:ind w:firstLine="420"/>
        <w:rPr>
          <w:rFonts w:ascii="宋体" w:hAnsi="宋体" w:cs="宋体"/>
          <w:sz w:val="21"/>
          <w:szCs w:val="21"/>
        </w:rPr>
      </w:pPr>
    </w:p>
    <w:p w14:paraId="4F7A0AD8" w14:textId="77777777" w:rsidR="00632F88" w:rsidRDefault="00632F88">
      <w:pPr>
        <w:spacing w:line="360" w:lineRule="auto"/>
        <w:ind w:firstLine="420"/>
        <w:rPr>
          <w:rFonts w:ascii="宋体" w:hAnsi="宋体" w:cs="宋体"/>
          <w:sz w:val="21"/>
          <w:szCs w:val="21"/>
        </w:rPr>
      </w:pPr>
    </w:p>
    <w:p w14:paraId="17FEE57A" w14:textId="77777777" w:rsidR="00632F88" w:rsidRDefault="00632F88">
      <w:pPr>
        <w:spacing w:line="360" w:lineRule="auto"/>
        <w:ind w:firstLine="420"/>
        <w:rPr>
          <w:rFonts w:ascii="宋体" w:hAnsi="宋体" w:cs="宋体"/>
          <w:sz w:val="21"/>
          <w:szCs w:val="21"/>
        </w:rPr>
      </w:pPr>
    </w:p>
    <w:p w14:paraId="28B6271A" w14:textId="77777777" w:rsidR="00632F88" w:rsidRDefault="00632F88">
      <w:pPr>
        <w:spacing w:line="360" w:lineRule="auto"/>
        <w:ind w:firstLine="420"/>
        <w:rPr>
          <w:rFonts w:ascii="宋体" w:hAnsi="宋体" w:cs="宋体"/>
          <w:sz w:val="21"/>
          <w:szCs w:val="21"/>
        </w:rPr>
      </w:pPr>
    </w:p>
    <w:p w14:paraId="6F06E99C" w14:textId="77777777" w:rsidR="00632F88" w:rsidRDefault="00632F88">
      <w:pPr>
        <w:spacing w:line="360" w:lineRule="auto"/>
        <w:ind w:firstLine="420"/>
        <w:rPr>
          <w:rFonts w:ascii="宋体" w:hAnsi="宋体" w:cs="宋体"/>
          <w:sz w:val="21"/>
          <w:szCs w:val="21"/>
        </w:rPr>
      </w:pPr>
    </w:p>
    <w:p w14:paraId="773CE55A" w14:textId="77777777" w:rsidR="00632F88" w:rsidRDefault="00632F88">
      <w:pPr>
        <w:spacing w:line="360" w:lineRule="auto"/>
        <w:ind w:firstLine="420"/>
        <w:rPr>
          <w:rFonts w:ascii="宋体" w:hAnsi="宋体" w:cs="宋体"/>
          <w:sz w:val="21"/>
          <w:szCs w:val="21"/>
        </w:rPr>
      </w:pPr>
    </w:p>
    <w:p w14:paraId="7637AC3F" w14:textId="77777777" w:rsidR="00632F88" w:rsidRDefault="00632F88">
      <w:pPr>
        <w:spacing w:line="360" w:lineRule="auto"/>
        <w:ind w:firstLine="420"/>
        <w:rPr>
          <w:rFonts w:ascii="宋体" w:hAnsi="宋体" w:cs="宋体"/>
          <w:sz w:val="21"/>
          <w:szCs w:val="21"/>
        </w:rPr>
      </w:pPr>
    </w:p>
    <w:p w14:paraId="50D7E525" w14:textId="77777777" w:rsidR="00632F88" w:rsidRDefault="00632F88">
      <w:pPr>
        <w:spacing w:line="360" w:lineRule="auto"/>
        <w:ind w:firstLine="420"/>
        <w:rPr>
          <w:rFonts w:ascii="宋体" w:hAnsi="宋体" w:cs="宋体"/>
          <w:sz w:val="21"/>
          <w:szCs w:val="21"/>
        </w:rPr>
      </w:pPr>
    </w:p>
    <w:p w14:paraId="057EAAD1" w14:textId="77777777" w:rsidR="00632F88" w:rsidRDefault="00632F88">
      <w:pPr>
        <w:spacing w:line="360" w:lineRule="auto"/>
        <w:ind w:firstLine="420"/>
        <w:rPr>
          <w:rFonts w:ascii="宋体" w:hAnsi="宋体" w:cs="宋体"/>
          <w:sz w:val="21"/>
          <w:szCs w:val="21"/>
        </w:rPr>
      </w:pPr>
    </w:p>
    <w:p w14:paraId="676BB664" w14:textId="77777777" w:rsidR="00632F88" w:rsidRDefault="002576DD">
      <w:pPr>
        <w:spacing w:line="360" w:lineRule="auto"/>
        <w:ind w:right="560"/>
        <w:jc w:val="center"/>
        <w:rPr>
          <w:rFonts w:ascii="宋体" w:hAnsi="宋体" w:cs="宋体"/>
          <w:sz w:val="21"/>
          <w:szCs w:val="21"/>
        </w:rPr>
      </w:pPr>
      <w:r>
        <w:rPr>
          <w:rFonts w:ascii="宋体" w:hAnsi="宋体" w:cs="宋体" w:hint="eastAsia"/>
          <w:sz w:val="21"/>
          <w:szCs w:val="21"/>
        </w:rPr>
        <w:t>签约地点：上      海</w:t>
      </w:r>
    </w:p>
    <w:p w14:paraId="2A410973" w14:textId="77777777" w:rsidR="00632F88" w:rsidRDefault="002576DD">
      <w:pPr>
        <w:spacing w:line="360" w:lineRule="auto"/>
        <w:ind w:right="560"/>
        <w:jc w:val="center"/>
        <w:rPr>
          <w:rFonts w:ascii="宋体" w:hAnsi="宋体" w:cs="宋体"/>
          <w:sz w:val="21"/>
          <w:szCs w:val="21"/>
        </w:rPr>
      </w:pPr>
      <w:r>
        <w:rPr>
          <w:rFonts w:ascii="宋体" w:hAnsi="宋体" w:cs="宋体" w:hint="eastAsia"/>
          <w:sz w:val="21"/>
          <w:szCs w:val="21"/>
        </w:rPr>
        <w:t>签约日期：2020年 月 日</w:t>
      </w:r>
    </w:p>
    <w:p w14:paraId="1C144291" w14:textId="77777777" w:rsidR="00632F88" w:rsidRDefault="00632F88">
      <w:pPr>
        <w:spacing w:line="360" w:lineRule="auto"/>
        <w:jc w:val="center"/>
        <w:rPr>
          <w:rFonts w:ascii="宋体" w:hAnsi="宋体" w:cs="宋体"/>
          <w:b/>
          <w:bCs/>
          <w:sz w:val="36"/>
          <w:szCs w:val="36"/>
        </w:rPr>
      </w:pPr>
    </w:p>
    <w:p w14:paraId="504A7A95" w14:textId="77777777" w:rsidR="00632F88" w:rsidRDefault="00632F88">
      <w:pPr>
        <w:spacing w:line="360" w:lineRule="auto"/>
        <w:jc w:val="center"/>
        <w:rPr>
          <w:rFonts w:ascii="宋体" w:hAnsi="宋体" w:cs="宋体"/>
          <w:b/>
          <w:bCs/>
          <w:sz w:val="36"/>
          <w:szCs w:val="36"/>
        </w:rPr>
      </w:pPr>
    </w:p>
    <w:p w14:paraId="544D9206"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甲    方：复旦大学</w:t>
      </w:r>
    </w:p>
    <w:p w14:paraId="3EE7DF99"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 xml:space="preserve">地    址： </w:t>
      </w:r>
    </w:p>
    <w:p w14:paraId="6079CE3E"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 xml:space="preserve">联 系 人： </w:t>
      </w:r>
    </w:p>
    <w:p w14:paraId="3BE9FC50"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联系方式：</w:t>
      </w:r>
    </w:p>
    <w:p w14:paraId="1A815019" w14:textId="77777777" w:rsidR="00632F88" w:rsidRDefault="002576DD">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14:paraId="6DEA8A0C" w14:textId="77777777" w:rsidR="00632F88" w:rsidRDefault="00632F88">
      <w:pPr>
        <w:spacing w:line="360" w:lineRule="auto"/>
        <w:ind w:firstLine="420"/>
        <w:rPr>
          <w:rFonts w:ascii="宋体" w:hAnsi="宋体" w:cs="宋体"/>
          <w:sz w:val="21"/>
          <w:szCs w:val="21"/>
        </w:rPr>
      </w:pPr>
    </w:p>
    <w:p w14:paraId="59BEECB0"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乙    方：</w:t>
      </w:r>
    </w:p>
    <w:p w14:paraId="0C8AFF5F"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 xml:space="preserve">地    址： </w:t>
      </w:r>
    </w:p>
    <w:p w14:paraId="4B739469"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联 系 人：</w:t>
      </w:r>
    </w:p>
    <w:p w14:paraId="2C116320"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14:paraId="32149A71" w14:textId="77777777" w:rsidR="00632F88" w:rsidRDefault="002576DD">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14:paraId="5B75B665" w14:textId="77777777" w:rsidR="00632F88" w:rsidRDefault="00632F88">
      <w:pPr>
        <w:spacing w:line="360" w:lineRule="auto"/>
        <w:rPr>
          <w:rFonts w:ascii="宋体" w:hAnsi="宋体" w:cs="宋体"/>
          <w:sz w:val="21"/>
          <w:szCs w:val="21"/>
        </w:rPr>
      </w:pPr>
    </w:p>
    <w:p w14:paraId="4DE31642"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丙    方：</w:t>
      </w:r>
    </w:p>
    <w:p w14:paraId="1BD9CC74"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 xml:space="preserve">地    址： </w:t>
      </w:r>
    </w:p>
    <w:p w14:paraId="0D8535E4"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联 系 人：</w:t>
      </w:r>
    </w:p>
    <w:p w14:paraId="4A7124B3"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14:paraId="7199BBB2" w14:textId="77777777" w:rsidR="00632F88" w:rsidRDefault="002576DD">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14:paraId="31C27F3F" w14:textId="77777777" w:rsidR="00632F88" w:rsidRDefault="00632F88">
      <w:pPr>
        <w:pStyle w:val="23"/>
        <w:rPr>
          <w:rFonts w:ascii="宋体" w:hAnsi="宋体" w:cs="宋体"/>
          <w:sz w:val="21"/>
          <w:szCs w:val="21"/>
        </w:rPr>
      </w:pPr>
    </w:p>
    <w:p w14:paraId="0D9856CD" w14:textId="77777777" w:rsidR="00632F88" w:rsidRDefault="002576DD">
      <w:pPr>
        <w:spacing w:line="360" w:lineRule="auto"/>
        <w:rPr>
          <w:rFonts w:ascii="宋体" w:hAnsi="宋体" w:cs="宋体"/>
          <w:sz w:val="21"/>
          <w:szCs w:val="21"/>
        </w:rPr>
      </w:pPr>
      <w:r>
        <w:rPr>
          <w:rFonts w:ascii="宋体" w:hAnsi="宋体" w:cs="宋体" w:hint="eastAsia"/>
          <w:sz w:val="21"/>
          <w:szCs w:val="21"/>
        </w:rPr>
        <w:t xml:space="preserve">    根据《中华人民共和国合同法》等相关法律法规的规定，合同甲乙丙三方就丙方所辖向乙方购买</w:t>
      </w:r>
      <w:r>
        <w:rPr>
          <w:rFonts w:ascii="宋体" w:hAnsi="宋体" w:cs="宋体" w:hint="eastAsia"/>
          <w:b/>
          <w:snapToGrid w:val="0"/>
          <w:sz w:val="21"/>
          <w:szCs w:val="21"/>
          <w:u w:val="single"/>
        </w:rPr>
        <w:t xml:space="preserve">                  </w:t>
      </w:r>
      <w:r>
        <w:rPr>
          <w:rFonts w:ascii="宋体" w:hAnsi="宋体" w:cs="宋体" w:hint="eastAsia"/>
          <w:sz w:val="21"/>
          <w:szCs w:val="21"/>
        </w:rPr>
        <w:t>事宜协商达成一致，订立本合同。</w:t>
      </w:r>
    </w:p>
    <w:p w14:paraId="2846B1D1" w14:textId="77777777" w:rsidR="00632F88" w:rsidRDefault="00632F88">
      <w:pPr>
        <w:pStyle w:val="aff5"/>
        <w:snapToGrid/>
        <w:spacing w:line="360" w:lineRule="auto"/>
        <w:ind w:firstLineChars="200" w:firstLine="422"/>
        <w:rPr>
          <w:rFonts w:ascii="宋体" w:hAnsi="宋体" w:cs="宋体"/>
          <w:b/>
          <w:sz w:val="21"/>
          <w:szCs w:val="21"/>
        </w:rPr>
      </w:pPr>
    </w:p>
    <w:p w14:paraId="3B20735F" w14:textId="77777777" w:rsidR="00632F88" w:rsidRDefault="002576DD">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14:paraId="66F6D22F"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14:paraId="25EA4AA3"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283E28D5"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（三）“设备”指本合同项下乙方须向甲方及丙方提供的硬件设备及有关文档、备品备件、各种资料、专用工具等。</w:t>
      </w:r>
    </w:p>
    <w:p w14:paraId="73B13025"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6F90E131"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241C086B"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（六）除有特别说明外，“天”、“日”指日历日。</w:t>
      </w:r>
    </w:p>
    <w:p w14:paraId="627BAED6" w14:textId="77777777" w:rsidR="00632F88" w:rsidRDefault="00632F88">
      <w:pPr>
        <w:pStyle w:val="aff5"/>
        <w:snapToGrid/>
        <w:spacing w:line="360" w:lineRule="auto"/>
        <w:ind w:firstLineChars="196" w:firstLine="413"/>
        <w:rPr>
          <w:rFonts w:ascii="宋体" w:hAnsi="宋体" w:cs="宋体"/>
          <w:b/>
          <w:sz w:val="21"/>
          <w:szCs w:val="21"/>
        </w:rPr>
      </w:pPr>
    </w:p>
    <w:p w14:paraId="3DEF29E6" w14:textId="77777777" w:rsidR="00632F88" w:rsidRDefault="002576DD">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14:paraId="1B273473" w14:textId="77777777" w:rsidR="00632F88" w:rsidRDefault="002576DD">
      <w:pPr>
        <w:spacing w:line="360" w:lineRule="auto"/>
        <w:ind w:firstLineChars="200" w:firstLine="420"/>
        <w:rPr>
          <w:rFonts w:ascii="宋体" w:hAnsi="宋体" w:cs="宋体"/>
          <w:sz w:val="21"/>
          <w:szCs w:val="21"/>
        </w:rPr>
      </w:pPr>
      <w:r>
        <w:rPr>
          <w:rFonts w:ascii="宋体" w:hAnsi="宋体" w:cs="宋体" w:hint="eastAsia"/>
          <w:sz w:val="21"/>
          <w:szCs w:val="21"/>
        </w:rPr>
        <w:t>以下文件是本合同不可分割的组成部分，如果不同文件的条款之间有冲突，文件之间的优先效力顺序如下：</w:t>
      </w:r>
    </w:p>
    <w:p w14:paraId="4A13D5BA"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14:paraId="75FB1204"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14:paraId="3BEF0E4D"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14:paraId="5D047AB6"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14:paraId="0FE470B0" w14:textId="77777777" w:rsidR="00632F88" w:rsidRDefault="00632F88">
      <w:pPr>
        <w:pStyle w:val="aff5"/>
        <w:snapToGrid/>
        <w:spacing w:line="360" w:lineRule="auto"/>
        <w:ind w:firstLineChars="196" w:firstLine="413"/>
        <w:rPr>
          <w:rFonts w:ascii="宋体" w:hAnsi="宋体" w:cs="宋体"/>
          <w:b/>
          <w:sz w:val="21"/>
          <w:szCs w:val="21"/>
        </w:rPr>
      </w:pPr>
    </w:p>
    <w:p w14:paraId="49C3B7E0" w14:textId="77777777" w:rsidR="00632F88" w:rsidRDefault="002576DD">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14:paraId="7471DF18" w14:textId="77777777" w:rsidR="00632F88" w:rsidRDefault="002576DD">
      <w:pPr>
        <w:pStyle w:val="aff5"/>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14:paraId="4F8889F0" w14:textId="77777777" w:rsidR="00632F88" w:rsidRDefault="002576DD">
      <w:pPr>
        <w:pStyle w:val="aff5"/>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14:paraId="44209D85" w14:textId="77777777" w:rsidR="00632F88" w:rsidRDefault="002576DD">
      <w:pPr>
        <w:spacing w:line="360" w:lineRule="auto"/>
        <w:ind w:firstLineChars="200" w:firstLine="420"/>
        <w:rPr>
          <w:rFonts w:ascii="宋体" w:hAnsi="宋体" w:cs="宋体"/>
          <w:sz w:val="21"/>
          <w:szCs w:val="21"/>
        </w:rPr>
      </w:pPr>
      <w:r>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632F88" w14:paraId="53849DB5" w14:textId="77777777">
        <w:trPr>
          <w:trHeight w:val="570"/>
          <w:jc w:val="center"/>
        </w:trPr>
        <w:tc>
          <w:tcPr>
            <w:tcW w:w="531" w:type="dxa"/>
            <w:vAlign w:val="center"/>
          </w:tcPr>
          <w:p w14:paraId="3247CF49"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序号</w:t>
            </w:r>
          </w:p>
        </w:tc>
        <w:tc>
          <w:tcPr>
            <w:tcW w:w="639" w:type="dxa"/>
            <w:vAlign w:val="center"/>
          </w:tcPr>
          <w:p w14:paraId="07E7E071"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部署地点</w:t>
            </w:r>
          </w:p>
        </w:tc>
        <w:tc>
          <w:tcPr>
            <w:tcW w:w="1800" w:type="dxa"/>
            <w:vAlign w:val="center"/>
          </w:tcPr>
          <w:p w14:paraId="6599F603"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配置类型</w:t>
            </w:r>
          </w:p>
        </w:tc>
        <w:tc>
          <w:tcPr>
            <w:tcW w:w="2190" w:type="dxa"/>
            <w:vAlign w:val="center"/>
          </w:tcPr>
          <w:p w14:paraId="5E7FBC50"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整机型号及描述</w:t>
            </w:r>
          </w:p>
        </w:tc>
        <w:tc>
          <w:tcPr>
            <w:tcW w:w="510" w:type="dxa"/>
            <w:vAlign w:val="center"/>
          </w:tcPr>
          <w:p w14:paraId="65682021"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数量</w:t>
            </w:r>
          </w:p>
        </w:tc>
        <w:tc>
          <w:tcPr>
            <w:tcW w:w="1275" w:type="dxa"/>
            <w:vAlign w:val="center"/>
          </w:tcPr>
          <w:p w14:paraId="66A56E5F"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（不含税）</w:t>
            </w:r>
          </w:p>
        </w:tc>
        <w:tc>
          <w:tcPr>
            <w:tcW w:w="1172" w:type="dxa"/>
            <w:vAlign w:val="center"/>
          </w:tcPr>
          <w:p w14:paraId="7388314A"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（含税）</w:t>
            </w:r>
          </w:p>
        </w:tc>
        <w:tc>
          <w:tcPr>
            <w:tcW w:w="1256" w:type="dxa"/>
            <w:vAlign w:val="center"/>
          </w:tcPr>
          <w:p w14:paraId="4AD7CA9C" w14:textId="77777777" w:rsidR="00632F88" w:rsidRDefault="002576DD">
            <w:pPr>
              <w:widowControl/>
              <w:jc w:val="center"/>
              <w:textAlignment w:val="center"/>
              <w:rPr>
                <w:rFonts w:ascii="宋体" w:hAnsi="宋体" w:cs="宋体"/>
                <w:b/>
                <w:color w:val="000000"/>
                <w:sz w:val="21"/>
                <w:szCs w:val="21"/>
              </w:rPr>
            </w:pPr>
            <w:r>
              <w:rPr>
                <w:rStyle w:val="font51"/>
                <w:rFonts w:hint="default"/>
                <w:sz w:val="21"/>
                <w:szCs w:val="21"/>
              </w:rPr>
              <w:t>总价（含税）</w:t>
            </w:r>
          </w:p>
        </w:tc>
      </w:tr>
      <w:tr w:rsidR="00632F88" w14:paraId="3E0E0790" w14:textId="77777777">
        <w:trPr>
          <w:trHeight w:val="437"/>
          <w:jc w:val="center"/>
        </w:trPr>
        <w:tc>
          <w:tcPr>
            <w:tcW w:w="531" w:type="dxa"/>
            <w:vAlign w:val="center"/>
          </w:tcPr>
          <w:p w14:paraId="21A31D32" w14:textId="77777777" w:rsidR="00632F88" w:rsidRDefault="00632F88">
            <w:pPr>
              <w:widowControl/>
              <w:jc w:val="center"/>
              <w:textAlignment w:val="center"/>
              <w:rPr>
                <w:rFonts w:ascii="宋体" w:hAnsi="宋体" w:cs="宋体"/>
                <w:color w:val="000000"/>
                <w:sz w:val="21"/>
                <w:szCs w:val="21"/>
              </w:rPr>
            </w:pPr>
          </w:p>
        </w:tc>
        <w:tc>
          <w:tcPr>
            <w:tcW w:w="639" w:type="dxa"/>
            <w:vAlign w:val="center"/>
          </w:tcPr>
          <w:p w14:paraId="09A3C4FC" w14:textId="77777777" w:rsidR="00632F88" w:rsidRDefault="00632F88">
            <w:pPr>
              <w:widowControl/>
              <w:jc w:val="center"/>
              <w:textAlignment w:val="center"/>
              <w:rPr>
                <w:rFonts w:ascii="宋体" w:hAnsi="宋体" w:cs="宋体"/>
                <w:color w:val="000000"/>
                <w:sz w:val="21"/>
                <w:szCs w:val="21"/>
              </w:rPr>
            </w:pPr>
          </w:p>
        </w:tc>
        <w:tc>
          <w:tcPr>
            <w:tcW w:w="1800" w:type="dxa"/>
            <w:vAlign w:val="center"/>
          </w:tcPr>
          <w:p w14:paraId="6AC8A567" w14:textId="77777777" w:rsidR="00632F88" w:rsidRDefault="00632F88">
            <w:pPr>
              <w:widowControl/>
              <w:jc w:val="left"/>
              <w:textAlignment w:val="center"/>
              <w:rPr>
                <w:rFonts w:ascii="宋体" w:hAnsi="宋体" w:cs="宋体"/>
                <w:color w:val="000000"/>
                <w:sz w:val="21"/>
                <w:szCs w:val="21"/>
              </w:rPr>
            </w:pPr>
          </w:p>
        </w:tc>
        <w:tc>
          <w:tcPr>
            <w:tcW w:w="2190" w:type="dxa"/>
            <w:vAlign w:val="center"/>
          </w:tcPr>
          <w:p w14:paraId="2E7E408D" w14:textId="77777777" w:rsidR="00632F88" w:rsidRDefault="00632F88">
            <w:pPr>
              <w:widowControl/>
              <w:jc w:val="left"/>
              <w:textAlignment w:val="center"/>
              <w:rPr>
                <w:rFonts w:ascii="宋体" w:hAnsi="宋体" w:cs="宋体"/>
                <w:color w:val="000000"/>
                <w:sz w:val="21"/>
                <w:szCs w:val="21"/>
              </w:rPr>
            </w:pPr>
          </w:p>
        </w:tc>
        <w:tc>
          <w:tcPr>
            <w:tcW w:w="510" w:type="dxa"/>
            <w:vAlign w:val="center"/>
          </w:tcPr>
          <w:p w14:paraId="3C7F3CDC" w14:textId="77777777" w:rsidR="00632F88" w:rsidRDefault="00632F88">
            <w:pPr>
              <w:widowControl/>
              <w:jc w:val="center"/>
              <w:textAlignment w:val="center"/>
              <w:rPr>
                <w:rFonts w:ascii="宋体" w:hAnsi="宋体" w:cs="宋体"/>
                <w:color w:val="000000"/>
                <w:sz w:val="21"/>
                <w:szCs w:val="21"/>
              </w:rPr>
            </w:pPr>
          </w:p>
        </w:tc>
        <w:tc>
          <w:tcPr>
            <w:tcW w:w="1275" w:type="dxa"/>
            <w:vAlign w:val="center"/>
          </w:tcPr>
          <w:p w14:paraId="784EA361" w14:textId="77777777" w:rsidR="00632F88" w:rsidRDefault="00632F88">
            <w:pPr>
              <w:widowControl/>
              <w:jc w:val="right"/>
              <w:textAlignment w:val="center"/>
              <w:rPr>
                <w:rFonts w:ascii="宋体" w:hAnsi="宋体" w:cs="宋体"/>
                <w:color w:val="000000"/>
                <w:sz w:val="21"/>
                <w:szCs w:val="21"/>
              </w:rPr>
            </w:pPr>
          </w:p>
        </w:tc>
        <w:tc>
          <w:tcPr>
            <w:tcW w:w="1172" w:type="dxa"/>
            <w:vAlign w:val="center"/>
          </w:tcPr>
          <w:p w14:paraId="7BDEA9CF" w14:textId="77777777" w:rsidR="00632F88" w:rsidRDefault="00632F88">
            <w:pPr>
              <w:widowControl/>
              <w:jc w:val="right"/>
              <w:textAlignment w:val="center"/>
              <w:rPr>
                <w:rFonts w:ascii="宋体" w:hAnsi="宋体" w:cs="宋体"/>
                <w:color w:val="000000"/>
                <w:sz w:val="21"/>
                <w:szCs w:val="21"/>
              </w:rPr>
            </w:pPr>
          </w:p>
        </w:tc>
        <w:tc>
          <w:tcPr>
            <w:tcW w:w="1256" w:type="dxa"/>
            <w:vAlign w:val="center"/>
          </w:tcPr>
          <w:p w14:paraId="282567DB" w14:textId="77777777" w:rsidR="00632F88" w:rsidRDefault="00632F88">
            <w:pPr>
              <w:widowControl/>
              <w:jc w:val="right"/>
              <w:textAlignment w:val="center"/>
              <w:rPr>
                <w:rFonts w:ascii="宋体" w:hAnsi="宋体" w:cs="宋体"/>
                <w:color w:val="000000"/>
                <w:sz w:val="21"/>
                <w:szCs w:val="21"/>
              </w:rPr>
            </w:pPr>
          </w:p>
        </w:tc>
      </w:tr>
    </w:tbl>
    <w:p w14:paraId="3B44F255" w14:textId="77777777" w:rsidR="00632F88" w:rsidRDefault="002576DD">
      <w:pPr>
        <w:spacing w:line="360" w:lineRule="auto"/>
        <w:rPr>
          <w:rFonts w:ascii="宋体" w:hAnsi="宋体" w:cs="宋体"/>
          <w:sz w:val="21"/>
          <w:szCs w:val="21"/>
        </w:rPr>
      </w:pPr>
      <w:r>
        <w:rPr>
          <w:rFonts w:ascii="宋体" w:hAnsi="宋体" w:cs="宋体" w:hint="eastAsia"/>
          <w:sz w:val="21"/>
          <w:szCs w:val="21"/>
        </w:rPr>
        <w:t>注：1. 合同整体免费维保期X年。</w:t>
      </w:r>
      <w:r>
        <w:rPr>
          <w:rFonts w:ascii="宋体" w:hAnsi="宋体" w:cs="宋体" w:hint="eastAsia"/>
          <w:color w:val="000000"/>
          <w:sz w:val="21"/>
          <w:szCs w:val="21"/>
        </w:rPr>
        <w:t>具体配置见《货物及服务清单》</w:t>
      </w:r>
      <w:r>
        <w:rPr>
          <w:rFonts w:ascii="宋体" w:hAnsi="宋体" w:cs="宋体" w:hint="eastAsia"/>
          <w:sz w:val="21"/>
          <w:szCs w:val="21"/>
        </w:rPr>
        <w:t>（见附件1）。</w:t>
      </w:r>
    </w:p>
    <w:p w14:paraId="5F118A9B" w14:textId="77777777" w:rsidR="00632F88" w:rsidRDefault="002576DD">
      <w:pPr>
        <w:ind w:firstLineChars="200" w:firstLine="420"/>
        <w:rPr>
          <w:rFonts w:ascii="宋体" w:hAnsi="宋体" w:cs="宋体"/>
          <w:bCs/>
          <w:sz w:val="21"/>
          <w:szCs w:val="21"/>
        </w:rPr>
      </w:pPr>
      <w:r>
        <w:rPr>
          <w:rFonts w:ascii="宋体" w:hAnsi="宋体" w:cs="宋体" w:hint="eastAsia"/>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3EFF5372" w14:textId="77777777" w:rsidR="00632F88" w:rsidRDefault="002576DD">
      <w:pPr>
        <w:pStyle w:val="31"/>
        <w:spacing w:line="360" w:lineRule="auto"/>
        <w:ind w:left="480" w:firstLine="420"/>
        <w:rPr>
          <w:rFonts w:ascii="宋体" w:hAnsi="宋体" w:cs="宋体"/>
          <w:bCs/>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64310EE9" w14:textId="77777777" w:rsidR="00632F88" w:rsidRDefault="002576DD">
      <w:pPr>
        <w:pStyle w:val="31"/>
        <w:spacing w:line="360" w:lineRule="auto"/>
        <w:ind w:left="480" w:firstLine="420"/>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14:paraId="4915D9F5" w14:textId="77777777" w:rsidR="00632F88" w:rsidRDefault="002576DD">
      <w:pPr>
        <w:pStyle w:val="31"/>
        <w:spacing w:line="360" w:lineRule="auto"/>
        <w:ind w:left="480" w:firstLine="420"/>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6657799F" w14:textId="77777777" w:rsidR="00632F88" w:rsidRDefault="002576DD">
      <w:pPr>
        <w:spacing w:line="360" w:lineRule="auto"/>
        <w:ind w:firstLineChars="200" w:firstLine="420"/>
        <w:rPr>
          <w:rFonts w:ascii="宋体" w:hAnsi="宋体" w:cs="宋体"/>
          <w:sz w:val="21"/>
          <w:szCs w:val="21"/>
        </w:rPr>
      </w:pPr>
      <w:r>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44E1BF00" w14:textId="77777777" w:rsidR="00632F88" w:rsidRDefault="002576DD">
      <w:pPr>
        <w:numPr>
          <w:ilvl w:val="0"/>
          <w:numId w:val="3"/>
        </w:numPr>
        <w:spacing w:line="360" w:lineRule="auto"/>
        <w:ind w:firstLineChars="200" w:firstLine="420"/>
        <w:rPr>
          <w:rFonts w:ascii="宋体" w:hAnsi="宋体" w:cs="宋体"/>
          <w:sz w:val="21"/>
          <w:szCs w:val="21"/>
        </w:rPr>
      </w:pPr>
      <w:r>
        <w:rPr>
          <w:rFonts w:ascii="宋体" w:hAnsi="宋体" w:cs="宋体" w:hint="eastAsia"/>
          <w:bCs/>
          <w:sz w:val="21"/>
          <w:szCs w:val="21"/>
        </w:rPr>
        <w:t>免费保修期满后，甲方、丙方有权决定是否继续购买相同标准的维护服务，如需要，则在保证</w:t>
      </w:r>
      <w:proofErr w:type="gramStart"/>
      <w:r>
        <w:rPr>
          <w:rFonts w:ascii="宋体" w:hAnsi="宋体" w:cs="宋体" w:hint="eastAsia"/>
          <w:bCs/>
          <w:sz w:val="21"/>
          <w:szCs w:val="21"/>
        </w:rPr>
        <w:t>维保要求</w:t>
      </w:r>
      <w:proofErr w:type="gramEnd"/>
      <w:r>
        <w:rPr>
          <w:rFonts w:ascii="宋体" w:hAnsi="宋体" w:cs="宋体" w:hint="eastAsia"/>
          <w:bCs/>
          <w:sz w:val="21"/>
          <w:szCs w:val="21"/>
        </w:rPr>
        <w:t>不变的情况下，由乙方提供的维护服务费用为</w:t>
      </w:r>
      <w:r>
        <w:rPr>
          <w:rFonts w:ascii="宋体" w:hAnsi="宋体" w:cs="宋体" w:hint="eastAsia"/>
          <w:sz w:val="21"/>
          <w:szCs w:val="21"/>
        </w:rPr>
        <w:t>相应标的金额价格（不含增值税）的</w:t>
      </w:r>
      <w:r>
        <w:rPr>
          <w:rFonts w:ascii="宋体" w:hAnsi="宋体" w:cs="宋体" w:hint="eastAsia"/>
          <w:sz w:val="21"/>
          <w:szCs w:val="21"/>
          <w:u w:val="single"/>
        </w:rPr>
        <w:t xml:space="preserve">     </w:t>
      </w:r>
      <w:r>
        <w:rPr>
          <w:rFonts w:ascii="宋体" w:hAnsi="宋体" w:cs="宋体" w:hint="eastAsia"/>
          <w:sz w:val="21"/>
          <w:szCs w:val="21"/>
        </w:rPr>
        <w:t>%，增值税税率为</w:t>
      </w:r>
      <w:r>
        <w:rPr>
          <w:rFonts w:ascii="宋体" w:hAnsi="宋体" w:cs="宋体" w:hint="eastAsia"/>
          <w:sz w:val="21"/>
          <w:szCs w:val="21"/>
          <w:u w:val="single"/>
        </w:rPr>
        <w:t xml:space="preserve">   </w:t>
      </w:r>
      <w:r>
        <w:rPr>
          <w:rFonts w:ascii="宋体" w:hAnsi="宋体" w:cs="宋体" w:hint="eastAsia"/>
          <w:sz w:val="21"/>
          <w:szCs w:val="21"/>
        </w:rPr>
        <w:t>%。（计算公式：</w:t>
      </w:r>
      <w:proofErr w:type="gramStart"/>
      <w:r>
        <w:rPr>
          <w:rFonts w:ascii="宋体" w:hAnsi="宋体" w:cs="宋体" w:hint="eastAsia"/>
          <w:sz w:val="21"/>
          <w:szCs w:val="21"/>
        </w:rPr>
        <w:t>免费维保期满</w:t>
      </w:r>
      <w:proofErr w:type="gramEnd"/>
      <w:r>
        <w:rPr>
          <w:rFonts w:ascii="宋体" w:hAnsi="宋体" w:cs="宋体" w:hint="eastAsia"/>
          <w:sz w:val="21"/>
          <w:szCs w:val="21"/>
        </w:rPr>
        <w:t>后的维保费用（含税）=本合同对应价格（不含增值税）*年维保费率*（1+增值税税率））。</w:t>
      </w:r>
    </w:p>
    <w:p w14:paraId="23692E9B" w14:textId="77777777" w:rsidR="00632F88" w:rsidRDefault="002576DD">
      <w:pPr>
        <w:numPr>
          <w:ilvl w:val="0"/>
          <w:numId w:val="3"/>
        </w:numPr>
        <w:spacing w:line="360" w:lineRule="auto"/>
        <w:ind w:firstLineChars="200" w:firstLine="420"/>
        <w:rPr>
          <w:rFonts w:ascii="宋体" w:hAnsi="宋体" w:cs="宋体"/>
          <w:sz w:val="21"/>
          <w:szCs w:val="21"/>
        </w:rPr>
      </w:pPr>
      <w:r>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152DAE5A" w14:textId="77777777" w:rsidR="00632F88" w:rsidRDefault="00632F88">
      <w:pPr>
        <w:spacing w:line="360" w:lineRule="auto"/>
        <w:rPr>
          <w:rFonts w:ascii="宋体" w:hAnsi="宋体" w:cs="宋体"/>
          <w:sz w:val="21"/>
          <w:szCs w:val="21"/>
        </w:rPr>
      </w:pPr>
    </w:p>
    <w:p w14:paraId="14867576" w14:textId="77777777" w:rsidR="00632F88" w:rsidRDefault="002576DD">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14:paraId="0554DD47"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23B9A31E" w14:textId="77777777" w:rsidR="00632F88" w:rsidRDefault="002576DD">
      <w:pPr>
        <w:pStyle w:val="31"/>
        <w:spacing w:line="360" w:lineRule="auto"/>
        <w:ind w:left="4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23B383D3" w14:textId="77777777" w:rsidR="00632F88" w:rsidRDefault="002576DD">
      <w:pPr>
        <w:pStyle w:val="aff5"/>
        <w:widowControl/>
        <w:snapToGrid/>
        <w:spacing w:line="360" w:lineRule="auto"/>
        <w:ind w:firstLineChars="200" w:firstLine="420"/>
        <w:rPr>
          <w:rFonts w:ascii="宋体" w:hAnsi="宋体" w:cs="宋体"/>
          <w:sz w:val="21"/>
          <w:szCs w:val="21"/>
        </w:rPr>
      </w:pPr>
      <w:r>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38D50BE5" w14:textId="77777777" w:rsidR="00632F88" w:rsidRDefault="002576DD">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（三）乙方保证提供的技术资料具有正确性、简明性、可操作性和规范性。</w:t>
      </w:r>
    </w:p>
    <w:p w14:paraId="60362CA7" w14:textId="77777777" w:rsidR="00632F88" w:rsidRDefault="002576DD">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（四）乙方保证其具备履行合同所必需的主体资质、设备和专业技术能力。</w:t>
      </w:r>
    </w:p>
    <w:p w14:paraId="195BE20E" w14:textId="77777777" w:rsidR="00632F88" w:rsidRDefault="00632F88">
      <w:pPr>
        <w:pStyle w:val="Default"/>
        <w:spacing w:line="360" w:lineRule="auto"/>
        <w:ind w:leftChars="171" w:left="410" w:firstLineChars="75" w:firstLine="158"/>
        <w:rPr>
          <w:rFonts w:ascii="宋体" w:hAnsi="宋体" w:cs="宋体"/>
          <w:b/>
          <w:kern w:val="2"/>
          <w:sz w:val="21"/>
          <w:szCs w:val="21"/>
        </w:rPr>
      </w:pPr>
    </w:p>
    <w:p w14:paraId="74FBEF53" w14:textId="77777777" w:rsidR="00632F88" w:rsidRDefault="002576DD">
      <w:pPr>
        <w:pStyle w:val="Default"/>
        <w:spacing w:line="360" w:lineRule="auto"/>
        <w:ind w:leftChars="171" w:left="410" w:firstLineChars="75" w:firstLine="158"/>
        <w:rPr>
          <w:rFonts w:ascii="宋体" w:hAnsi="宋体" w:cs="宋体"/>
          <w:b/>
          <w:kern w:val="2"/>
          <w:sz w:val="21"/>
          <w:szCs w:val="21"/>
        </w:rPr>
      </w:pPr>
      <w:r>
        <w:rPr>
          <w:rFonts w:ascii="宋体" w:hAnsi="宋体" w:cs="宋体" w:hint="eastAsia"/>
          <w:b/>
          <w:kern w:val="2"/>
          <w:sz w:val="21"/>
          <w:szCs w:val="21"/>
        </w:rPr>
        <w:t>五、人员要求</w:t>
      </w:r>
    </w:p>
    <w:p w14:paraId="001944DC" w14:textId="77777777" w:rsidR="00632F88" w:rsidRDefault="002576DD">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64734938" w14:textId="77777777" w:rsidR="00632F88" w:rsidRDefault="002576DD">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乙方项目经理姓名：</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联系电话：</w:t>
      </w:r>
      <w:r>
        <w:rPr>
          <w:rFonts w:ascii="宋体" w:hAnsi="宋体" w:cs="宋体" w:hint="eastAsia"/>
          <w:kern w:val="2"/>
          <w:sz w:val="21"/>
          <w:szCs w:val="21"/>
          <w:u w:val="single"/>
        </w:rPr>
        <w:t xml:space="preserve">           </w:t>
      </w:r>
      <w:r>
        <w:rPr>
          <w:rFonts w:ascii="宋体" w:hAnsi="宋体" w:cs="宋体" w:hint="eastAsia"/>
          <w:kern w:val="2"/>
          <w:sz w:val="21"/>
          <w:szCs w:val="21"/>
        </w:rPr>
        <w:t>。</w:t>
      </w:r>
    </w:p>
    <w:p w14:paraId="35CCC402" w14:textId="77777777" w:rsidR="00632F88" w:rsidRDefault="002576DD">
      <w:pPr>
        <w:pStyle w:val="Default"/>
        <w:spacing w:line="360" w:lineRule="auto"/>
        <w:ind w:firstLineChars="150" w:firstLine="315"/>
        <w:rPr>
          <w:rFonts w:ascii="宋体" w:hAnsi="宋体" w:cs="宋体"/>
          <w:kern w:val="2"/>
          <w:sz w:val="21"/>
          <w:szCs w:val="21"/>
        </w:rPr>
      </w:pPr>
      <w:r>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kern w:val="2"/>
          <w:sz w:val="21"/>
          <w:szCs w:val="21"/>
          <w:u w:val="single"/>
        </w:rPr>
        <w:t xml:space="preserve"> </w:t>
      </w:r>
      <w:r>
        <w:rPr>
          <w:rFonts w:ascii="宋体" w:hAnsi="宋体" w:cs="宋体" w:hint="eastAsia"/>
          <w:b/>
          <w:bCs/>
          <w:kern w:val="2"/>
          <w:sz w:val="21"/>
          <w:szCs w:val="21"/>
          <w:u w:val="single"/>
        </w:rPr>
        <w:t xml:space="preserve">3 </w:t>
      </w:r>
      <w:proofErr w:type="gramStart"/>
      <w:r>
        <w:rPr>
          <w:rFonts w:ascii="宋体" w:hAnsi="宋体" w:cs="宋体" w:hint="eastAsia"/>
          <w:kern w:val="2"/>
          <w:sz w:val="21"/>
          <w:szCs w:val="21"/>
        </w:rPr>
        <w:t>个</w:t>
      </w:r>
      <w:proofErr w:type="gramEnd"/>
      <w:r>
        <w:rPr>
          <w:rFonts w:ascii="宋体" w:hAnsi="宋体" w:cs="宋体" w:hint="eastAsia"/>
          <w:kern w:val="2"/>
          <w:sz w:val="21"/>
          <w:szCs w:val="21"/>
        </w:rPr>
        <w:t>工作日内将符合要求的项目人员更换到位，否则甲方及丙方有权终止本合同，另行安排服务商，由此造成的损失由乙方承担。</w:t>
      </w:r>
    </w:p>
    <w:p w14:paraId="0B885FF7" w14:textId="77777777" w:rsidR="00632F88" w:rsidRDefault="002576DD">
      <w:pPr>
        <w:pStyle w:val="aff5"/>
        <w:spacing w:line="360" w:lineRule="auto"/>
        <w:ind w:firstLineChars="200" w:firstLine="420"/>
        <w:jc w:val="left"/>
        <w:rPr>
          <w:rFonts w:ascii="宋体" w:hAnsi="宋体" w:cs="宋体"/>
          <w:color w:val="000000"/>
          <w:sz w:val="21"/>
          <w:szCs w:val="21"/>
        </w:rPr>
      </w:pPr>
      <w:r>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14:paraId="09D6350A" w14:textId="77777777" w:rsidR="00632F88" w:rsidRDefault="00632F88">
      <w:pPr>
        <w:pStyle w:val="aff5"/>
        <w:jc w:val="left"/>
        <w:rPr>
          <w:rFonts w:ascii="宋体" w:hAnsi="宋体" w:cs="宋体"/>
          <w:sz w:val="21"/>
          <w:szCs w:val="21"/>
        </w:rPr>
      </w:pPr>
    </w:p>
    <w:p w14:paraId="79BD7DD9" w14:textId="77777777" w:rsidR="00632F88" w:rsidRDefault="002576DD">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14:paraId="7591D707"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76F328A4"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14:paraId="696B1A94" w14:textId="77777777" w:rsidR="00632F88" w:rsidRDefault="002576DD">
      <w:pPr>
        <w:pStyle w:val="aff5"/>
        <w:snapToGrid/>
        <w:ind w:firstLineChars="200" w:firstLine="420"/>
        <w:rPr>
          <w:rFonts w:ascii="宋体" w:hAnsi="宋体" w:cs="宋体"/>
          <w:color w:val="000000"/>
          <w:sz w:val="21"/>
          <w:szCs w:val="21"/>
        </w:rPr>
      </w:pPr>
      <w:r>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14:paraId="4CE79B79" w14:textId="77777777" w:rsidR="00632F88" w:rsidRDefault="00632F88">
      <w:pPr>
        <w:pStyle w:val="31"/>
        <w:ind w:left="480"/>
        <w:rPr>
          <w:rFonts w:ascii="宋体" w:hAnsi="宋体" w:cs="宋体"/>
          <w:sz w:val="21"/>
          <w:szCs w:val="21"/>
        </w:rPr>
      </w:pPr>
    </w:p>
    <w:p w14:paraId="6C444686" w14:textId="77777777" w:rsidR="00632F88" w:rsidRDefault="002576DD">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七、交货、安装、调试及验收</w:t>
      </w:r>
    </w:p>
    <w:p w14:paraId="12526D28" w14:textId="77777777" w:rsidR="00632F88" w:rsidRDefault="002576DD">
      <w:pPr>
        <w:pStyle w:val="aff5"/>
        <w:numPr>
          <w:ilvl w:val="0"/>
          <w:numId w:val="4"/>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14:paraId="7F324F59" w14:textId="339AFF98" w:rsidR="00632F88" w:rsidRDefault="002576DD">
      <w:pPr>
        <w:pStyle w:val="aff5"/>
        <w:numPr>
          <w:ilvl w:val="0"/>
          <w:numId w:val="4"/>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sidR="008431B9">
        <w:rPr>
          <w:rFonts w:ascii="宋体" w:hAnsi="宋体" w:cs="宋体" w:hint="eastAsia"/>
          <w:b/>
          <w:bCs/>
          <w:sz w:val="21"/>
          <w:szCs w:val="21"/>
        </w:rPr>
        <w:t>70</w:t>
      </w:r>
      <w:r>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Pr>
          <w:rFonts w:ascii="宋体" w:hAnsi="宋体" w:cs="宋体" w:hint="eastAsia"/>
          <w:sz w:val="21"/>
          <w:szCs w:val="21"/>
        </w:rPr>
        <w:t>一</w:t>
      </w:r>
      <w:proofErr w:type="gramEnd"/>
      <w:r>
        <w:rPr>
          <w:rFonts w:ascii="宋体" w:hAnsi="宋体" w:cs="宋体" w:hint="eastAsia"/>
          <w:sz w:val="21"/>
          <w:szCs w:val="21"/>
        </w:rPr>
        <w:t>联。</w:t>
      </w:r>
    </w:p>
    <w:p w14:paraId="481B15E6" w14:textId="77777777" w:rsidR="00632F88" w:rsidRDefault="002576DD">
      <w:pPr>
        <w:pStyle w:val="aff5"/>
        <w:numPr>
          <w:ilvl w:val="0"/>
          <w:numId w:val="4"/>
        </w:numPr>
        <w:snapToGrid/>
        <w:spacing w:line="360" w:lineRule="auto"/>
        <w:ind w:firstLineChars="200"/>
        <w:rPr>
          <w:rFonts w:ascii="宋体" w:hAnsi="宋体" w:cs="宋体"/>
          <w:sz w:val="21"/>
          <w:szCs w:val="21"/>
        </w:rPr>
      </w:pPr>
      <w:r>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5223E91A" w14:textId="77777777" w:rsidR="00632F88" w:rsidRDefault="002576DD">
      <w:pPr>
        <w:pStyle w:val="aff5"/>
        <w:numPr>
          <w:ilvl w:val="0"/>
          <w:numId w:val="4"/>
        </w:numPr>
        <w:snapToGrid/>
        <w:spacing w:line="360" w:lineRule="auto"/>
        <w:ind w:firstLineChars="200"/>
        <w:rPr>
          <w:rFonts w:ascii="宋体" w:hAnsi="宋体" w:cs="宋体"/>
          <w:sz w:val="21"/>
          <w:szCs w:val="21"/>
        </w:rPr>
      </w:pPr>
      <w:r>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46B26E66" w14:textId="7074F7D0" w:rsidR="00632F88" w:rsidRDefault="002576DD">
      <w:pPr>
        <w:pStyle w:val="aff5"/>
        <w:numPr>
          <w:ilvl w:val="0"/>
          <w:numId w:val="4"/>
        </w:numPr>
        <w:snapToGrid/>
        <w:spacing w:line="360" w:lineRule="auto"/>
        <w:ind w:firstLineChars="200"/>
        <w:rPr>
          <w:rFonts w:ascii="宋体" w:hAnsi="宋体" w:cs="宋体"/>
          <w:sz w:val="21"/>
          <w:szCs w:val="21"/>
        </w:rPr>
      </w:pPr>
      <w:r>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w:t>
      </w:r>
      <w:r w:rsidR="008431B9">
        <w:rPr>
          <w:rFonts w:ascii="宋体" w:hAnsi="宋体" w:cs="宋体" w:hint="eastAsia"/>
          <w:sz w:val="21"/>
          <w:szCs w:val="21"/>
        </w:rPr>
        <w:t>1</w:t>
      </w:r>
      <w:r>
        <w:rPr>
          <w:rFonts w:ascii="宋体" w:hAnsi="宋体" w:cs="宋体" w:hint="eastAsia"/>
          <w:sz w:val="21"/>
          <w:szCs w:val="21"/>
        </w:rPr>
        <w:t>个月后，乙方提出验收申请，三方签署</w:t>
      </w:r>
      <w:r w:rsidRPr="003E250E">
        <w:rPr>
          <w:rFonts w:ascii="宋体" w:hAnsi="宋体" w:cs="宋体" w:hint="eastAsia"/>
          <w:sz w:val="21"/>
          <w:szCs w:val="21"/>
          <w:highlight w:val="yellow"/>
        </w:rPr>
        <w:t>《稳定运行</w:t>
      </w:r>
      <w:r w:rsidR="008431B9">
        <w:rPr>
          <w:rFonts w:ascii="宋体" w:hAnsi="宋体" w:cs="宋体" w:hint="eastAsia"/>
          <w:sz w:val="21"/>
          <w:szCs w:val="21"/>
          <w:highlight w:val="yellow"/>
        </w:rPr>
        <w:t>1</w:t>
      </w:r>
      <w:r w:rsidRPr="003E250E">
        <w:rPr>
          <w:rFonts w:ascii="宋体" w:hAnsi="宋体" w:cs="宋体"/>
          <w:sz w:val="21"/>
          <w:szCs w:val="21"/>
          <w:highlight w:val="yellow"/>
        </w:rPr>
        <w:t>个月验收报告》</w:t>
      </w:r>
      <w:r>
        <w:rPr>
          <w:rFonts w:ascii="宋体" w:hAnsi="宋体" w:cs="宋体" w:hint="eastAsia"/>
          <w:sz w:val="21"/>
          <w:szCs w:val="21"/>
        </w:rPr>
        <w:t>（附件4）。</w:t>
      </w:r>
    </w:p>
    <w:p w14:paraId="464224BB" w14:textId="77777777" w:rsidR="00632F88" w:rsidRDefault="002576DD">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（六）验收完毕，乙方（及/或原厂商）向甲方提供货物安装、运行、使用、测试、诊断和维修的技术文档，提供所购货物的安装指南、用户手册等。</w:t>
      </w:r>
    </w:p>
    <w:p w14:paraId="7288066D" w14:textId="7858787B" w:rsidR="00632F88" w:rsidRDefault="002576DD">
      <w:pPr>
        <w:spacing w:line="360" w:lineRule="auto"/>
        <w:ind w:firstLineChars="200" w:firstLine="420"/>
        <w:rPr>
          <w:rFonts w:ascii="宋体" w:hAnsi="宋体" w:cs="宋体"/>
          <w:color w:val="000000"/>
          <w:sz w:val="21"/>
          <w:szCs w:val="21"/>
        </w:rPr>
      </w:pPr>
      <w:r>
        <w:rPr>
          <w:rFonts w:ascii="宋体" w:hAnsi="宋体" w:cs="宋体" w:hint="eastAsia"/>
          <w:sz w:val="21"/>
          <w:szCs w:val="21"/>
        </w:rPr>
        <w:t>（七）三方</w:t>
      </w:r>
      <w:r>
        <w:rPr>
          <w:rFonts w:ascii="宋体" w:hAnsi="宋体" w:cs="宋体" w:hint="eastAsia"/>
          <w:color w:val="000000"/>
          <w:sz w:val="21"/>
          <w:szCs w:val="21"/>
        </w:rPr>
        <w:t>签署《稳定运行</w:t>
      </w:r>
      <w:r w:rsidR="008431B9">
        <w:rPr>
          <w:rFonts w:ascii="宋体" w:hAnsi="宋体" w:cs="宋体" w:hint="eastAsia"/>
          <w:color w:val="000000"/>
          <w:sz w:val="21"/>
          <w:szCs w:val="21"/>
        </w:rPr>
        <w:t>1</w:t>
      </w:r>
      <w:r>
        <w:rPr>
          <w:rFonts w:ascii="宋体" w:hAnsi="宋体" w:cs="宋体" w:hint="eastAsia"/>
          <w:color w:val="000000"/>
          <w:sz w:val="21"/>
          <w:szCs w:val="21"/>
        </w:rPr>
        <w:t>个月验收报告》视为交付。</w:t>
      </w:r>
    </w:p>
    <w:p w14:paraId="676B8466" w14:textId="77777777" w:rsidR="00632F88" w:rsidRDefault="002576DD">
      <w:pPr>
        <w:spacing w:line="360" w:lineRule="auto"/>
        <w:ind w:firstLineChars="200" w:firstLine="420"/>
        <w:rPr>
          <w:rFonts w:ascii="宋体" w:hAnsi="宋体" w:cs="宋体"/>
          <w:color w:val="000000"/>
          <w:sz w:val="21"/>
          <w:szCs w:val="21"/>
        </w:rPr>
      </w:pPr>
      <w:r>
        <w:rPr>
          <w:rFonts w:ascii="宋体" w:hAnsi="宋体" w:cs="宋体" w:hint="eastAsia"/>
          <w:sz w:val="21"/>
          <w:szCs w:val="21"/>
        </w:rPr>
        <w:t>（八）</w:t>
      </w:r>
      <w:r>
        <w:rPr>
          <w:rFonts w:ascii="宋体" w:hAnsi="宋体" w:cs="宋体" w:hint="eastAsia"/>
          <w:color w:val="000000"/>
          <w:sz w:val="21"/>
          <w:szCs w:val="21"/>
        </w:rPr>
        <w:t>根据付款要求，选择稳定运行后进行考核评价：</w:t>
      </w:r>
    </w:p>
    <w:p w14:paraId="22C32030" w14:textId="74D3F174" w:rsidR="00632F88" w:rsidRDefault="002576DD">
      <w:pPr>
        <w:spacing w:line="360" w:lineRule="auto"/>
        <w:rPr>
          <w:rFonts w:ascii="宋体" w:hAnsi="宋体" w:cs="宋体"/>
          <w:color w:val="000000"/>
          <w:sz w:val="21"/>
          <w:szCs w:val="21"/>
        </w:rPr>
      </w:pPr>
      <w:r>
        <w:rPr>
          <w:rFonts w:ascii="宋体" w:hAnsi="宋体" w:cs="宋体" w:hint="eastAsia"/>
          <w:sz w:val="21"/>
          <w:szCs w:val="21"/>
        </w:rPr>
        <w:t xml:space="preserve">  </w:t>
      </w:r>
      <w:r>
        <w:rPr>
          <w:rFonts w:ascii="宋体" w:hAnsi="宋体" w:cs="宋体" w:hint="eastAsia"/>
          <w:color w:val="000000"/>
          <w:sz w:val="21"/>
          <w:szCs w:val="21"/>
        </w:rPr>
        <w:t xml:space="preserve">  三方签署《稳定运行</w:t>
      </w:r>
      <w:r w:rsidR="008431B9">
        <w:rPr>
          <w:rFonts w:ascii="宋体" w:hAnsi="宋体" w:cs="宋体" w:hint="eastAsia"/>
          <w:color w:val="000000"/>
          <w:sz w:val="21"/>
          <w:szCs w:val="21"/>
          <w:u w:val="single"/>
        </w:rPr>
        <w:t>1</w:t>
      </w:r>
      <w:r>
        <w:rPr>
          <w:rFonts w:ascii="宋体" w:hAnsi="宋体" w:cs="宋体" w:hint="eastAsia"/>
          <w:color w:val="000000"/>
          <w:sz w:val="21"/>
          <w:szCs w:val="21"/>
          <w:u w:val="single"/>
        </w:rPr>
        <w:t>个月</w:t>
      </w:r>
      <w:r>
        <w:rPr>
          <w:rFonts w:ascii="宋体" w:hAnsi="宋体" w:cs="宋体" w:hint="eastAsia"/>
          <w:color w:val="000000"/>
          <w:sz w:val="21"/>
          <w:szCs w:val="21"/>
        </w:rPr>
        <w:t>验收报告》后，甲方及丙方考核评价部门填制《供应商监督考核评价打分表》（稳定运行</w:t>
      </w:r>
      <w:r w:rsidR="008431B9">
        <w:rPr>
          <w:rFonts w:ascii="宋体" w:hAnsi="宋体" w:cs="宋体" w:hint="eastAsia"/>
          <w:color w:val="000000"/>
          <w:sz w:val="21"/>
          <w:szCs w:val="21"/>
        </w:rPr>
        <w:t>1</w:t>
      </w:r>
      <w:r>
        <w:rPr>
          <w:rFonts w:ascii="宋体" w:hAnsi="宋体" w:cs="宋体" w:hint="eastAsia"/>
          <w:color w:val="000000"/>
          <w:sz w:val="21"/>
          <w:szCs w:val="21"/>
        </w:rPr>
        <w:t>个月阶段，见附件5），作为考核乙方履约及付款依据。</w:t>
      </w:r>
    </w:p>
    <w:p w14:paraId="32B690D4" w14:textId="77777777" w:rsidR="00632F88" w:rsidRDefault="00632F88">
      <w:pPr>
        <w:pStyle w:val="aff5"/>
        <w:snapToGrid/>
        <w:spacing w:line="360" w:lineRule="auto"/>
        <w:ind w:firstLineChars="200" w:firstLine="420"/>
        <w:rPr>
          <w:rFonts w:ascii="宋体" w:hAnsi="宋体" w:cs="宋体"/>
          <w:sz w:val="21"/>
          <w:szCs w:val="21"/>
        </w:rPr>
      </w:pPr>
    </w:p>
    <w:p w14:paraId="20DEE21E" w14:textId="77777777" w:rsidR="00632F88" w:rsidRDefault="002576DD">
      <w:pPr>
        <w:pStyle w:val="aff5"/>
        <w:snapToGrid/>
        <w:spacing w:line="360" w:lineRule="auto"/>
        <w:ind w:firstLineChars="300" w:firstLine="632"/>
        <w:rPr>
          <w:rFonts w:ascii="宋体" w:hAnsi="宋体" w:cs="宋体"/>
          <w:b/>
          <w:sz w:val="21"/>
          <w:szCs w:val="21"/>
        </w:rPr>
      </w:pPr>
      <w:r>
        <w:rPr>
          <w:rFonts w:ascii="宋体" w:hAnsi="宋体" w:cs="宋体" w:hint="eastAsia"/>
          <w:b/>
          <w:sz w:val="21"/>
          <w:szCs w:val="21"/>
        </w:rPr>
        <w:t>八、</w:t>
      </w:r>
      <w:proofErr w:type="gramStart"/>
      <w:r>
        <w:rPr>
          <w:rFonts w:ascii="宋体" w:hAnsi="宋体" w:cs="宋体" w:hint="eastAsia"/>
          <w:b/>
          <w:sz w:val="21"/>
          <w:szCs w:val="21"/>
        </w:rPr>
        <w:t>维保服务</w:t>
      </w:r>
      <w:proofErr w:type="gramEnd"/>
    </w:p>
    <w:p w14:paraId="21956F38" w14:textId="77777777" w:rsidR="00632F88" w:rsidRDefault="002576DD">
      <w:pPr>
        <w:spacing w:line="360" w:lineRule="auto"/>
        <w:ind w:firstLineChars="200" w:firstLine="420"/>
        <w:rPr>
          <w:rFonts w:ascii="宋体" w:hAnsi="宋体" w:cs="宋体"/>
          <w:sz w:val="21"/>
          <w:szCs w:val="21"/>
        </w:rPr>
      </w:pPr>
      <w:r>
        <w:rPr>
          <w:rFonts w:ascii="宋体" w:hAnsi="宋体" w:cs="宋体" w:hint="eastAsia"/>
          <w:sz w:val="21"/>
          <w:szCs w:val="21"/>
        </w:rPr>
        <w:t>（一）具体保修服务内容见《工作说明书》（见附件2）。</w:t>
      </w:r>
    </w:p>
    <w:p w14:paraId="7CD87468" w14:textId="01E2F172"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（二）保修期限：</w:t>
      </w:r>
      <w:r>
        <w:rPr>
          <w:rFonts w:ascii="宋体" w:hAnsi="宋体" w:cs="宋体" w:hint="eastAsia"/>
          <w:color w:val="000000"/>
          <w:sz w:val="21"/>
          <w:szCs w:val="21"/>
        </w:rPr>
        <w:t>乙方向</w:t>
      </w:r>
      <w:r>
        <w:rPr>
          <w:rFonts w:ascii="宋体" w:hAnsi="宋体" w:cs="宋体" w:hint="eastAsia"/>
          <w:sz w:val="21"/>
          <w:szCs w:val="21"/>
        </w:rPr>
        <w:t>甲方及丙方</w:t>
      </w:r>
      <w:r>
        <w:rPr>
          <w:rFonts w:ascii="宋体" w:hAnsi="宋体" w:cs="宋体" w:hint="eastAsia"/>
          <w:color w:val="000000"/>
          <w:sz w:val="21"/>
          <w:szCs w:val="21"/>
        </w:rPr>
        <w:t>提供本合同项下货物（包括随机附带的系统软件等）</w:t>
      </w:r>
      <w:r>
        <w:rPr>
          <w:rFonts w:ascii="宋体" w:hAnsi="宋体" w:cs="宋体" w:hint="eastAsia"/>
          <w:b/>
          <w:bCs/>
          <w:color w:val="000000"/>
          <w:sz w:val="21"/>
          <w:szCs w:val="21"/>
          <w:u w:val="single"/>
        </w:rPr>
        <w:t xml:space="preserve">  年（中标人）免费保修服务</w:t>
      </w:r>
      <w:r>
        <w:rPr>
          <w:rFonts w:ascii="宋体" w:hAnsi="宋体" w:cs="宋体" w:hint="eastAsia"/>
          <w:color w:val="000000"/>
          <w:sz w:val="21"/>
          <w:szCs w:val="21"/>
        </w:rPr>
        <w:t>。保修日期自双方签署《</w:t>
      </w:r>
      <w:r>
        <w:rPr>
          <w:rFonts w:ascii="宋体" w:hAnsi="宋体" w:cs="宋体" w:hint="eastAsia"/>
          <w:sz w:val="21"/>
          <w:szCs w:val="21"/>
        </w:rPr>
        <w:t>稳定运行</w:t>
      </w:r>
      <w:r w:rsidR="008431B9">
        <w:rPr>
          <w:rFonts w:ascii="宋体" w:hAnsi="宋体" w:cs="宋体" w:hint="eastAsia"/>
          <w:sz w:val="21"/>
          <w:szCs w:val="21"/>
        </w:rPr>
        <w:t>1</w:t>
      </w:r>
      <w:r>
        <w:rPr>
          <w:rFonts w:ascii="宋体" w:hAnsi="宋体" w:cs="宋体" w:hint="eastAsia"/>
          <w:sz w:val="21"/>
          <w:szCs w:val="21"/>
        </w:rPr>
        <w:t>个月验收报告</w:t>
      </w:r>
      <w:r>
        <w:rPr>
          <w:rFonts w:ascii="宋体" w:hAnsi="宋体" w:cs="宋体" w:hint="eastAsia"/>
          <w:color w:val="000000"/>
          <w:sz w:val="21"/>
          <w:szCs w:val="21"/>
        </w:rPr>
        <w:t>》之日起计算。保修期内所有因更换或修理部件、</w:t>
      </w:r>
      <w:r>
        <w:rPr>
          <w:rFonts w:ascii="宋体" w:hAnsi="宋体" w:cs="宋体" w:hint="eastAsia"/>
          <w:sz w:val="21"/>
          <w:szCs w:val="21"/>
        </w:rPr>
        <w:t>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16F6BB69" w14:textId="77777777" w:rsidR="00632F88" w:rsidRDefault="002576DD">
      <w:pPr>
        <w:spacing w:line="360" w:lineRule="auto"/>
        <w:ind w:firstLineChars="200" w:firstLine="420"/>
        <w:jc w:val="left"/>
        <w:rPr>
          <w:rFonts w:ascii="宋体" w:hAnsi="宋体" w:cs="宋体"/>
          <w:sz w:val="21"/>
          <w:szCs w:val="21"/>
        </w:rPr>
      </w:pPr>
      <w:r>
        <w:rPr>
          <w:rFonts w:ascii="宋体" w:hAnsi="宋体" w:cs="宋体" w:hint="eastAsia"/>
          <w:sz w:val="21"/>
          <w:szCs w:val="21"/>
        </w:rPr>
        <w:t>（三）服务考核：服务每满</w:t>
      </w:r>
      <w:r>
        <w:rPr>
          <w:rFonts w:ascii="宋体" w:hAnsi="宋体" w:cs="宋体" w:hint="eastAsia"/>
          <w:sz w:val="21"/>
          <w:szCs w:val="21"/>
          <w:u w:val="single"/>
        </w:rPr>
        <w:t xml:space="preserve"> 12</w:t>
      </w:r>
      <w:r>
        <w:rPr>
          <w:rFonts w:ascii="宋体" w:hAnsi="宋体" w:cs="宋体" w:hint="eastAsia"/>
          <w:sz w:val="21"/>
          <w:szCs w:val="21"/>
        </w:rPr>
        <w:t>个月及保修期满，甲方及丙方考核评价部门对乙方进行考核，填制《供应商监督考核评价打分表》（</w:t>
      </w:r>
      <w:proofErr w:type="gramStart"/>
      <w:r>
        <w:rPr>
          <w:rFonts w:ascii="宋体" w:hAnsi="宋体" w:cs="宋体" w:hint="eastAsia"/>
          <w:sz w:val="21"/>
          <w:szCs w:val="21"/>
        </w:rPr>
        <w:t>维保阶段</w:t>
      </w:r>
      <w:proofErr w:type="gramEnd"/>
      <w:r>
        <w:rPr>
          <w:rFonts w:ascii="宋体" w:hAnsi="宋体" w:cs="宋体" w:hint="eastAsia"/>
          <w:sz w:val="21"/>
          <w:szCs w:val="21"/>
        </w:rPr>
        <w:t>，见附件5），作为考核乙方履约情况及付款的依据。</w:t>
      </w:r>
    </w:p>
    <w:p w14:paraId="128067EA" w14:textId="77777777" w:rsidR="00632F88" w:rsidRDefault="00632F88">
      <w:pPr>
        <w:spacing w:line="360" w:lineRule="auto"/>
        <w:ind w:firstLineChars="200" w:firstLine="420"/>
        <w:jc w:val="left"/>
        <w:rPr>
          <w:rFonts w:ascii="宋体" w:hAnsi="宋体" w:cs="宋体"/>
          <w:sz w:val="21"/>
          <w:szCs w:val="21"/>
        </w:rPr>
      </w:pPr>
    </w:p>
    <w:p w14:paraId="631F3B65" w14:textId="77777777" w:rsidR="00632F88" w:rsidRDefault="002576DD">
      <w:pPr>
        <w:pStyle w:val="23"/>
        <w:rPr>
          <w:rFonts w:ascii="宋体" w:hAnsi="宋体" w:cs="宋体"/>
          <w:b/>
          <w:sz w:val="21"/>
          <w:szCs w:val="21"/>
        </w:rPr>
      </w:pPr>
      <w:r>
        <w:rPr>
          <w:rFonts w:ascii="宋体" w:hAnsi="宋体" w:cs="宋体" w:hint="eastAsia"/>
          <w:sz w:val="21"/>
          <w:szCs w:val="21"/>
        </w:rPr>
        <w:t xml:space="preserve"> </w:t>
      </w:r>
      <w:r>
        <w:rPr>
          <w:rFonts w:ascii="宋体" w:hAnsi="宋体" w:cs="宋体" w:hint="eastAsia"/>
          <w:b/>
          <w:sz w:val="21"/>
          <w:szCs w:val="21"/>
        </w:rPr>
        <w:t xml:space="preserve">   九、合同价款的支付</w:t>
      </w:r>
    </w:p>
    <w:p w14:paraId="40368528"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w:t>
      </w:r>
      <w:proofErr w:type="gramStart"/>
      <w:r>
        <w:rPr>
          <w:rFonts w:ascii="宋体" w:hAnsi="宋体" w:cs="宋体" w:hint="eastAsia"/>
          <w:sz w:val="21"/>
          <w:szCs w:val="21"/>
        </w:rPr>
        <w:t>两方间进行</w:t>
      </w:r>
      <w:proofErr w:type="gramEnd"/>
      <w:r>
        <w:rPr>
          <w:rFonts w:ascii="宋体" w:hAnsi="宋体" w:cs="宋体" w:hint="eastAsia"/>
          <w:sz w:val="21"/>
          <w:szCs w:val="21"/>
        </w:rPr>
        <w:t>结算。合同中乙丙</w:t>
      </w:r>
      <w:proofErr w:type="gramStart"/>
      <w:r>
        <w:rPr>
          <w:rFonts w:ascii="宋体" w:hAnsi="宋体" w:cs="宋体" w:hint="eastAsia"/>
          <w:sz w:val="21"/>
          <w:szCs w:val="21"/>
        </w:rPr>
        <w:t>两方间发生</w:t>
      </w:r>
      <w:proofErr w:type="gramEnd"/>
      <w:r>
        <w:rPr>
          <w:rFonts w:ascii="宋体" w:hAnsi="宋体" w:cs="宋体" w:hint="eastAsia"/>
          <w:sz w:val="21"/>
          <w:szCs w:val="21"/>
        </w:rPr>
        <w:t>的一切费用以人民币转账方式进行结算。</w:t>
      </w:r>
    </w:p>
    <w:p w14:paraId="069F25DA"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（二）价款的支付。第一阶段为主体款项，占合同总价款的</w:t>
      </w:r>
      <w:r>
        <w:rPr>
          <w:rFonts w:ascii="宋体" w:hAnsi="宋体" w:cs="宋体" w:hint="eastAsia"/>
          <w:sz w:val="21"/>
          <w:szCs w:val="21"/>
          <w:u w:val="single"/>
        </w:rPr>
        <w:t xml:space="preserve">95 </w:t>
      </w:r>
      <w:r>
        <w:rPr>
          <w:rFonts w:ascii="宋体" w:hAnsi="宋体" w:cs="宋体" w:hint="eastAsia"/>
          <w:sz w:val="21"/>
          <w:szCs w:val="21"/>
        </w:rPr>
        <w:t>%；</w:t>
      </w:r>
    </w:p>
    <w:p w14:paraId="227BD944"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第二阶段为质量及服务保证金（不计付利息），占合同总价款的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w:t>
      </w:r>
    </w:p>
    <w:p w14:paraId="044ABA9B" w14:textId="7A55511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质量及服务保证金时，提供收款凭证，无需再开具发票。</w:t>
      </w:r>
    </w:p>
    <w:p w14:paraId="41E588ED" w14:textId="3614E5C8"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w:t>
      </w:r>
      <w:r w:rsidR="008431B9">
        <w:rPr>
          <w:rFonts w:ascii="宋体" w:hAnsi="宋体" w:cs="宋体" w:hint="eastAsia"/>
          <w:sz w:val="21"/>
          <w:szCs w:val="21"/>
        </w:rPr>
        <w:t>1</w:t>
      </w:r>
      <w:r>
        <w:rPr>
          <w:rFonts w:ascii="宋体" w:hAnsi="宋体" w:cs="宋体" w:hint="eastAsia"/>
          <w:sz w:val="21"/>
          <w:szCs w:val="21"/>
        </w:rPr>
        <w:t>个月验收报告》；②《供应商监督考核评价打分表》设备到货验收阶段；③全额发票：</w:t>
      </w:r>
    </w:p>
    <w:p w14:paraId="1DC2C3EB"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考核评价得分在90分（含）以上，全额支付主体款项；</w:t>
      </w:r>
    </w:p>
    <w:p w14:paraId="53E2BD5A"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3C86FB44"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216223D1"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Pr>
          <w:rFonts w:ascii="宋体" w:hAnsi="宋体" w:cs="宋体" w:hint="eastAsia"/>
          <w:sz w:val="21"/>
          <w:szCs w:val="21"/>
        </w:rPr>
        <w:t>《供应商监督考核评价打分表》维保阶段</w:t>
      </w:r>
      <w:proofErr w:type="gramEnd"/>
      <w:r>
        <w:rPr>
          <w:rFonts w:ascii="宋体" w:hAnsi="宋体" w:cs="宋体" w:hint="eastAsia"/>
          <w:sz w:val="21"/>
          <w:szCs w:val="21"/>
        </w:rPr>
        <w:t>；（2）收款凭证：</w:t>
      </w:r>
    </w:p>
    <w:p w14:paraId="4D04C0AC"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考核评价得分在90分（含）以上，支付质量及服务保证金；</w:t>
      </w:r>
    </w:p>
    <w:p w14:paraId="4A6065B8"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14:paraId="6F2B1883"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14:paraId="63583D2B"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（三）本合同项下款项支付至乙方指定的以下</w:t>
      </w:r>
      <w:proofErr w:type="gramStart"/>
      <w:r>
        <w:rPr>
          <w:rFonts w:ascii="宋体" w:hAnsi="宋体" w:cs="宋体" w:hint="eastAsia"/>
          <w:sz w:val="21"/>
          <w:szCs w:val="21"/>
        </w:rPr>
        <w:t>帐户</w:t>
      </w:r>
      <w:proofErr w:type="gramEnd"/>
      <w:r>
        <w:rPr>
          <w:rFonts w:ascii="宋体" w:hAnsi="宋体" w:cs="宋体" w:hint="eastAsia"/>
          <w:sz w:val="21"/>
          <w:szCs w:val="21"/>
        </w:rPr>
        <w:t>：</w:t>
      </w:r>
    </w:p>
    <w:p w14:paraId="4B2F83E5" w14:textId="77777777" w:rsidR="00632F88" w:rsidRDefault="002576DD">
      <w:pPr>
        <w:spacing w:line="360" w:lineRule="auto"/>
        <w:ind w:firstLineChars="200" w:firstLine="420"/>
        <w:rPr>
          <w:rFonts w:ascii="宋体" w:hAnsi="宋体" w:cs="宋体"/>
          <w:sz w:val="21"/>
          <w:szCs w:val="21"/>
        </w:rPr>
      </w:pPr>
      <w:r>
        <w:rPr>
          <w:rFonts w:ascii="宋体" w:hAnsi="宋体" w:cs="宋体" w:hint="eastAsia"/>
          <w:sz w:val="21"/>
          <w:szCs w:val="21"/>
        </w:rPr>
        <w:t>开户名称：</w:t>
      </w:r>
      <w:r>
        <w:rPr>
          <w:rFonts w:ascii="宋体" w:hAnsi="宋体" w:cs="宋体" w:hint="eastAsia"/>
          <w:sz w:val="21"/>
          <w:szCs w:val="21"/>
          <w:u w:val="single"/>
        </w:rPr>
        <w:t xml:space="preserve">                       </w:t>
      </w:r>
    </w:p>
    <w:p w14:paraId="78E3C9E5" w14:textId="77777777" w:rsidR="00632F88" w:rsidRDefault="002576DD">
      <w:pPr>
        <w:spacing w:line="360" w:lineRule="auto"/>
        <w:ind w:firstLineChars="200" w:firstLine="420"/>
        <w:rPr>
          <w:rFonts w:ascii="宋体" w:hAnsi="宋体" w:cs="宋体"/>
          <w:sz w:val="21"/>
          <w:szCs w:val="21"/>
        </w:rPr>
      </w:pPr>
      <w:r>
        <w:rPr>
          <w:rFonts w:ascii="宋体" w:hAnsi="宋体" w:cs="宋体" w:hint="eastAsia"/>
          <w:sz w:val="21"/>
          <w:szCs w:val="21"/>
        </w:rPr>
        <w:t>开户银行：</w:t>
      </w:r>
      <w:r>
        <w:rPr>
          <w:rFonts w:ascii="宋体" w:hAnsi="宋体" w:cs="宋体" w:hint="eastAsia"/>
          <w:sz w:val="21"/>
          <w:szCs w:val="21"/>
          <w:u w:val="single"/>
        </w:rPr>
        <w:t xml:space="preserve">                          </w:t>
      </w:r>
    </w:p>
    <w:p w14:paraId="55C550FF" w14:textId="77777777" w:rsidR="00632F88" w:rsidRDefault="002576DD">
      <w:pPr>
        <w:spacing w:line="360" w:lineRule="auto"/>
        <w:ind w:firstLineChars="200" w:firstLine="420"/>
        <w:rPr>
          <w:rFonts w:ascii="宋体" w:hAnsi="宋体" w:cs="宋体"/>
          <w:sz w:val="21"/>
          <w:szCs w:val="21"/>
          <w:u w:val="single"/>
        </w:rPr>
      </w:pPr>
      <w:proofErr w:type="gramStart"/>
      <w:r>
        <w:rPr>
          <w:rFonts w:ascii="宋体" w:hAnsi="宋体" w:cs="宋体" w:hint="eastAsia"/>
          <w:sz w:val="21"/>
          <w:szCs w:val="21"/>
        </w:rPr>
        <w:t>账</w:t>
      </w:r>
      <w:proofErr w:type="gramEnd"/>
      <w:r>
        <w:rPr>
          <w:rFonts w:ascii="宋体" w:hAnsi="宋体" w:cs="宋体" w:hint="eastAsia"/>
          <w:sz w:val="21"/>
          <w:szCs w:val="21"/>
        </w:rPr>
        <w:t xml:space="preserve">    号：</w:t>
      </w:r>
      <w:r>
        <w:rPr>
          <w:rFonts w:ascii="宋体" w:hAnsi="宋体" w:cs="宋体" w:hint="eastAsia"/>
          <w:sz w:val="21"/>
          <w:szCs w:val="21"/>
          <w:u w:val="single"/>
        </w:rPr>
        <w:t xml:space="preserve">                            </w:t>
      </w:r>
    </w:p>
    <w:p w14:paraId="0DC13BC1" w14:textId="77777777" w:rsidR="00632F88" w:rsidRDefault="002576DD">
      <w:pPr>
        <w:spacing w:line="360" w:lineRule="auto"/>
        <w:ind w:firstLineChars="150" w:firstLine="315"/>
        <w:rPr>
          <w:rFonts w:ascii="宋体" w:hAnsi="宋体" w:cs="宋体"/>
          <w:sz w:val="21"/>
          <w:szCs w:val="21"/>
        </w:rPr>
      </w:pPr>
      <w:r>
        <w:rPr>
          <w:rFonts w:ascii="宋体" w:hAnsi="宋体" w:cs="宋体" w:hint="eastAsia"/>
          <w:sz w:val="21"/>
          <w:szCs w:val="21"/>
        </w:rPr>
        <w:t>【如需要：大额行号：</w:t>
      </w:r>
      <w:r>
        <w:rPr>
          <w:rFonts w:ascii="宋体" w:hAnsi="宋体" w:cs="宋体" w:hint="eastAsia"/>
          <w:sz w:val="21"/>
          <w:szCs w:val="21"/>
          <w:u w:val="single"/>
        </w:rPr>
        <w:t xml:space="preserve">   </w:t>
      </w:r>
      <w:r>
        <w:rPr>
          <w:rFonts w:ascii="宋体" w:hAnsi="宋体" w:cs="宋体" w:hint="eastAsia"/>
          <w:sz w:val="21"/>
          <w:szCs w:val="21"/>
        </w:rPr>
        <w:t>】</w:t>
      </w:r>
    </w:p>
    <w:p w14:paraId="491E0AEB" w14:textId="77777777" w:rsidR="00632F88" w:rsidRDefault="002576DD">
      <w:pPr>
        <w:numPr>
          <w:ilvl w:val="0"/>
          <w:numId w:val="5"/>
        </w:numPr>
        <w:spacing w:line="360" w:lineRule="auto"/>
        <w:ind w:firstLineChars="150" w:firstLine="315"/>
        <w:rPr>
          <w:rFonts w:ascii="宋体" w:hAnsi="宋体" w:cs="宋体"/>
          <w:sz w:val="21"/>
          <w:szCs w:val="21"/>
        </w:rPr>
      </w:pPr>
      <w:r>
        <w:rPr>
          <w:rFonts w:ascii="宋体" w:hAnsi="宋体" w:cs="宋体" w:hint="eastAsia"/>
          <w:sz w:val="21"/>
          <w:szCs w:val="21"/>
        </w:rPr>
        <w:t>丙方开票信息：</w:t>
      </w:r>
    </w:p>
    <w:p w14:paraId="2095AEDE" w14:textId="77777777" w:rsidR="00632F88" w:rsidRDefault="002576DD">
      <w:pPr>
        <w:pStyle w:val="23"/>
        <w:spacing w:line="360" w:lineRule="auto"/>
        <w:ind w:firstLine="420"/>
        <w:rPr>
          <w:rFonts w:ascii="宋体" w:hAnsi="宋体" w:cs="宋体"/>
          <w:sz w:val="21"/>
          <w:szCs w:val="21"/>
        </w:rPr>
      </w:pPr>
      <w:r>
        <w:rPr>
          <w:rFonts w:ascii="宋体" w:hAnsi="宋体" w:cs="宋体" w:hint="eastAsia"/>
          <w:sz w:val="21"/>
          <w:szCs w:val="21"/>
        </w:rPr>
        <w:t>开户名称：</w:t>
      </w:r>
    </w:p>
    <w:p w14:paraId="296237CB" w14:textId="77777777" w:rsidR="00632F88" w:rsidRDefault="002576DD">
      <w:pPr>
        <w:pStyle w:val="23"/>
        <w:spacing w:line="360" w:lineRule="auto"/>
        <w:ind w:firstLine="420"/>
        <w:rPr>
          <w:rFonts w:ascii="宋体" w:hAnsi="宋体" w:cs="宋体"/>
          <w:sz w:val="21"/>
          <w:szCs w:val="21"/>
        </w:rPr>
      </w:pPr>
      <w:r>
        <w:rPr>
          <w:rFonts w:ascii="宋体" w:hAnsi="宋体" w:cs="宋体" w:hint="eastAsia"/>
          <w:sz w:val="21"/>
          <w:szCs w:val="21"/>
        </w:rPr>
        <w:t>开户银行：</w:t>
      </w:r>
    </w:p>
    <w:p w14:paraId="3803229D" w14:textId="77777777" w:rsidR="00632F88" w:rsidRDefault="002576DD">
      <w:pPr>
        <w:pStyle w:val="23"/>
        <w:spacing w:line="360" w:lineRule="auto"/>
        <w:ind w:firstLine="420"/>
        <w:rPr>
          <w:rFonts w:ascii="宋体" w:hAnsi="宋体" w:cs="宋体"/>
          <w:sz w:val="21"/>
          <w:szCs w:val="21"/>
        </w:rPr>
      </w:pPr>
      <w:r>
        <w:rPr>
          <w:rFonts w:ascii="宋体" w:hAnsi="宋体" w:cs="宋体" w:hint="eastAsia"/>
          <w:sz w:val="21"/>
          <w:szCs w:val="21"/>
        </w:rPr>
        <w:t>账号：</w:t>
      </w:r>
    </w:p>
    <w:p w14:paraId="6B53BFE4" w14:textId="77777777" w:rsidR="00632F88" w:rsidRDefault="002576DD">
      <w:pPr>
        <w:pStyle w:val="23"/>
        <w:spacing w:line="360" w:lineRule="auto"/>
        <w:ind w:firstLine="420"/>
        <w:rPr>
          <w:rFonts w:ascii="宋体" w:hAnsi="宋体" w:cs="宋体"/>
          <w:sz w:val="21"/>
          <w:szCs w:val="21"/>
        </w:rPr>
      </w:pPr>
      <w:r>
        <w:rPr>
          <w:rFonts w:ascii="宋体" w:hAnsi="宋体" w:cs="宋体" w:hint="eastAsia"/>
          <w:sz w:val="21"/>
          <w:szCs w:val="21"/>
        </w:rPr>
        <w:t>税号：</w:t>
      </w:r>
    </w:p>
    <w:p w14:paraId="06F58C63" w14:textId="77777777" w:rsidR="00632F88" w:rsidRDefault="002576DD">
      <w:pPr>
        <w:pStyle w:val="aff5"/>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14:paraId="15175D80"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（一）知识产权</w:t>
      </w:r>
    </w:p>
    <w:p w14:paraId="3C6ABF6F"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663EC72F"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（二）保密义务</w:t>
      </w:r>
    </w:p>
    <w:p w14:paraId="116C4951"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024569D8"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乙方应当按照有关法律法规规定，严格保守甲方及丙方的保密信息，乙方应履行的保密义务包括但不限于：</w:t>
      </w:r>
    </w:p>
    <w:p w14:paraId="3BFA2689"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06A52FEA"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0A2BDBD5"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3.乙方查阅保密信息应当只限于为本项目提供服务之目的；查阅保密信息的人员只限于乙方为本项目提供的服务人员；</w:t>
      </w:r>
    </w:p>
    <w:p w14:paraId="4F9D3A38"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5DCF46E4"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5.乙方查阅保密信息，应当由甲方及丙方安排；</w:t>
      </w:r>
    </w:p>
    <w:p w14:paraId="73DF7CC8"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14:paraId="5FC2EA55"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14:paraId="53A4AB73"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14:paraId="6F523C2E"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9.乙方应当对其工作人员进行保密教育，定期检查保密工作执行情况； </w:t>
      </w:r>
    </w:p>
    <w:p w14:paraId="40DBB602"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47E249F6"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4F3C3709"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（三）保密信息</w:t>
      </w:r>
    </w:p>
    <w:p w14:paraId="541837D9"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乙方从甲方及丙方获取的</w:t>
      </w:r>
      <w:proofErr w:type="gramStart"/>
      <w:r>
        <w:rPr>
          <w:rFonts w:ascii="宋体" w:hAnsi="宋体" w:cs="宋体" w:hint="eastAsia"/>
          <w:color w:val="000000"/>
          <w:sz w:val="21"/>
          <w:szCs w:val="21"/>
        </w:rPr>
        <w:t>的</w:t>
      </w:r>
      <w:proofErr w:type="gramEnd"/>
      <w:r>
        <w:rPr>
          <w:rFonts w:ascii="宋体" w:hAnsi="宋体" w:cs="宋体" w:hint="eastAsia"/>
          <w:color w:val="000000"/>
          <w:sz w:val="21"/>
          <w:szCs w:val="21"/>
        </w:rPr>
        <w:t>信息及材料，不论是纸面形式、磁记录形式、光学记录形式、电子记录形式还是其它记录形式都属于保密信息包括但不限于：</w:t>
      </w:r>
    </w:p>
    <w:p w14:paraId="40236908"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1.反映了甲方及丙方财务状况、经营成果以及现金流量，和不被公众领域所知的所有文件、资料和信息；</w:t>
      </w:r>
    </w:p>
    <w:p w14:paraId="298132A5"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14:paraId="5C80BC81"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3.甲方及丙方不被公众领域所知的其他文件、资料和信息。</w:t>
      </w:r>
    </w:p>
    <w:p w14:paraId="51CC9587"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30912EC4"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（四）非保密信息</w:t>
      </w:r>
    </w:p>
    <w:p w14:paraId="4CBBDD0F"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5E1C69B4"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2.已公开的文件、资料和信息，但是该公开不是由乙方、乙方的合伙人、雇员、代理人和其他相关人员所造成的； </w:t>
      </w:r>
    </w:p>
    <w:p w14:paraId="031015C1"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3.由乙方独立于本条确定的保密信息而自主开发出来的文件、资料和信息。</w:t>
      </w:r>
    </w:p>
    <w:p w14:paraId="1B1F4E27"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4.在下列情况下，乙方不应当被视为违反保密义务：</w:t>
      </w:r>
    </w:p>
    <w:p w14:paraId="1B05FB20"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14:paraId="4F7FB3A5"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（2）经甲方及丙方书面授权而进行的信息披露。</w:t>
      </w:r>
    </w:p>
    <w:p w14:paraId="711BA38B"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（五）披露</w:t>
      </w:r>
    </w:p>
    <w:p w14:paraId="4C5E0D32"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1.乙方按照甲方及丙方书面授权进行信息披露，乙方披露的内容仅限于甲方及丙方授权乙方披露的那部分保密信息。</w:t>
      </w:r>
    </w:p>
    <w:p w14:paraId="4F2D2130"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14:paraId="115F091B"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14:paraId="05ECFC0C"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6F8E046A"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（3）如果信息披露是法律所要求的，则乙方应当仅仅提供法律上要求乙方必须提供的那部分保密信息。</w:t>
      </w:r>
    </w:p>
    <w:p w14:paraId="364C4F38" w14:textId="77777777" w:rsidR="00632F88" w:rsidRDefault="002576DD">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（六）保密条款期限</w:t>
      </w:r>
    </w:p>
    <w:p w14:paraId="2887E2CC" w14:textId="77777777" w:rsidR="00632F88" w:rsidRDefault="002576DD">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甲乙丙三方同意，不论本合同无效、被撤销、变更、解除或终止等均不影响本合同保密条款的效力。</w:t>
      </w:r>
    </w:p>
    <w:p w14:paraId="00148295" w14:textId="77777777" w:rsidR="00632F88" w:rsidRDefault="00632F88">
      <w:pPr>
        <w:pStyle w:val="31"/>
        <w:ind w:left="480"/>
        <w:rPr>
          <w:rFonts w:ascii="宋体" w:hAnsi="宋体" w:cs="宋体"/>
          <w:sz w:val="21"/>
          <w:szCs w:val="21"/>
        </w:rPr>
      </w:pPr>
    </w:p>
    <w:p w14:paraId="2DE232C5" w14:textId="77777777" w:rsidR="00632F88" w:rsidRDefault="002576DD">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14:paraId="59C28296"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1618A5DD" w14:textId="77777777" w:rsidR="00632F88" w:rsidRDefault="002576DD">
      <w:pPr>
        <w:pStyle w:val="aff5"/>
        <w:snapToGrid/>
        <w:spacing w:line="360" w:lineRule="auto"/>
        <w:ind w:firstLineChars="150" w:firstLine="315"/>
        <w:rPr>
          <w:rFonts w:ascii="宋体" w:hAnsi="宋体" w:cs="宋体"/>
          <w:sz w:val="21"/>
          <w:szCs w:val="21"/>
        </w:rPr>
      </w:pPr>
      <w:r>
        <w:rPr>
          <w:rFonts w:ascii="宋体" w:hAnsi="宋体" w:cs="宋体" w:hint="eastAsia"/>
          <w:sz w:val="21"/>
          <w:szCs w:val="21"/>
        </w:rPr>
        <w:t>（二）如果因乙方原因造成未按时交货或未按时提供服务，每迟延一天，乙方须向丙方支付合同总价款的</w:t>
      </w:r>
      <w:r>
        <w:rPr>
          <w:rFonts w:ascii="宋体" w:hAnsi="宋体" w:cs="宋体" w:hint="eastAsia"/>
          <w:sz w:val="21"/>
          <w:szCs w:val="21"/>
          <w:u w:val="single"/>
        </w:rPr>
        <w:t xml:space="preserve"> 0.25</w:t>
      </w:r>
      <w:r>
        <w:rPr>
          <w:rFonts w:ascii="宋体" w:hAnsi="宋体" w:cs="宋体" w:hint="eastAsia"/>
          <w:sz w:val="21"/>
          <w:szCs w:val="21"/>
        </w:rPr>
        <w:t xml:space="preserve"> %作为违约金。迟延交付设备或提供服务</w:t>
      </w:r>
      <w:r>
        <w:rPr>
          <w:rFonts w:ascii="宋体" w:hAnsi="宋体" w:cs="宋体" w:hint="eastAsia"/>
          <w:sz w:val="21"/>
          <w:szCs w:val="21"/>
          <w:u w:val="single"/>
        </w:rPr>
        <w:t xml:space="preserve"> 30 </w:t>
      </w:r>
      <w:r>
        <w:rPr>
          <w:rFonts w:ascii="宋体" w:hAnsi="宋体" w:cs="宋体" w:hint="eastAsia"/>
          <w:sz w:val="21"/>
          <w:szCs w:val="21"/>
        </w:rPr>
        <w:t>天以上，甲方及丙方有权终止合同，由此给甲方及丙方造成的损失由乙方承担。</w:t>
      </w:r>
    </w:p>
    <w:p w14:paraId="4A9FBBF1"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14:paraId="6CF9F047"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4B83CAEE"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（五）保修期内，乙方未能按合同的约定提供维修服务或不能在承诺时间内修复故障，甲方及丙方有权请</w:t>
      </w:r>
      <w:proofErr w:type="gramStart"/>
      <w:r>
        <w:rPr>
          <w:rFonts w:ascii="宋体" w:hAnsi="宋体" w:cs="宋体" w:hint="eastAsia"/>
          <w:sz w:val="21"/>
          <w:szCs w:val="21"/>
        </w:rPr>
        <w:t>其它第三</w:t>
      </w:r>
      <w:proofErr w:type="gramEnd"/>
      <w:r>
        <w:rPr>
          <w:rFonts w:ascii="宋体" w:hAnsi="宋体" w:cs="宋体" w:hint="eastAsia"/>
          <w:sz w:val="21"/>
          <w:szCs w:val="21"/>
        </w:rPr>
        <w:t>方进行维修，由此造成的费用和损失由乙方承担。</w:t>
      </w:r>
    </w:p>
    <w:p w14:paraId="1A0CDF1C"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7AD7F60E" w14:textId="77777777" w:rsidR="00632F88" w:rsidRDefault="00632F88">
      <w:pPr>
        <w:pStyle w:val="31"/>
        <w:ind w:left="480"/>
        <w:rPr>
          <w:rFonts w:ascii="宋体" w:hAnsi="宋体" w:cs="宋体"/>
          <w:sz w:val="21"/>
          <w:szCs w:val="21"/>
        </w:rPr>
      </w:pPr>
    </w:p>
    <w:p w14:paraId="4A0782D4" w14:textId="77777777" w:rsidR="00632F88" w:rsidRDefault="002576DD">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14:paraId="1D32CFB7"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41576B02"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51B10929" w14:textId="77777777" w:rsidR="00632F88" w:rsidRDefault="00632F88">
      <w:pPr>
        <w:pStyle w:val="31"/>
        <w:ind w:left="480"/>
        <w:rPr>
          <w:rFonts w:ascii="宋体" w:hAnsi="宋体" w:cs="宋体"/>
          <w:sz w:val="21"/>
          <w:szCs w:val="21"/>
        </w:rPr>
      </w:pPr>
    </w:p>
    <w:p w14:paraId="0FB95725" w14:textId="77777777" w:rsidR="00632F88" w:rsidRDefault="002576DD">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十三、合同争议的解决</w:t>
      </w:r>
    </w:p>
    <w:p w14:paraId="5450D379" w14:textId="77777777" w:rsidR="00632F88" w:rsidRDefault="002576DD">
      <w:pPr>
        <w:pStyle w:val="aff5"/>
        <w:snapToGrid/>
        <w:spacing w:line="360" w:lineRule="auto"/>
        <w:ind w:leftChars="200" w:left="480" w:firstLine="0"/>
        <w:rPr>
          <w:rFonts w:ascii="宋体" w:hAnsi="宋体" w:cs="宋体"/>
          <w:kern w:val="0"/>
          <w:sz w:val="21"/>
          <w:szCs w:val="21"/>
        </w:rPr>
      </w:pPr>
      <w:r>
        <w:rPr>
          <w:rFonts w:ascii="宋体" w:hAnsi="宋体" w:cs="宋体" w:hint="eastAsia"/>
          <w:kern w:val="0"/>
          <w:sz w:val="21"/>
          <w:szCs w:val="21"/>
        </w:rPr>
        <w:t>本合同履行中发生争议，可由三方协商解决，协商不成，可按以下第</w:t>
      </w:r>
      <w:r>
        <w:rPr>
          <w:rFonts w:ascii="宋体" w:hAnsi="宋体" w:cs="宋体" w:hint="eastAsia"/>
          <w:kern w:val="0"/>
          <w:sz w:val="21"/>
          <w:szCs w:val="21"/>
          <w:u w:val="single"/>
        </w:rPr>
        <w:t xml:space="preserve"> 二 </w:t>
      </w:r>
      <w:r>
        <w:rPr>
          <w:rFonts w:ascii="宋体" w:hAnsi="宋体" w:cs="宋体" w:hint="eastAsia"/>
          <w:kern w:val="0"/>
          <w:sz w:val="21"/>
          <w:szCs w:val="21"/>
        </w:rPr>
        <w:t>种方式解决：（一）仲裁。提交</w:t>
      </w:r>
      <w:r>
        <w:rPr>
          <w:rFonts w:ascii="宋体" w:hAnsi="宋体" w:cs="宋体" w:hint="eastAsia"/>
          <w:kern w:val="0"/>
          <w:sz w:val="21"/>
          <w:szCs w:val="21"/>
          <w:u w:val="single"/>
        </w:rPr>
        <w:t xml:space="preserve">              </w:t>
      </w:r>
      <w:r>
        <w:rPr>
          <w:rFonts w:ascii="宋体" w:hAnsi="宋体" w:cs="宋体" w:hint="eastAsia"/>
          <w:kern w:val="0"/>
          <w:sz w:val="21"/>
          <w:szCs w:val="21"/>
        </w:rPr>
        <w:t>（仲裁机构全称）按其仲裁规则进行仲裁。</w:t>
      </w:r>
    </w:p>
    <w:p w14:paraId="3BCDA92A" w14:textId="77777777" w:rsidR="00632F88" w:rsidRDefault="002576DD">
      <w:pPr>
        <w:pStyle w:val="aff5"/>
        <w:numPr>
          <w:ilvl w:val="0"/>
          <w:numId w:val="6"/>
        </w:numPr>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诉讼。由丙方所在地人民法院管辖。</w:t>
      </w:r>
    </w:p>
    <w:p w14:paraId="5BDF92CA" w14:textId="77777777" w:rsidR="00632F88" w:rsidRDefault="002576DD">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在仲裁或诉讼期间，本合同不涉及争议的条款仍须履行。</w:t>
      </w:r>
    </w:p>
    <w:p w14:paraId="2B0F23C1" w14:textId="77777777" w:rsidR="00632F88" w:rsidRDefault="00632F88">
      <w:pPr>
        <w:pStyle w:val="31"/>
        <w:ind w:left="480"/>
        <w:rPr>
          <w:rFonts w:ascii="宋体" w:hAnsi="宋体" w:cs="宋体"/>
          <w:sz w:val="21"/>
          <w:szCs w:val="21"/>
        </w:rPr>
      </w:pPr>
    </w:p>
    <w:p w14:paraId="7EDB6AD1" w14:textId="77777777" w:rsidR="00632F88" w:rsidRDefault="002576DD">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十四、合同的转让和修改</w:t>
      </w:r>
    </w:p>
    <w:p w14:paraId="429DCD9C"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定代表人或授权代理人签署并加盖公章后方可生效。补充协议为本合同的组成部分，一经签署即具有法律效力。</w:t>
      </w:r>
    </w:p>
    <w:p w14:paraId="3AE5B2E9"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（二）未经三方同意，任何一方不得将本合同规定的权利和义务转让给第四方或委托第四方代理。</w:t>
      </w:r>
    </w:p>
    <w:p w14:paraId="190D7B4D"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（三）合同有效期内，乙方如发生资产重组、并购等情形时，应在工商变更登记之日起7日内通知甲方及丙方。</w:t>
      </w:r>
    </w:p>
    <w:p w14:paraId="353FE69B" w14:textId="77777777" w:rsidR="00632F88" w:rsidRDefault="00632F88">
      <w:pPr>
        <w:pStyle w:val="31"/>
        <w:ind w:left="480"/>
        <w:rPr>
          <w:rFonts w:ascii="宋体" w:hAnsi="宋体" w:cs="宋体"/>
          <w:sz w:val="21"/>
          <w:szCs w:val="21"/>
        </w:rPr>
      </w:pPr>
    </w:p>
    <w:p w14:paraId="6F7E9389" w14:textId="77777777" w:rsidR="00632F88" w:rsidRDefault="002576DD">
      <w:pPr>
        <w:autoSpaceDE w:val="0"/>
        <w:autoSpaceDN w:val="0"/>
        <w:snapToGrid w:val="0"/>
        <w:spacing w:line="360" w:lineRule="auto"/>
        <w:ind w:firstLineChars="200" w:firstLine="422"/>
        <w:rPr>
          <w:rFonts w:ascii="宋体" w:hAnsi="宋体" w:cs="宋体"/>
          <w:spacing w:val="8"/>
          <w:sz w:val="21"/>
          <w:szCs w:val="21"/>
        </w:rPr>
      </w:pPr>
      <w:r>
        <w:rPr>
          <w:rFonts w:ascii="宋体" w:hAnsi="宋体" w:cs="宋体" w:hint="eastAsia"/>
          <w:b/>
          <w:sz w:val="21"/>
          <w:szCs w:val="21"/>
        </w:rPr>
        <w:t>十五、其他约定事项</w:t>
      </w:r>
    </w:p>
    <w:p w14:paraId="65EED6B1" w14:textId="77777777" w:rsidR="00632F88" w:rsidRDefault="002576DD">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（一）</w:t>
      </w:r>
      <w:r>
        <w:rPr>
          <w:rFonts w:ascii="宋体" w:hAnsi="宋体" w:cs="宋体" w:hint="eastAsia"/>
          <w:spacing w:val="8"/>
          <w:sz w:val="21"/>
          <w:szCs w:val="21"/>
          <w:u w:val="single"/>
        </w:rPr>
        <w:t xml:space="preserve">                ；</w:t>
      </w:r>
    </w:p>
    <w:p w14:paraId="16AF421C" w14:textId="77777777" w:rsidR="00632F88" w:rsidRDefault="002576DD">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（二）</w:t>
      </w:r>
      <w:r>
        <w:rPr>
          <w:rFonts w:ascii="宋体" w:hAnsi="宋体" w:cs="宋体" w:hint="eastAsia"/>
          <w:spacing w:val="8"/>
          <w:sz w:val="21"/>
          <w:szCs w:val="21"/>
          <w:u w:val="single"/>
        </w:rPr>
        <w:t xml:space="preserve">     ……        。</w:t>
      </w:r>
    </w:p>
    <w:p w14:paraId="5C87DEAC" w14:textId="77777777" w:rsidR="00632F88" w:rsidRDefault="00632F88">
      <w:pPr>
        <w:autoSpaceDE w:val="0"/>
        <w:autoSpaceDN w:val="0"/>
        <w:snapToGrid w:val="0"/>
        <w:spacing w:line="360" w:lineRule="auto"/>
        <w:ind w:firstLineChars="200" w:firstLine="452"/>
        <w:rPr>
          <w:rFonts w:ascii="宋体" w:hAnsi="宋体" w:cs="宋体"/>
          <w:spacing w:val="8"/>
          <w:sz w:val="21"/>
          <w:szCs w:val="21"/>
          <w:u w:val="single"/>
        </w:rPr>
      </w:pPr>
    </w:p>
    <w:p w14:paraId="637656A8" w14:textId="77777777" w:rsidR="00632F88" w:rsidRDefault="002576DD">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十六、合同的生效及其他</w:t>
      </w:r>
    </w:p>
    <w:p w14:paraId="4DE753A1" w14:textId="77777777" w:rsidR="00632F88" w:rsidRDefault="002576DD">
      <w:pPr>
        <w:pStyle w:val="aff5"/>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定代表人或授权代理人签署并加盖公章后生效，合同一式</w:t>
      </w:r>
      <w:r>
        <w:rPr>
          <w:rFonts w:ascii="宋体" w:hAnsi="宋体" w:cs="宋体" w:hint="eastAsia"/>
          <w:b/>
          <w:sz w:val="21"/>
          <w:szCs w:val="21"/>
          <w:u w:val="single"/>
        </w:rPr>
        <w:t xml:space="preserve"> </w:t>
      </w:r>
      <w:r>
        <w:rPr>
          <w:rFonts w:ascii="宋体" w:hAnsi="宋体" w:cs="宋体" w:hint="eastAsia"/>
          <w:sz w:val="21"/>
          <w:szCs w:val="21"/>
        </w:rPr>
        <w:t>份，甲方</w:t>
      </w:r>
      <w:r>
        <w:rPr>
          <w:rFonts w:ascii="宋体" w:hAnsi="宋体" w:cs="宋体" w:hint="eastAsia"/>
          <w:b/>
          <w:sz w:val="21"/>
          <w:szCs w:val="21"/>
          <w:u w:val="single"/>
        </w:rPr>
        <w:t xml:space="preserve">  </w:t>
      </w:r>
      <w:r>
        <w:rPr>
          <w:rFonts w:ascii="宋体" w:hAnsi="宋体" w:cs="宋体" w:hint="eastAsia"/>
          <w:sz w:val="21"/>
          <w:szCs w:val="21"/>
        </w:rPr>
        <w:t>份，乙方</w:t>
      </w:r>
      <w:r>
        <w:rPr>
          <w:rFonts w:ascii="宋体" w:hAnsi="宋体" w:cs="宋体" w:hint="eastAsia"/>
          <w:b/>
          <w:sz w:val="21"/>
          <w:szCs w:val="21"/>
          <w:u w:val="single"/>
        </w:rPr>
        <w:t xml:space="preserve"> 贰 </w:t>
      </w:r>
      <w:r>
        <w:rPr>
          <w:rFonts w:ascii="宋体" w:hAnsi="宋体" w:cs="宋体" w:hint="eastAsia"/>
          <w:sz w:val="21"/>
          <w:szCs w:val="21"/>
        </w:rPr>
        <w:t>份，丙方叁份。</w:t>
      </w:r>
    </w:p>
    <w:p w14:paraId="3E803735" w14:textId="77777777" w:rsidR="00632F88" w:rsidRDefault="002576DD">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14:paraId="57D2BF6C" w14:textId="77777777" w:rsidR="00632F88" w:rsidRDefault="00632F88">
      <w:pPr>
        <w:pStyle w:val="31"/>
        <w:spacing w:line="360" w:lineRule="auto"/>
        <w:ind w:left="480" w:firstLine="420"/>
        <w:rPr>
          <w:rFonts w:ascii="宋体" w:hAnsi="宋体" w:cs="宋体"/>
          <w:sz w:val="21"/>
          <w:szCs w:val="21"/>
        </w:rPr>
      </w:pPr>
    </w:p>
    <w:p w14:paraId="4B0683E6" w14:textId="77777777" w:rsidR="00632F88" w:rsidRDefault="002576DD">
      <w:pPr>
        <w:pStyle w:val="31"/>
        <w:spacing w:line="360" w:lineRule="auto"/>
        <w:ind w:left="480" w:firstLine="420"/>
        <w:rPr>
          <w:rFonts w:ascii="宋体" w:hAnsi="宋体" w:cs="宋体"/>
          <w:sz w:val="21"/>
          <w:szCs w:val="21"/>
        </w:rPr>
      </w:pPr>
      <w:r>
        <w:rPr>
          <w:rFonts w:ascii="宋体" w:hAnsi="宋体" w:cs="宋体" w:hint="eastAsia"/>
          <w:sz w:val="21"/>
          <w:szCs w:val="21"/>
        </w:rPr>
        <w:t>附件：1.货物及服务清单</w:t>
      </w:r>
    </w:p>
    <w:p w14:paraId="53FEFD73" w14:textId="77777777" w:rsidR="00632F88" w:rsidRDefault="002576DD">
      <w:pPr>
        <w:spacing w:line="360" w:lineRule="auto"/>
        <w:ind w:firstLineChars="500" w:firstLine="1050"/>
        <w:rPr>
          <w:rFonts w:ascii="宋体" w:hAnsi="宋体" w:cs="宋体"/>
          <w:sz w:val="21"/>
          <w:szCs w:val="21"/>
        </w:rPr>
      </w:pPr>
      <w:r>
        <w:rPr>
          <w:rFonts w:ascii="宋体" w:hAnsi="宋体" w:cs="宋体" w:hint="eastAsia"/>
          <w:sz w:val="21"/>
          <w:szCs w:val="21"/>
        </w:rPr>
        <w:t>2.工作说明书</w:t>
      </w:r>
    </w:p>
    <w:p w14:paraId="784DF805" w14:textId="77777777" w:rsidR="00632F88" w:rsidRDefault="002576DD">
      <w:pPr>
        <w:spacing w:line="360" w:lineRule="auto"/>
        <w:rPr>
          <w:rFonts w:ascii="宋体" w:hAnsi="宋体" w:cs="宋体"/>
          <w:sz w:val="21"/>
          <w:szCs w:val="21"/>
        </w:rPr>
      </w:pPr>
      <w:r>
        <w:rPr>
          <w:rFonts w:ascii="宋体" w:hAnsi="宋体" w:cs="宋体" w:hint="eastAsia"/>
          <w:sz w:val="21"/>
          <w:szCs w:val="21"/>
        </w:rPr>
        <w:t xml:space="preserve">          3.设备到货验收报告</w:t>
      </w:r>
    </w:p>
    <w:p w14:paraId="6230D073" w14:textId="5ABFEEF7" w:rsidR="00632F88" w:rsidRDefault="002576DD">
      <w:pPr>
        <w:spacing w:line="360" w:lineRule="auto"/>
        <w:rPr>
          <w:rFonts w:ascii="宋体" w:hAnsi="宋体" w:cs="宋体"/>
          <w:sz w:val="21"/>
          <w:szCs w:val="21"/>
        </w:rPr>
      </w:pPr>
      <w:r>
        <w:rPr>
          <w:rFonts w:ascii="宋体" w:hAnsi="宋体" w:cs="宋体" w:hint="eastAsia"/>
          <w:sz w:val="21"/>
          <w:szCs w:val="21"/>
        </w:rPr>
        <w:t xml:space="preserve">          4.安装运行验收报告/稳定运行</w:t>
      </w:r>
      <w:r w:rsidR="008431B9">
        <w:rPr>
          <w:rFonts w:ascii="宋体" w:hAnsi="宋体" w:cs="宋体" w:hint="eastAsia"/>
          <w:sz w:val="21"/>
          <w:szCs w:val="21"/>
        </w:rPr>
        <w:t>1</w:t>
      </w:r>
      <w:r>
        <w:rPr>
          <w:rFonts w:ascii="宋体" w:hAnsi="宋体" w:cs="宋体" w:hint="eastAsia"/>
          <w:sz w:val="21"/>
          <w:szCs w:val="21"/>
        </w:rPr>
        <w:t>个月验收报告</w:t>
      </w:r>
    </w:p>
    <w:p w14:paraId="05B9B6B4" w14:textId="77777777" w:rsidR="00632F88" w:rsidRDefault="002576DD">
      <w:pPr>
        <w:spacing w:line="360" w:lineRule="auto"/>
        <w:rPr>
          <w:rFonts w:ascii="宋体" w:hAnsi="宋体" w:cs="宋体"/>
          <w:sz w:val="21"/>
          <w:szCs w:val="21"/>
        </w:rPr>
      </w:pPr>
      <w:r>
        <w:rPr>
          <w:rFonts w:ascii="宋体" w:hAnsi="宋体" w:cs="宋体" w:hint="eastAsia"/>
          <w:sz w:val="21"/>
          <w:szCs w:val="21"/>
        </w:rPr>
        <w:t xml:space="preserve">          5. 供应</w:t>
      </w:r>
      <w:proofErr w:type="gramStart"/>
      <w:r>
        <w:rPr>
          <w:rFonts w:ascii="宋体" w:hAnsi="宋体" w:cs="宋体" w:hint="eastAsia"/>
          <w:sz w:val="21"/>
          <w:szCs w:val="21"/>
        </w:rPr>
        <w:t>商监督</w:t>
      </w:r>
      <w:proofErr w:type="gramEnd"/>
      <w:r>
        <w:rPr>
          <w:rFonts w:ascii="宋体" w:hAnsi="宋体" w:cs="宋体" w:hint="eastAsia"/>
          <w:sz w:val="21"/>
          <w:szCs w:val="21"/>
        </w:rPr>
        <w:t>考核评价打分表</w:t>
      </w:r>
    </w:p>
    <w:p w14:paraId="40A2D296"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 xml:space="preserve">          6. 项目服务人员名单</w:t>
      </w:r>
    </w:p>
    <w:p w14:paraId="41758B00"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 xml:space="preserve">         </w:t>
      </w:r>
    </w:p>
    <w:p w14:paraId="556255EA" w14:textId="77777777" w:rsidR="00632F88" w:rsidRDefault="00632F88">
      <w:pPr>
        <w:spacing w:line="360" w:lineRule="auto"/>
        <w:rPr>
          <w:rFonts w:ascii="宋体" w:hAnsi="宋体" w:cs="宋体"/>
          <w:bCs/>
          <w:sz w:val="21"/>
          <w:szCs w:val="21"/>
        </w:rPr>
      </w:pPr>
    </w:p>
    <w:p w14:paraId="3886E6D2" w14:textId="77777777" w:rsidR="00632F88" w:rsidRDefault="002576DD">
      <w:pPr>
        <w:spacing w:line="360" w:lineRule="auto"/>
        <w:rPr>
          <w:rFonts w:ascii="宋体" w:hAnsi="宋体" w:cs="宋体"/>
          <w:sz w:val="21"/>
          <w:szCs w:val="21"/>
        </w:rPr>
      </w:pPr>
      <w:r>
        <w:rPr>
          <w:rFonts w:ascii="宋体" w:hAnsi="宋体" w:cs="宋体" w:hint="eastAsia"/>
          <w:bCs/>
          <w:sz w:val="21"/>
          <w:szCs w:val="21"/>
        </w:rPr>
        <w:t xml:space="preserve">甲方（公章）：                  </w:t>
      </w:r>
    </w:p>
    <w:p w14:paraId="2A51E6F3" w14:textId="77777777" w:rsidR="00632F88" w:rsidRDefault="002576DD">
      <w:pPr>
        <w:spacing w:line="360" w:lineRule="auto"/>
        <w:rPr>
          <w:rFonts w:ascii="宋体" w:hAnsi="宋体" w:cs="宋体"/>
          <w:sz w:val="21"/>
          <w:szCs w:val="21"/>
        </w:rPr>
      </w:pPr>
      <w:r>
        <w:rPr>
          <w:rFonts w:ascii="宋体" w:hAnsi="宋体" w:cs="宋体" w:hint="eastAsia"/>
          <w:sz w:val="21"/>
          <w:szCs w:val="21"/>
        </w:rPr>
        <w:t xml:space="preserve">授权代理人（签署）：            </w:t>
      </w:r>
    </w:p>
    <w:p w14:paraId="2315B7E5"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 xml:space="preserve">签署日期：   年  月  日       </w:t>
      </w:r>
    </w:p>
    <w:p w14:paraId="133C87D6" w14:textId="77777777" w:rsidR="00632F88" w:rsidRDefault="00632F88">
      <w:pPr>
        <w:tabs>
          <w:tab w:val="left" w:pos="55"/>
        </w:tabs>
        <w:spacing w:line="360" w:lineRule="auto"/>
        <w:rPr>
          <w:rFonts w:ascii="宋体" w:hAnsi="宋体" w:cs="宋体"/>
          <w:sz w:val="21"/>
          <w:szCs w:val="21"/>
        </w:rPr>
      </w:pPr>
    </w:p>
    <w:p w14:paraId="1433E6B3"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 xml:space="preserve">乙方（公章）：  </w:t>
      </w:r>
    </w:p>
    <w:p w14:paraId="26261F38"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14:paraId="1F88780B"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签署日期：    年  月  日</w:t>
      </w:r>
    </w:p>
    <w:p w14:paraId="51720986" w14:textId="77777777" w:rsidR="00632F88" w:rsidRDefault="00632F88">
      <w:pPr>
        <w:tabs>
          <w:tab w:val="left" w:pos="55"/>
        </w:tabs>
        <w:spacing w:line="360" w:lineRule="auto"/>
        <w:rPr>
          <w:rFonts w:ascii="宋体" w:hAnsi="宋体" w:cs="宋体"/>
          <w:sz w:val="21"/>
          <w:szCs w:val="21"/>
        </w:rPr>
      </w:pPr>
    </w:p>
    <w:p w14:paraId="1EE4371E"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 xml:space="preserve">丙方（公章）：  </w:t>
      </w:r>
    </w:p>
    <w:p w14:paraId="342340C8" w14:textId="77777777" w:rsidR="00632F88" w:rsidRDefault="002576DD">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14:paraId="47790C0D" w14:textId="77777777" w:rsidR="00632F88" w:rsidRDefault="002576DD">
      <w:pPr>
        <w:tabs>
          <w:tab w:val="left" w:pos="55"/>
        </w:tabs>
        <w:spacing w:line="360" w:lineRule="auto"/>
        <w:rPr>
          <w:rFonts w:ascii="宋体" w:hAnsi="宋体" w:cs="宋体"/>
          <w:bCs/>
          <w:szCs w:val="21"/>
        </w:rPr>
      </w:pPr>
      <w:r>
        <w:rPr>
          <w:rFonts w:ascii="宋体" w:hAnsi="宋体" w:cs="宋体" w:hint="eastAsia"/>
          <w:sz w:val="21"/>
          <w:szCs w:val="21"/>
        </w:rPr>
        <w:t>签署日期：    年  月  日</w:t>
      </w:r>
      <w:r>
        <w:rPr>
          <w:rFonts w:ascii="宋体" w:hAnsi="宋体" w:cs="宋体" w:hint="eastAsia"/>
          <w:bCs/>
          <w:sz w:val="21"/>
          <w:szCs w:val="21"/>
        </w:rPr>
        <w:br w:type="page"/>
      </w:r>
      <w:r>
        <w:rPr>
          <w:rFonts w:ascii="宋体" w:hAnsi="宋体" w:cs="宋体" w:hint="eastAsia"/>
          <w:bCs/>
          <w:szCs w:val="21"/>
        </w:rPr>
        <w:t xml:space="preserve">附件1：   </w:t>
      </w:r>
    </w:p>
    <w:p w14:paraId="09D02EEF" w14:textId="77777777" w:rsidR="00632F88" w:rsidRDefault="002576DD">
      <w:pPr>
        <w:tabs>
          <w:tab w:val="left" w:pos="55"/>
        </w:tabs>
        <w:spacing w:line="360" w:lineRule="auto"/>
        <w:jc w:val="center"/>
        <w:rPr>
          <w:rFonts w:ascii="宋体" w:hAnsi="宋体" w:cs="宋体"/>
          <w:b/>
          <w:bCs/>
          <w:szCs w:val="21"/>
        </w:rPr>
      </w:pPr>
      <w:r>
        <w:rPr>
          <w:rFonts w:ascii="宋体" w:hAnsi="宋体" w:cs="宋体" w:hint="eastAsia"/>
          <w:b/>
          <w:bCs/>
          <w:color w:val="000000"/>
          <w:sz w:val="21"/>
          <w:szCs w:val="21"/>
        </w:rPr>
        <w:t>货物及服务清单</w:t>
      </w:r>
    </w:p>
    <w:p w14:paraId="12A542FF" w14:textId="77777777" w:rsidR="00632F88" w:rsidRDefault="00632F88">
      <w:pPr>
        <w:tabs>
          <w:tab w:val="left" w:pos="55"/>
        </w:tabs>
        <w:spacing w:line="360" w:lineRule="auto"/>
        <w:rPr>
          <w:rFonts w:ascii="宋体" w:hAnsi="宋体" w:cs="宋体"/>
          <w:bCs/>
          <w:szCs w:val="21"/>
        </w:rPr>
      </w:pPr>
    </w:p>
    <w:p w14:paraId="6907DEA4" w14:textId="77777777" w:rsidR="00632F88" w:rsidRDefault="002576DD">
      <w:pPr>
        <w:tabs>
          <w:tab w:val="left" w:pos="55"/>
        </w:tabs>
        <w:spacing w:line="360" w:lineRule="auto"/>
        <w:rPr>
          <w:rFonts w:ascii="宋体" w:hAnsi="宋体" w:cs="宋体"/>
          <w:bCs/>
          <w:szCs w:val="21"/>
        </w:rPr>
      </w:pPr>
      <w:r>
        <w:rPr>
          <w:rFonts w:ascii="宋体" w:hAnsi="宋体" w:cs="宋体" w:hint="eastAsia"/>
          <w:bCs/>
          <w:szCs w:val="21"/>
        </w:rPr>
        <w:t xml:space="preserve">附件2：                   </w:t>
      </w:r>
    </w:p>
    <w:p w14:paraId="6DF527A5" w14:textId="77777777" w:rsidR="00632F88" w:rsidRDefault="002576DD">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14:paraId="70FEDE9F" w14:textId="77777777" w:rsidR="00632F88" w:rsidRDefault="00632F88">
      <w:pPr>
        <w:tabs>
          <w:tab w:val="left" w:pos="55"/>
        </w:tabs>
        <w:spacing w:line="360" w:lineRule="auto"/>
        <w:rPr>
          <w:rFonts w:ascii="宋体" w:hAnsi="宋体" w:cs="宋体"/>
          <w:bCs/>
          <w:szCs w:val="21"/>
        </w:rPr>
      </w:pPr>
    </w:p>
    <w:p w14:paraId="7CAF795C" w14:textId="77777777" w:rsidR="00632F88" w:rsidRDefault="00632F88">
      <w:pPr>
        <w:pStyle w:val="25"/>
        <w:spacing w:line="360" w:lineRule="auto"/>
        <w:ind w:firstLineChars="0" w:firstLine="0"/>
        <w:rPr>
          <w:rFonts w:ascii="宋体" w:hAnsi="宋体" w:cs="宋体"/>
          <w:szCs w:val="21"/>
        </w:rPr>
      </w:pPr>
    </w:p>
    <w:p w14:paraId="72CFCB82" w14:textId="77777777" w:rsidR="00632F88" w:rsidRDefault="002576DD">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14:paraId="28BF3BA1" w14:textId="77777777" w:rsidR="00632F88" w:rsidRDefault="002576DD">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632F88" w14:paraId="7B44BCE1"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4B5F5DA3" w14:textId="77777777" w:rsidR="00632F88" w:rsidRDefault="002576DD">
            <w:pPr>
              <w:widowControl/>
              <w:rPr>
                <w:rFonts w:ascii="宋体" w:hAnsi="宋体" w:cs="宋体"/>
                <w:bCs/>
                <w:szCs w:val="21"/>
              </w:rPr>
            </w:pPr>
            <w:r>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2498215D" w14:textId="77777777" w:rsidR="00632F88" w:rsidRDefault="002576DD">
            <w:pPr>
              <w:widowControl/>
              <w:rPr>
                <w:rFonts w:ascii="宋体" w:hAnsi="宋体" w:cs="宋体"/>
                <w:bCs/>
                <w:szCs w:val="21"/>
              </w:rPr>
            </w:pPr>
            <w:r>
              <w:rPr>
                <w:rFonts w:ascii="宋体" w:hAnsi="宋体" w:cs="宋体" w:hint="eastAsia"/>
                <w:szCs w:val="21"/>
              </w:rPr>
              <w:t>合同（订单）编号：</w:t>
            </w:r>
          </w:p>
        </w:tc>
      </w:tr>
      <w:tr w:rsidR="00632F88" w14:paraId="02D1625F"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170F0A9D" w14:textId="77777777" w:rsidR="00632F88" w:rsidRDefault="002576DD">
            <w:pPr>
              <w:widowControl/>
              <w:rPr>
                <w:rFonts w:ascii="宋体" w:hAnsi="宋体" w:cs="宋体"/>
                <w:bCs/>
                <w:szCs w:val="21"/>
              </w:rPr>
            </w:pPr>
            <w:r>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3716DAB7" w14:textId="77777777" w:rsidR="00632F88" w:rsidRDefault="002576DD">
            <w:pPr>
              <w:widowControl/>
              <w:rPr>
                <w:rFonts w:ascii="宋体" w:hAnsi="宋体" w:cs="宋体"/>
                <w:bCs/>
                <w:szCs w:val="21"/>
              </w:rPr>
            </w:pPr>
            <w:r>
              <w:rPr>
                <w:rFonts w:ascii="宋体" w:hAnsi="宋体" w:cs="宋体" w:hint="eastAsia"/>
                <w:szCs w:val="21"/>
              </w:rPr>
              <w:t>丙方验收部门：</w:t>
            </w:r>
          </w:p>
        </w:tc>
      </w:tr>
      <w:tr w:rsidR="00632F88" w14:paraId="4782F0CB"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35B7795B" w14:textId="77777777" w:rsidR="00632F88" w:rsidRDefault="002576DD">
            <w:pPr>
              <w:widowControl/>
              <w:rPr>
                <w:rFonts w:ascii="宋体" w:hAnsi="宋体" w:cs="宋体"/>
                <w:bCs/>
                <w:szCs w:val="21"/>
              </w:rPr>
            </w:pPr>
            <w:r>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5AB75D4B" w14:textId="77777777" w:rsidR="00632F88" w:rsidRDefault="002576DD">
            <w:pPr>
              <w:widowControl/>
              <w:rPr>
                <w:rFonts w:ascii="宋体" w:hAnsi="宋体" w:cs="宋体"/>
                <w:bCs/>
                <w:szCs w:val="21"/>
              </w:rPr>
            </w:pPr>
            <w:r>
              <w:rPr>
                <w:rFonts w:ascii="宋体" w:hAnsi="宋体" w:cs="宋体" w:hint="eastAsia"/>
                <w:szCs w:val="21"/>
              </w:rPr>
              <w:t>丙方验收部门联系人及联系方式：</w:t>
            </w:r>
          </w:p>
        </w:tc>
      </w:tr>
      <w:tr w:rsidR="00632F88" w14:paraId="1468A940"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055C80D4" w14:textId="77777777" w:rsidR="00632F88" w:rsidRDefault="002576DD">
            <w:pPr>
              <w:widowControl/>
              <w:rPr>
                <w:rFonts w:ascii="宋体" w:hAnsi="宋体" w:cs="宋体"/>
                <w:szCs w:val="21"/>
              </w:rPr>
            </w:pPr>
            <w:r>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48C6F9C4" w14:textId="77777777" w:rsidR="00632F88" w:rsidRDefault="002576DD">
            <w:pPr>
              <w:widowControl/>
              <w:rPr>
                <w:rFonts w:ascii="宋体" w:hAnsi="宋体" w:cs="宋体"/>
                <w:szCs w:val="21"/>
              </w:rPr>
            </w:pPr>
            <w:r>
              <w:rPr>
                <w:rFonts w:ascii="宋体" w:hAnsi="宋体" w:cs="宋体" w:hint="eastAsia"/>
                <w:szCs w:val="21"/>
              </w:rPr>
              <w:t>验收地点：</w:t>
            </w:r>
          </w:p>
        </w:tc>
      </w:tr>
      <w:tr w:rsidR="00632F88" w14:paraId="241DD983"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0E31B5F3" w14:textId="77777777" w:rsidR="00632F88" w:rsidRDefault="002576DD">
            <w:pPr>
              <w:widowControl/>
              <w:jc w:val="center"/>
              <w:rPr>
                <w:rFonts w:ascii="宋体" w:hAnsi="宋体" w:cs="宋体"/>
                <w:b/>
                <w:szCs w:val="21"/>
              </w:rPr>
            </w:pPr>
            <w:r>
              <w:rPr>
                <w:rFonts w:ascii="宋体" w:hAnsi="宋体" w:cs="宋体" w:hint="eastAsia"/>
                <w:b/>
                <w:szCs w:val="21"/>
              </w:rPr>
              <w:t>验收产品信息</w:t>
            </w:r>
          </w:p>
        </w:tc>
      </w:tr>
      <w:tr w:rsidR="00632F88" w14:paraId="56530E48"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82E2CD7" w14:textId="77777777" w:rsidR="00632F88" w:rsidRDefault="002576DD">
            <w:pPr>
              <w:widowControl/>
              <w:jc w:val="left"/>
              <w:rPr>
                <w:rFonts w:ascii="宋体" w:hAnsi="宋体" w:cs="宋体"/>
                <w:bCs/>
                <w:szCs w:val="21"/>
              </w:rPr>
            </w:pPr>
            <w:r>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0E7AFB11" w14:textId="77777777" w:rsidR="00632F88" w:rsidRDefault="002576DD">
            <w:pPr>
              <w:widowControl/>
              <w:jc w:val="center"/>
              <w:rPr>
                <w:rFonts w:ascii="宋体" w:hAnsi="宋体" w:cs="宋体"/>
                <w:bCs/>
                <w:szCs w:val="21"/>
              </w:rPr>
            </w:pPr>
            <w:r>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EFE6F2E" w14:textId="77777777" w:rsidR="00632F88" w:rsidRDefault="002576DD">
            <w:pPr>
              <w:widowControl/>
              <w:jc w:val="center"/>
              <w:rPr>
                <w:rFonts w:ascii="宋体" w:hAnsi="宋体" w:cs="宋体"/>
                <w:bCs/>
                <w:szCs w:val="21"/>
              </w:rPr>
            </w:pPr>
            <w:r>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21FBED70" w14:textId="77777777" w:rsidR="00632F88" w:rsidRDefault="002576DD">
            <w:pPr>
              <w:widowControl/>
              <w:jc w:val="center"/>
              <w:rPr>
                <w:rFonts w:ascii="宋体" w:hAnsi="宋体" w:cs="宋体"/>
                <w:bCs/>
                <w:szCs w:val="21"/>
              </w:rPr>
            </w:pPr>
            <w:r>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8D09E3A" w14:textId="77777777" w:rsidR="00632F88" w:rsidRDefault="002576DD">
            <w:pPr>
              <w:widowControl/>
              <w:jc w:val="center"/>
              <w:rPr>
                <w:rFonts w:ascii="宋体" w:hAnsi="宋体" w:cs="宋体"/>
                <w:bCs/>
                <w:szCs w:val="21"/>
              </w:rPr>
            </w:pPr>
            <w:r>
              <w:rPr>
                <w:rFonts w:ascii="宋体" w:hAnsi="宋体" w:cs="宋体" w:hint="eastAsia"/>
                <w:bCs/>
                <w:szCs w:val="21"/>
              </w:rPr>
              <w:t>序列号</w:t>
            </w:r>
          </w:p>
        </w:tc>
      </w:tr>
      <w:tr w:rsidR="00632F88" w14:paraId="4A7D1B8C"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B57B99F" w14:textId="77777777" w:rsidR="00632F88" w:rsidRDefault="002576DD">
            <w:pPr>
              <w:widowControl/>
              <w:jc w:val="center"/>
              <w:rPr>
                <w:rFonts w:ascii="宋体" w:hAnsi="宋体" w:cs="宋体"/>
                <w:bCs/>
                <w:szCs w:val="21"/>
              </w:rPr>
            </w:pPr>
            <w:r>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7F78DDF4" w14:textId="77777777" w:rsidR="00632F88" w:rsidRDefault="00632F8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5AE7C7A2" w14:textId="77777777" w:rsidR="00632F88" w:rsidRDefault="00632F8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8E28492" w14:textId="77777777" w:rsidR="00632F88" w:rsidRDefault="00632F8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5048C09" w14:textId="77777777" w:rsidR="00632F88" w:rsidRDefault="00632F88">
            <w:pPr>
              <w:widowControl/>
              <w:jc w:val="center"/>
              <w:rPr>
                <w:rFonts w:ascii="宋体" w:hAnsi="宋体" w:cs="宋体"/>
                <w:bCs/>
                <w:szCs w:val="21"/>
              </w:rPr>
            </w:pPr>
          </w:p>
        </w:tc>
      </w:tr>
      <w:tr w:rsidR="00632F88" w14:paraId="3DFD886B"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3C96A173" w14:textId="77777777" w:rsidR="00632F88" w:rsidRDefault="002576DD">
            <w:pPr>
              <w:widowControl/>
              <w:jc w:val="center"/>
              <w:rPr>
                <w:rFonts w:ascii="宋体" w:hAnsi="宋体" w:cs="宋体"/>
                <w:bCs/>
                <w:szCs w:val="21"/>
              </w:rPr>
            </w:pPr>
            <w:r>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79BC9F93" w14:textId="77777777" w:rsidR="00632F88" w:rsidRDefault="00632F8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5442D2B2" w14:textId="77777777" w:rsidR="00632F88" w:rsidRDefault="00632F8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2299E017" w14:textId="77777777" w:rsidR="00632F88" w:rsidRDefault="00632F8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04369BA4" w14:textId="77777777" w:rsidR="00632F88" w:rsidRDefault="00632F88">
            <w:pPr>
              <w:widowControl/>
              <w:jc w:val="center"/>
              <w:rPr>
                <w:rFonts w:ascii="宋体" w:hAnsi="宋体" w:cs="宋体"/>
                <w:bCs/>
                <w:szCs w:val="21"/>
              </w:rPr>
            </w:pPr>
          </w:p>
        </w:tc>
      </w:tr>
      <w:tr w:rsidR="00632F88" w14:paraId="60077380"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267404C" w14:textId="77777777" w:rsidR="00632F88" w:rsidRDefault="002576DD">
            <w:pPr>
              <w:widowControl/>
              <w:jc w:val="center"/>
              <w:rPr>
                <w:rFonts w:ascii="宋体" w:hAnsi="宋体" w:cs="宋体"/>
                <w:bCs/>
                <w:szCs w:val="21"/>
              </w:rPr>
            </w:pPr>
            <w:r>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0E1A6BC5" w14:textId="77777777" w:rsidR="00632F88" w:rsidRDefault="00632F8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6A514F9" w14:textId="77777777" w:rsidR="00632F88" w:rsidRDefault="00632F8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262254F9" w14:textId="77777777" w:rsidR="00632F88" w:rsidRDefault="00632F8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0E2296FF" w14:textId="77777777" w:rsidR="00632F88" w:rsidRDefault="00632F88">
            <w:pPr>
              <w:widowControl/>
              <w:jc w:val="center"/>
              <w:rPr>
                <w:rFonts w:ascii="宋体" w:hAnsi="宋体" w:cs="宋体"/>
                <w:bCs/>
                <w:szCs w:val="21"/>
              </w:rPr>
            </w:pPr>
          </w:p>
        </w:tc>
      </w:tr>
      <w:tr w:rsidR="00632F88" w14:paraId="5886DA8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18E6DE8D" w14:textId="77777777" w:rsidR="00632F88" w:rsidRDefault="002576DD">
            <w:pPr>
              <w:widowControl/>
              <w:jc w:val="center"/>
              <w:rPr>
                <w:rFonts w:ascii="宋体" w:hAnsi="宋体" w:cs="宋体"/>
                <w:bCs/>
                <w:szCs w:val="21"/>
              </w:rPr>
            </w:pPr>
            <w:r>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6BF49406" w14:textId="77777777" w:rsidR="00632F88" w:rsidRDefault="00632F8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0DF8AFD" w14:textId="77777777" w:rsidR="00632F88" w:rsidRDefault="00632F8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AE3D976" w14:textId="77777777" w:rsidR="00632F88" w:rsidRDefault="00632F8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21A5DA1" w14:textId="77777777" w:rsidR="00632F88" w:rsidRDefault="00632F88">
            <w:pPr>
              <w:widowControl/>
              <w:jc w:val="center"/>
              <w:rPr>
                <w:rFonts w:ascii="宋体" w:hAnsi="宋体" w:cs="宋体"/>
                <w:bCs/>
                <w:szCs w:val="21"/>
              </w:rPr>
            </w:pPr>
          </w:p>
        </w:tc>
      </w:tr>
      <w:tr w:rsidR="00632F88" w14:paraId="3EC927EF"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87B5719" w14:textId="77777777" w:rsidR="00632F88" w:rsidRDefault="002576DD">
            <w:pPr>
              <w:widowControl/>
              <w:jc w:val="center"/>
              <w:rPr>
                <w:rFonts w:ascii="宋体" w:hAnsi="宋体" w:cs="宋体"/>
                <w:bCs/>
                <w:szCs w:val="21"/>
              </w:rPr>
            </w:pPr>
            <w:r>
              <w:rPr>
                <w:rFonts w:ascii="宋体" w:hAnsi="宋体" w:cs="宋体" w:hint="eastAsia"/>
                <w:b/>
                <w:szCs w:val="21"/>
              </w:rPr>
              <w:t>验收内容及结论</w:t>
            </w:r>
          </w:p>
        </w:tc>
      </w:tr>
      <w:tr w:rsidR="00632F88" w14:paraId="36408576"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60DCB19" w14:textId="77777777" w:rsidR="00632F88" w:rsidRDefault="002576DD">
            <w:pPr>
              <w:widowControl/>
              <w:jc w:val="left"/>
              <w:rPr>
                <w:rFonts w:ascii="宋体" w:hAnsi="宋体" w:cs="宋体"/>
                <w:bCs/>
                <w:szCs w:val="21"/>
              </w:rPr>
            </w:pPr>
            <w:r>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1A355EAB" w14:textId="77777777" w:rsidR="00632F88" w:rsidRDefault="002576DD">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0C7D7EC5" w14:textId="77777777" w:rsidR="00632F88" w:rsidRDefault="002576DD">
            <w:pPr>
              <w:widowControl/>
              <w:jc w:val="center"/>
              <w:rPr>
                <w:rFonts w:ascii="宋体" w:hAnsi="宋体" w:cs="宋体"/>
                <w:bCs/>
                <w:szCs w:val="21"/>
              </w:rPr>
            </w:pPr>
            <w:r>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45750B55" w14:textId="77777777" w:rsidR="00632F88" w:rsidRDefault="002576DD">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632F88" w14:paraId="217DD986"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44CC194" w14:textId="77777777" w:rsidR="00632F88" w:rsidRDefault="002576DD">
            <w:pPr>
              <w:widowControl/>
              <w:jc w:val="center"/>
              <w:rPr>
                <w:rFonts w:ascii="宋体" w:hAnsi="宋体" w:cs="宋体"/>
                <w:bCs/>
                <w:szCs w:val="21"/>
              </w:rPr>
            </w:pPr>
            <w:r>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6FAB3011" w14:textId="77777777" w:rsidR="00632F88" w:rsidRDefault="002576DD">
            <w:pPr>
              <w:snapToGrid w:val="0"/>
              <w:jc w:val="center"/>
              <w:rPr>
                <w:rFonts w:ascii="宋体" w:hAnsi="宋体" w:cs="宋体"/>
                <w:bCs/>
                <w:szCs w:val="21"/>
              </w:rPr>
            </w:pPr>
            <w:r>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55FEC32" w14:textId="77777777" w:rsidR="00632F88" w:rsidRDefault="002576DD">
            <w:pPr>
              <w:widowControl/>
              <w:jc w:val="center"/>
              <w:textAlignment w:val="center"/>
              <w:rPr>
                <w:rFonts w:ascii="宋体" w:hAnsi="宋体" w:cs="宋体"/>
                <w:bCs/>
                <w:szCs w:val="21"/>
              </w:rPr>
            </w:pPr>
            <w:r>
              <w:rPr>
                <w:rFonts w:ascii="宋体" w:hAnsi="宋体" w:cs="宋体" w:hint="eastAsia"/>
                <w:color w:val="000000"/>
                <w:szCs w:val="21"/>
                <w:lang w:bidi="ar"/>
              </w:rPr>
              <w:t>完好</w:t>
            </w:r>
            <w:r>
              <w:rPr>
                <w:rFonts w:ascii="宋体" w:hAnsi="宋体" w:cs="宋体" w:hint="eastAsia"/>
                <w:bCs/>
                <w:spacing w:val="-12"/>
                <w:szCs w:val="21"/>
              </w:rPr>
              <w:t xml:space="preserve">□   </w:t>
            </w:r>
            <w:r>
              <w:rPr>
                <w:rFonts w:ascii="宋体" w:hAnsi="宋体" w:cs="宋体" w:hint="eastAsia"/>
                <w:color w:val="000000"/>
                <w:szCs w:val="21"/>
                <w:lang w:bidi="ar"/>
              </w:rPr>
              <w:t>异常</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BF502EC" w14:textId="77777777" w:rsidR="00632F88" w:rsidRDefault="00632F88">
            <w:pPr>
              <w:widowControl/>
              <w:jc w:val="center"/>
              <w:rPr>
                <w:rFonts w:ascii="宋体" w:hAnsi="宋体" w:cs="宋体"/>
                <w:bCs/>
                <w:szCs w:val="21"/>
              </w:rPr>
            </w:pPr>
          </w:p>
        </w:tc>
      </w:tr>
      <w:tr w:rsidR="00632F88" w14:paraId="190F8900"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740EAF96" w14:textId="77777777" w:rsidR="00632F88" w:rsidRDefault="002576DD">
            <w:pPr>
              <w:widowControl/>
              <w:jc w:val="center"/>
              <w:rPr>
                <w:rFonts w:ascii="宋体" w:hAnsi="宋体" w:cs="宋体"/>
                <w:bCs/>
                <w:szCs w:val="21"/>
              </w:rPr>
            </w:pPr>
            <w:r>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7272F963" w14:textId="77777777" w:rsidR="00632F88" w:rsidRDefault="002576DD">
            <w:pPr>
              <w:snapToGrid w:val="0"/>
              <w:jc w:val="center"/>
              <w:rPr>
                <w:rFonts w:ascii="宋体" w:hAnsi="宋体" w:cs="宋体"/>
                <w:bCs/>
                <w:szCs w:val="21"/>
              </w:rPr>
            </w:pPr>
            <w:r>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FD63A62" w14:textId="77777777" w:rsidR="00632F88" w:rsidRDefault="002576DD">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88A9F57" w14:textId="77777777" w:rsidR="00632F88" w:rsidRDefault="00632F88">
            <w:pPr>
              <w:widowControl/>
              <w:jc w:val="left"/>
              <w:rPr>
                <w:rFonts w:ascii="宋体" w:hAnsi="宋体" w:cs="宋体"/>
                <w:bCs/>
                <w:szCs w:val="21"/>
              </w:rPr>
            </w:pPr>
          </w:p>
        </w:tc>
      </w:tr>
      <w:tr w:rsidR="00632F88" w14:paraId="7D940E4F"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40787EA" w14:textId="77777777" w:rsidR="00632F88" w:rsidRDefault="002576DD">
            <w:pPr>
              <w:widowControl/>
              <w:jc w:val="center"/>
              <w:rPr>
                <w:rFonts w:ascii="宋体" w:hAnsi="宋体" w:cs="宋体"/>
                <w:bCs/>
                <w:szCs w:val="21"/>
              </w:rPr>
            </w:pPr>
            <w:r>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2FF5D75A" w14:textId="77777777" w:rsidR="00632F88" w:rsidRDefault="002576DD">
            <w:pPr>
              <w:snapToGrid w:val="0"/>
              <w:jc w:val="center"/>
              <w:rPr>
                <w:rFonts w:ascii="宋体" w:hAnsi="宋体" w:cs="宋体"/>
                <w:szCs w:val="21"/>
              </w:rPr>
            </w:pPr>
            <w:r>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05536C25" w14:textId="77777777" w:rsidR="00632F88" w:rsidRDefault="002576DD">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6C686FC0" w14:textId="77777777" w:rsidR="00632F88" w:rsidRDefault="00632F88">
            <w:pPr>
              <w:widowControl/>
              <w:jc w:val="left"/>
              <w:rPr>
                <w:rFonts w:ascii="宋体" w:hAnsi="宋体" w:cs="宋体"/>
                <w:bCs/>
                <w:szCs w:val="21"/>
              </w:rPr>
            </w:pPr>
          </w:p>
        </w:tc>
      </w:tr>
      <w:tr w:rsidR="00632F88" w14:paraId="2CD649C1"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33F5ECC1" w14:textId="77777777" w:rsidR="00632F88" w:rsidRDefault="002576DD">
            <w:pPr>
              <w:widowControl/>
              <w:jc w:val="center"/>
              <w:rPr>
                <w:rFonts w:ascii="宋体" w:hAnsi="宋体" w:cs="宋体"/>
                <w:bCs/>
                <w:szCs w:val="21"/>
              </w:rPr>
            </w:pPr>
            <w:r>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7C886BEC" w14:textId="77777777" w:rsidR="00632F88" w:rsidRDefault="002576DD">
            <w:pPr>
              <w:snapToGrid w:val="0"/>
              <w:jc w:val="center"/>
              <w:rPr>
                <w:rFonts w:ascii="宋体" w:hAnsi="宋体" w:cs="宋体"/>
                <w:szCs w:val="21"/>
              </w:rPr>
            </w:pPr>
            <w:r>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8A12556" w14:textId="77777777" w:rsidR="00632F88" w:rsidRDefault="002576DD">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9221D98" w14:textId="77777777" w:rsidR="00632F88" w:rsidRDefault="00632F88">
            <w:pPr>
              <w:widowControl/>
              <w:jc w:val="left"/>
              <w:rPr>
                <w:rFonts w:ascii="宋体" w:hAnsi="宋体" w:cs="宋体"/>
                <w:bCs/>
                <w:szCs w:val="21"/>
              </w:rPr>
            </w:pPr>
          </w:p>
        </w:tc>
      </w:tr>
      <w:tr w:rsidR="00632F88" w14:paraId="39F0250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33D83C91" w14:textId="77777777" w:rsidR="00632F88" w:rsidRDefault="002576DD">
            <w:pPr>
              <w:widowControl/>
              <w:jc w:val="center"/>
              <w:rPr>
                <w:rFonts w:ascii="宋体" w:hAnsi="宋体" w:cs="宋体"/>
                <w:bCs/>
                <w:szCs w:val="21"/>
              </w:rPr>
            </w:pPr>
            <w:r>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9985D26" w14:textId="77777777" w:rsidR="00632F88" w:rsidRDefault="002576DD">
            <w:pPr>
              <w:snapToGrid w:val="0"/>
              <w:jc w:val="center"/>
              <w:rPr>
                <w:rFonts w:ascii="宋体" w:hAnsi="宋体" w:cs="宋体"/>
                <w:szCs w:val="21"/>
              </w:rPr>
            </w:pPr>
            <w:r>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53A1F72" w14:textId="77777777" w:rsidR="00632F88" w:rsidRDefault="00632F88">
            <w:pPr>
              <w:widowControl/>
              <w:jc w:val="center"/>
              <w:textAlignment w:val="center"/>
              <w:rPr>
                <w:rFonts w:ascii="宋体" w:hAnsi="宋体" w:cs="宋体"/>
                <w:color w:val="000000"/>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11D52B70" w14:textId="77777777" w:rsidR="00632F88" w:rsidRDefault="00632F88">
            <w:pPr>
              <w:widowControl/>
              <w:jc w:val="left"/>
              <w:rPr>
                <w:rFonts w:ascii="宋体" w:hAnsi="宋体" w:cs="宋体"/>
                <w:bCs/>
                <w:szCs w:val="21"/>
              </w:rPr>
            </w:pPr>
          </w:p>
        </w:tc>
      </w:tr>
      <w:tr w:rsidR="00632F88" w14:paraId="0C77C728" w14:textId="77777777">
        <w:trPr>
          <w:cantSplit/>
          <w:trHeight w:val="2524"/>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CCA5ADC" w14:textId="77777777" w:rsidR="00632F88" w:rsidRDefault="002576DD">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14:paraId="0A0C7C6C" w14:textId="77777777" w:rsidR="00632F88" w:rsidRDefault="00632F88">
            <w:pPr>
              <w:widowControl/>
              <w:autoSpaceDE w:val="0"/>
              <w:autoSpaceDN w:val="0"/>
              <w:ind w:right="108"/>
              <w:jc w:val="left"/>
            </w:pPr>
          </w:p>
          <w:p w14:paraId="1C0DEE30" w14:textId="77777777" w:rsidR="00632F88" w:rsidRDefault="00632F88">
            <w:pPr>
              <w:widowControl/>
              <w:autoSpaceDE w:val="0"/>
              <w:autoSpaceDN w:val="0"/>
              <w:ind w:right="108"/>
              <w:jc w:val="left"/>
            </w:pPr>
          </w:p>
          <w:p w14:paraId="5D776EB1" w14:textId="77777777" w:rsidR="00632F88" w:rsidRDefault="00632F88">
            <w:pPr>
              <w:widowControl/>
              <w:autoSpaceDE w:val="0"/>
              <w:autoSpaceDN w:val="0"/>
              <w:ind w:right="108"/>
              <w:jc w:val="left"/>
            </w:pPr>
          </w:p>
          <w:p w14:paraId="49DE728A" w14:textId="77777777" w:rsidR="00632F88" w:rsidRDefault="00632F88">
            <w:pPr>
              <w:widowControl/>
              <w:autoSpaceDE w:val="0"/>
              <w:autoSpaceDN w:val="0"/>
              <w:ind w:right="108"/>
              <w:jc w:val="left"/>
            </w:pPr>
          </w:p>
          <w:p w14:paraId="75DCE3BC" w14:textId="77777777" w:rsidR="00632F88" w:rsidRDefault="002576DD">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14:paraId="361987B4" w14:textId="77777777" w:rsidR="00632F88" w:rsidRDefault="002576DD">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632F88" w14:paraId="7431743D" w14:textId="77777777">
        <w:trPr>
          <w:cantSplit/>
          <w:trHeight w:val="2928"/>
          <w:jc w:val="center"/>
        </w:trPr>
        <w:tc>
          <w:tcPr>
            <w:tcW w:w="3188" w:type="dxa"/>
            <w:gridSpan w:val="3"/>
            <w:tcBorders>
              <w:top w:val="single" w:sz="4" w:space="0" w:color="auto"/>
              <w:left w:val="single" w:sz="4" w:space="0" w:color="auto"/>
              <w:bottom w:val="single" w:sz="4" w:space="0" w:color="auto"/>
              <w:right w:val="single" w:sz="4" w:space="0" w:color="auto"/>
            </w:tcBorders>
          </w:tcPr>
          <w:p w14:paraId="6A1FF6F0"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甲方验收部门负责人签名：</w:t>
            </w:r>
          </w:p>
          <w:p w14:paraId="675131DF" w14:textId="77777777" w:rsidR="00632F88" w:rsidRDefault="00632F88">
            <w:pPr>
              <w:widowControl/>
              <w:autoSpaceDE w:val="0"/>
              <w:autoSpaceDN w:val="0"/>
              <w:ind w:left="108" w:right="108"/>
              <w:rPr>
                <w:rFonts w:ascii="宋体" w:hAnsi="宋体" w:cs="宋体"/>
                <w:szCs w:val="21"/>
              </w:rPr>
            </w:pPr>
          </w:p>
          <w:p w14:paraId="30F32C4D" w14:textId="77777777" w:rsidR="00632F88" w:rsidRDefault="00632F88">
            <w:pPr>
              <w:widowControl/>
              <w:autoSpaceDE w:val="0"/>
              <w:autoSpaceDN w:val="0"/>
              <w:ind w:left="108" w:right="108"/>
              <w:rPr>
                <w:rFonts w:ascii="宋体" w:hAnsi="宋体" w:cs="宋体"/>
                <w:szCs w:val="21"/>
              </w:rPr>
            </w:pPr>
          </w:p>
          <w:p w14:paraId="7BF75C36"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甲方验收部门公章：</w:t>
            </w:r>
          </w:p>
          <w:p w14:paraId="5B998671" w14:textId="77777777" w:rsidR="00632F88" w:rsidRDefault="00632F88">
            <w:pPr>
              <w:pStyle w:val="2"/>
              <w:tabs>
                <w:tab w:val="left" w:pos="8640"/>
              </w:tabs>
              <w:spacing w:line="240" w:lineRule="auto"/>
              <w:ind w:left="480" w:firstLine="480"/>
            </w:pPr>
          </w:p>
          <w:p w14:paraId="2BC77C96" w14:textId="77777777" w:rsidR="00632F88" w:rsidRDefault="002576DD">
            <w:pPr>
              <w:widowControl/>
              <w:ind w:firstLineChars="500" w:firstLine="1200"/>
              <w:rPr>
                <w:rFonts w:ascii="宋体" w:hAnsi="宋体" w:cs="宋体"/>
                <w:bCs/>
                <w:szCs w:val="21"/>
              </w:rPr>
            </w:pPr>
            <w:r>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1F0350AC" w14:textId="77777777" w:rsidR="00632F88" w:rsidRDefault="002576DD">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方验收部门负责人签名：</w:t>
            </w:r>
          </w:p>
          <w:p w14:paraId="5D3AA994" w14:textId="77777777" w:rsidR="00632F88" w:rsidRDefault="00632F88">
            <w:pPr>
              <w:pStyle w:val="2"/>
              <w:tabs>
                <w:tab w:val="left" w:pos="8640"/>
              </w:tabs>
              <w:spacing w:line="240" w:lineRule="auto"/>
              <w:ind w:left="480" w:firstLine="480"/>
            </w:pPr>
          </w:p>
          <w:p w14:paraId="2E887D77" w14:textId="77777777" w:rsidR="00632F88" w:rsidRDefault="002576DD">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w:t>
            </w:r>
            <w:r>
              <w:rPr>
                <w:rFonts w:ascii="宋体" w:hAnsi="宋体" w:cs="宋体" w:hint="eastAsia"/>
                <w:szCs w:val="21"/>
              </w:rPr>
              <w:t>验收部门公章</w:t>
            </w:r>
            <w:r>
              <w:rPr>
                <w:sz w:val="21"/>
                <w:szCs w:val="21"/>
              </w:rPr>
              <w:t>：</w:t>
            </w:r>
          </w:p>
          <w:p w14:paraId="45420AE2" w14:textId="77777777" w:rsidR="00632F88" w:rsidRDefault="00632F88">
            <w:pPr>
              <w:pStyle w:val="2"/>
              <w:tabs>
                <w:tab w:val="left" w:pos="8640"/>
              </w:tabs>
              <w:spacing w:line="240" w:lineRule="auto"/>
              <w:ind w:left="480" w:firstLine="480"/>
            </w:pPr>
          </w:p>
          <w:p w14:paraId="11A852FA" w14:textId="77777777" w:rsidR="00632F88" w:rsidRDefault="002576DD">
            <w:pPr>
              <w:pStyle w:val="2"/>
              <w:tabs>
                <w:tab w:val="left" w:pos="8640"/>
              </w:tabs>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0183F041"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乙方授权代表签名：</w:t>
            </w:r>
          </w:p>
          <w:p w14:paraId="3DA4A044" w14:textId="77777777" w:rsidR="00632F88" w:rsidRDefault="00632F88">
            <w:pPr>
              <w:widowControl/>
              <w:autoSpaceDE w:val="0"/>
              <w:autoSpaceDN w:val="0"/>
              <w:ind w:left="108" w:right="108"/>
              <w:rPr>
                <w:rFonts w:ascii="宋体" w:hAnsi="宋体" w:cs="宋体"/>
                <w:szCs w:val="21"/>
              </w:rPr>
            </w:pPr>
          </w:p>
          <w:p w14:paraId="6FA52273" w14:textId="77777777" w:rsidR="00632F88" w:rsidRDefault="00632F88">
            <w:pPr>
              <w:widowControl/>
              <w:autoSpaceDE w:val="0"/>
              <w:autoSpaceDN w:val="0"/>
              <w:ind w:left="108" w:right="108"/>
              <w:rPr>
                <w:rFonts w:ascii="宋体" w:hAnsi="宋体" w:cs="宋体"/>
                <w:szCs w:val="21"/>
              </w:rPr>
            </w:pPr>
          </w:p>
          <w:p w14:paraId="2D27819A"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乙方公章：</w:t>
            </w:r>
          </w:p>
          <w:p w14:paraId="5FA3B31B" w14:textId="77777777" w:rsidR="00632F88" w:rsidRDefault="00632F88">
            <w:pPr>
              <w:pStyle w:val="2"/>
              <w:tabs>
                <w:tab w:val="left" w:pos="8640"/>
              </w:tabs>
              <w:spacing w:line="240" w:lineRule="auto"/>
              <w:ind w:left="480" w:firstLine="480"/>
            </w:pPr>
          </w:p>
          <w:p w14:paraId="261AFB8F" w14:textId="77777777" w:rsidR="00632F88" w:rsidRDefault="002576DD">
            <w:pPr>
              <w:widowControl/>
              <w:ind w:firstLineChars="500" w:firstLine="1200"/>
              <w:rPr>
                <w:rFonts w:ascii="宋体" w:hAnsi="宋体" w:cs="宋体"/>
                <w:bCs/>
                <w:szCs w:val="21"/>
              </w:rPr>
            </w:pPr>
            <w:r>
              <w:rPr>
                <w:rFonts w:ascii="宋体" w:hAnsi="宋体" w:cs="宋体" w:hint="eastAsia"/>
                <w:szCs w:val="21"/>
              </w:rPr>
              <w:t>年    月    日</w:t>
            </w:r>
          </w:p>
        </w:tc>
      </w:tr>
    </w:tbl>
    <w:p w14:paraId="28453974" w14:textId="77777777" w:rsidR="00632F88" w:rsidRDefault="002576DD">
      <w:pPr>
        <w:autoSpaceDE w:val="0"/>
        <w:autoSpaceDN w:val="0"/>
        <w:jc w:val="left"/>
        <w:rPr>
          <w:rFonts w:ascii="宋体" w:hAnsi="宋体" w:cs="宋体"/>
          <w:szCs w:val="21"/>
        </w:rPr>
      </w:pPr>
      <w:r>
        <w:rPr>
          <w:rFonts w:ascii="宋体" w:hAnsi="宋体" w:cs="宋体" w:hint="eastAsia"/>
          <w:szCs w:val="21"/>
        </w:rPr>
        <w:t>注：</w:t>
      </w:r>
    </w:p>
    <w:p w14:paraId="02B9E332" w14:textId="77777777" w:rsidR="00632F88" w:rsidRDefault="002576DD">
      <w:pPr>
        <w:numPr>
          <w:ilvl w:val="0"/>
          <w:numId w:val="7"/>
        </w:numPr>
        <w:autoSpaceDE w:val="0"/>
        <w:autoSpaceDN w:val="0"/>
        <w:jc w:val="left"/>
        <w:rPr>
          <w:rFonts w:ascii="宋体" w:hAnsi="宋体" w:cs="宋体"/>
          <w:szCs w:val="21"/>
        </w:rPr>
      </w:pPr>
      <w:r>
        <w:rPr>
          <w:rFonts w:ascii="宋体" w:hAnsi="宋体" w:cs="宋体" w:hint="eastAsia"/>
          <w:szCs w:val="21"/>
        </w:rPr>
        <w:t>甲方及丙方验收成员指甲方及丙方使用需求部门或业务主管部门相关验收人员；</w:t>
      </w:r>
    </w:p>
    <w:p w14:paraId="304DB6A7" w14:textId="77777777" w:rsidR="00632F88" w:rsidRDefault="002576DD">
      <w:pPr>
        <w:numPr>
          <w:ilvl w:val="0"/>
          <w:numId w:val="7"/>
        </w:numPr>
        <w:jc w:val="left"/>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14:paraId="3064F512" w14:textId="103F543F" w:rsidR="00632F88" w:rsidRDefault="002576DD">
      <w:pPr>
        <w:jc w:val="center"/>
        <w:rPr>
          <w:rFonts w:ascii="宋体" w:hAnsi="宋体" w:cs="宋体"/>
          <w:b/>
          <w:bCs/>
          <w:szCs w:val="21"/>
        </w:rPr>
      </w:pPr>
      <w:r>
        <w:rPr>
          <w:rFonts w:ascii="宋体" w:hAnsi="宋体" w:cs="宋体" w:hint="eastAsia"/>
          <w:b/>
          <w:bCs/>
          <w:szCs w:val="21"/>
        </w:rPr>
        <w:t>安装运行验收报告/稳定运行</w:t>
      </w:r>
      <w:r w:rsidR="008431B9">
        <w:rPr>
          <w:rFonts w:ascii="宋体" w:hAnsi="宋体" w:cs="宋体" w:hint="eastAsia"/>
          <w:b/>
          <w:bCs/>
          <w:szCs w:val="21"/>
        </w:rPr>
        <w:t>1</w:t>
      </w:r>
      <w:r>
        <w:rPr>
          <w:rFonts w:ascii="宋体" w:hAnsi="宋体" w:cs="宋体" w:hint="eastAsia"/>
          <w:b/>
          <w:bCs/>
          <w:szCs w:val="21"/>
        </w:rPr>
        <w:t>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632F88" w14:paraId="2B034707"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C1A7A33" w14:textId="77777777" w:rsidR="00632F88" w:rsidRDefault="002576DD">
            <w:pPr>
              <w:widowControl/>
              <w:rPr>
                <w:rFonts w:ascii="宋体" w:hAnsi="宋体" w:cs="宋体"/>
                <w:bCs/>
                <w:szCs w:val="21"/>
              </w:rPr>
            </w:pPr>
            <w:r>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0ECEB505" w14:textId="77777777" w:rsidR="00632F88" w:rsidRDefault="002576DD">
            <w:pPr>
              <w:widowControl/>
              <w:rPr>
                <w:rFonts w:ascii="宋体" w:hAnsi="宋体" w:cs="宋体"/>
                <w:bCs/>
                <w:szCs w:val="21"/>
              </w:rPr>
            </w:pPr>
            <w:r>
              <w:rPr>
                <w:rFonts w:ascii="宋体" w:hAnsi="宋体" w:cs="宋体" w:hint="eastAsia"/>
                <w:szCs w:val="21"/>
              </w:rPr>
              <w:t>合同（订单）编号：</w:t>
            </w:r>
          </w:p>
        </w:tc>
      </w:tr>
      <w:tr w:rsidR="00632F88" w14:paraId="046F2BC3"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37C89296" w14:textId="77777777" w:rsidR="00632F88" w:rsidRDefault="002576DD">
            <w:pPr>
              <w:widowControl/>
              <w:rPr>
                <w:rFonts w:ascii="宋体" w:hAnsi="宋体" w:cs="宋体"/>
                <w:bCs/>
                <w:szCs w:val="21"/>
              </w:rPr>
            </w:pPr>
            <w:r>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24AC636E" w14:textId="77777777" w:rsidR="00632F88" w:rsidRDefault="002576DD">
            <w:pPr>
              <w:widowControl/>
              <w:rPr>
                <w:rFonts w:ascii="宋体" w:hAnsi="宋体" w:cs="宋体"/>
                <w:bCs/>
                <w:szCs w:val="21"/>
              </w:rPr>
            </w:pPr>
            <w:r>
              <w:rPr>
                <w:rFonts w:ascii="宋体" w:hAnsi="宋体" w:cs="宋体" w:hint="eastAsia"/>
                <w:szCs w:val="21"/>
              </w:rPr>
              <w:t>丙方验收部门：</w:t>
            </w:r>
          </w:p>
        </w:tc>
      </w:tr>
      <w:tr w:rsidR="00632F88" w14:paraId="1ADABA30"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37EE7F2E" w14:textId="77777777" w:rsidR="00632F88" w:rsidRDefault="002576DD">
            <w:pPr>
              <w:widowControl/>
              <w:rPr>
                <w:rFonts w:ascii="宋体" w:hAnsi="宋体" w:cs="宋体"/>
                <w:bCs/>
                <w:szCs w:val="21"/>
              </w:rPr>
            </w:pPr>
            <w:r>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5391C90C" w14:textId="77777777" w:rsidR="00632F88" w:rsidRDefault="002576DD">
            <w:pPr>
              <w:widowControl/>
              <w:rPr>
                <w:rFonts w:ascii="宋体" w:hAnsi="宋体" w:cs="宋体"/>
                <w:bCs/>
                <w:szCs w:val="21"/>
              </w:rPr>
            </w:pPr>
            <w:r>
              <w:rPr>
                <w:rFonts w:ascii="宋体" w:hAnsi="宋体" w:cs="宋体" w:hint="eastAsia"/>
                <w:szCs w:val="21"/>
              </w:rPr>
              <w:t>丙方验收部门联系人及联系方式：</w:t>
            </w:r>
          </w:p>
        </w:tc>
      </w:tr>
      <w:tr w:rsidR="00632F88" w14:paraId="44DA1426"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54257B55" w14:textId="77777777" w:rsidR="00632F88" w:rsidRDefault="002576DD">
            <w:pPr>
              <w:widowControl/>
              <w:rPr>
                <w:rFonts w:ascii="宋体" w:hAnsi="宋体" w:cs="宋体"/>
                <w:szCs w:val="21"/>
              </w:rPr>
            </w:pPr>
            <w:r>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3CF9590D" w14:textId="77777777" w:rsidR="00632F88" w:rsidRDefault="002576DD">
            <w:pPr>
              <w:widowControl/>
              <w:rPr>
                <w:rFonts w:ascii="宋体" w:hAnsi="宋体" w:cs="宋体"/>
                <w:szCs w:val="21"/>
              </w:rPr>
            </w:pPr>
            <w:r>
              <w:rPr>
                <w:rFonts w:ascii="宋体" w:hAnsi="宋体" w:cs="宋体" w:hint="eastAsia"/>
                <w:szCs w:val="21"/>
              </w:rPr>
              <w:t>验收地点：</w:t>
            </w:r>
          </w:p>
        </w:tc>
      </w:tr>
      <w:tr w:rsidR="00632F88" w14:paraId="2F142C82"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7D43DA21" w14:textId="77777777" w:rsidR="00632F88" w:rsidRDefault="002576DD">
            <w:pPr>
              <w:widowControl/>
              <w:jc w:val="center"/>
              <w:rPr>
                <w:rFonts w:ascii="宋体" w:hAnsi="宋体" w:cs="宋体"/>
                <w:b/>
                <w:szCs w:val="21"/>
              </w:rPr>
            </w:pPr>
            <w:r>
              <w:rPr>
                <w:rFonts w:ascii="宋体" w:hAnsi="宋体" w:cs="宋体" w:hint="eastAsia"/>
                <w:b/>
                <w:szCs w:val="21"/>
              </w:rPr>
              <w:t>验收产品信息</w:t>
            </w:r>
          </w:p>
        </w:tc>
      </w:tr>
      <w:tr w:rsidR="00632F88" w14:paraId="58B9A1E1"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3FC4F45" w14:textId="77777777" w:rsidR="00632F88" w:rsidRDefault="002576DD">
            <w:pPr>
              <w:widowControl/>
              <w:jc w:val="left"/>
              <w:rPr>
                <w:rFonts w:ascii="宋体" w:hAnsi="宋体" w:cs="宋体"/>
                <w:bCs/>
                <w:szCs w:val="21"/>
              </w:rPr>
            </w:pPr>
            <w:r>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7179CDF3" w14:textId="77777777" w:rsidR="00632F88" w:rsidRDefault="002576DD">
            <w:pPr>
              <w:widowControl/>
              <w:jc w:val="center"/>
              <w:rPr>
                <w:rFonts w:ascii="宋体" w:hAnsi="宋体" w:cs="宋体"/>
                <w:bCs/>
                <w:szCs w:val="21"/>
              </w:rPr>
            </w:pPr>
            <w:r>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68DED2D8" w14:textId="77777777" w:rsidR="00632F88" w:rsidRDefault="002576DD">
            <w:pPr>
              <w:widowControl/>
              <w:jc w:val="center"/>
              <w:rPr>
                <w:rFonts w:ascii="宋体" w:hAnsi="宋体" w:cs="宋体"/>
                <w:bCs/>
                <w:szCs w:val="21"/>
              </w:rPr>
            </w:pPr>
            <w:r>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474B9424" w14:textId="77777777" w:rsidR="00632F88" w:rsidRDefault="002576DD">
            <w:pPr>
              <w:widowControl/>
              <w:jc w:val="center"/>
              <w:rPr>
                <w:rFonts w:ascii="宋体" w:hAnsi="宋体" w:cs="宋体"/>
                <w:bCs/>
                <w:szCs w:val="21"/>
              </w:rPr>
            </w:pPr>
            <w:r>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397F0398" w14:textId="77777777" w:rsidR="00632F88" w:rsidRDefault="002576DD">
            <w:pPr>
              <w:widowControl/>
              <w:jc w:val="center"/>
              <w:rPr>
                <w:rFonts w:ascii="宋体" w:hAnsi="宋体" w:cs="宋体"/>
                <w:bCs/>
                <w:szCs w:val="21"/>
              </w:rPr>
            </w:pPr>
            <w:r>
              <w:rPr>
                <w:rFonts w:ascii="宋体" w:hAnsi="宋体" w:cs="宋体" w:hint="eastAsia"/>
                <w:bCs/>
                <w:szCs w:val="21"/>
              </w:rPr>
              <w:t>序列号</w:t>
            </w:r>
          </w:p>
        </w:tc>
      </w:tr>
      <w:tr w:rsidR="00632F88" w14:paraId="7F4F03FD"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64840F66" w14:textId="77777777" w:rsidR="00632F88" w:rsidRDefault="002576DD">
            <w:pPr>
              <w:widowControl/>
              <w:jc w:val="center"/>
              <w:rPr>
                <w:rFonts w:ascii="宋体" w:hAnsi="宋体" w:cs="宋体"/>
                <w:bCs/>
                <w:szCs w:val="21"/>
              </w:rPr>
            </w:pPr>
            <w:r>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394FB404" w14:textId="77777777" w:rsidR="00632F88" w:rsidRDefault="00632F8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41B9CFE0" w14:textId="77777777" w:rsidR="00632F88" w:rsidRDefault="00632F8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106896B9" w14:textId="77777777" w:rsidR="00632F88" w:rsidRDefault="00632F8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176B0296" w14:textId="77777777" w:rsidR="00632F88" w:rsidRDefault="00632F88">
            <w:pPr>
              <w:widowControl/>
              <w:jc w:val="center"/>
              <w:rPr>
                <w:rFonts w:ascii="宋体" w:hAnsi="宋体" w:cs="宋体"/>
                <w:bCs/>
                <w:szCs w:val="21"/>
              </w:rPr>
            </w:pPr>
          </w:p>
        </w:tc>
      </w:tr>
      <w:tr w:rsidR="00632F88" w14:paraId="2B29E93C"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1558F667" w14:textId="77777777" w:rsidR="00632F88" w:rsidRDefault="002576DD">
            <w:pPr>
              <w:widowControl/>
              <w:jc w:val="center"/>
              <w:rPr>
                <w:rFonts w:ascii="宋体" w:hAnsi="宋体" w:cs="宋体"/>
                <w:bCs/>
                <w:szCs w:val="21"/>
              </w:rPr>
            </w:pPr>
            <w:r>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10F179B4" w14:textId="77777777" w:rsidR="00632F88" w:rsidRDefault="00632F8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AD6AF48" w14:textId="77777777" w:rsidR="00632F88" w:rsidRDefault="00632F8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90F1C2C" w14:textId="77777777" w:rsidR="00632F88" w:rsidRDefault="00632F8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13B8949C" w14:textId="77777777" w:rsidR="00632F88" w:rsidRDefault="00632F88">
            <w:pPr>
              <w:widowControl/>
              <w:jc w:val="center"/>
              <w:rPr>
                <w:rFonts w:ascii="宋体" w:hAnsi="宋体" w:cs="宋体"/>
                <w:bCs/>
                <w:szCs w:val="21"/>
              </w:rPr>
            </w:pPr>
          </w:p>
        </w:tc>
      </w:tr>
      <w:tr w:rsidR="00632F88" w14:paraId="5332239B"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01E55DFF" w14:textId="77777777" w:rsidR="00632F88" w:rsidRDefault="002576DD">
            <w:pPr>
              <w:widowControl/>
              <w:jc w:val="center"/>
              <w:rPr>
                <w:rFonts w:ascii="宋体" w:hAnsi="宋体" w:cs="宋体"/>
                <w:bCs/>
                <w:szCs w:val="21"/>
              </w:rPr>
            </w:pPr>
            <w:r>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57539FC8" w14:textId="77777777" w:rsidR="00632F88" w:rsidRDefault="00632F8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E259293" w14:textId="77777777" w:rsidR="00632F88" w:rsidRDefault="00632F8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4274F6DB" w14:textId="77777777" w:rsidR="00632F88" w:rsidRDefault="00632F8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1C2F0727" w14:textId="77777777" w:rsidR="00632F88" w:rsidRDefault="00632F88">
            <w:pPr>
              <w:widowControl/>
              <w:jc w:val="center"/>
              <w:rPr>
                <w:rFonts w:ascii="宋体" w:hAnsi="宋体" w:cs="宋体"/>
                <w:bCs/>
                <w:szCs w:val="21"/>
              </w:rPr>
            </w:pPr>
          </w:p>
        </w:tc>
      </w:tr>
      <w:tr w:rsidR="00632F88" w14:paraId="6ADC2914"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458CD33D" w14:textId="77777777" w:rsidR="00632F88" w:rsidRDefault="002576DD">
            <w:pPr>
              <w:widowControl/>
              <w:jc w:val="center"/>
              <w:rPr>
                <w:rFonts w:ascii="宋体" w:hAnsi="宋体" w:cs="宋体"/>
                <w:bCs/>
                <w:szCs w:val="21"/>
              </w:rPr>
            </w:pPr>
            <w:r>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4690B482" w14:textId="77777777" w:rsidR="00632F88" w:rsidRDefault="00632F8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869C7E7" w14:textId="77777777" w:rsidR="00632F88" w:rsidRDefault="00632F8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4D26B93E" w14:textId="77777777" w:rsidR="00632F88" w:rsidRDefault="00632F8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619D4E92" w14:textId="77777777" w:rsidR="00632F88" w:rsidRDefault="00632F88">
            <w:pPr>
              <w:widowControl/>
              <w:jc w:val="center"/>
              <w:rPr>
                <w:rFonts w:ascii="宋体" w:hAnsi="宋体" w:cs="宋体"/>
                <w:bCs/>
                <w:szCs w:val="21"/>
              </w:rPr>
            </w:pPr>
          </w:p>
        </w:tc>
      </w:tr>
      <w:tr w:rsidR="00632F88" w14:paraId="54CA854B"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1B20CFA4" w14:textId="77777777" w:rsidR="00632F88" w:rsidRDefault="002576DD">
            <w:pPr>
              <w:widowControl/>
              <w:jc w:val="center"/>
              <w:rPr>
                <w:rFonts w:ascii="宋体" w:hAnsi="宋体" w:cs="宋体"/>
                <w:bCs/>
                <w:szCs w:val="21"/>
              </w:rPr>
            </w:pPr>
            <w:r>
              <w:rPr>
                <w:rFonts w:ascii="宋体" w:hAnsi="宋体" w:cs="宋体" w:hint="eastAsia"/>
                <w:b/>
                <w:szCs w:val="21"/>
              </w:rPr>
              <w:t>验收内容及结论</w:t>
            </w:r>
          </w:p>
        </w:tc>
      </w:tr>
      <w:tr w:rsidR="00632F88" w14:paraId="6C26D9D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868695B" w14:textId="77777777" w:rsidR="00632F88" w:rsidRDefault="002576DD">
            <w:pPr>
              <w:widowControl/>
              <w:jc w:val="left"/>
              <w:rPr>
                <w:rFonts w:ascii="宋体" w:hAnsi="宋体" w:cs="宋体"/>
                <w:bCs/>
                <w:szCs w:val="21"/>
              </w:rPr>
            </w:pPr>
            <w:r>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89EC377" w14:textId="77777777" w:rsidR="00632F88" w:rsidRDefault="002576DD">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5DBD8C5D" w14:textId="77777777" w:rsidR="00632F88" w:rsidRDefault="002576DD">
            <w:pPr>
              <w:widowControl/>
              <w:jc w:val="center"/>
              <w:rPr>
                <w:rFonts w:ascii="宋体" w:hAnsi="宋体" w:cs="宋体"/>
                <w:bCs/>
                <w:szCs w:val="21"/>
              </w:rPr>
            </w:pPr>
            <w:r>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4BBEA759" w14:textId="77777777" w:rsidR="00632F88" w:rsidRDefault="002576DD">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632F88" w14:paraId="1300786D" w14:textId="77777777">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14:paraId="297F3AFC" w14:textId="77777777" w:rsidR="00632F88" w:rsidRDefault="002576DD">
            <w:pPr>
              <w:widowControl/>
              <w:jc w:val="left"/>
              <w:rPr>
                <w:rFonts w:ascii="宋体" w:hAnsi="宋体" w:cs="宋体"/>
                <w:bCs/>
                <w:szCs w:val="21"/>
              </w:rPr>
            </w:pPr>
            <w:r>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1106AC64" w14:textId="77777777" w:rsidR="00632F88" w:rsidRDefault="002576DD">
            <w:pPr>
              <w:widowControl/>
              <w:jc w:val="left"/>
              <w:rPr>
                <w:rFonts w:ascii="宋体" w:hAnsi="宋体" w:cs="宋体"/>
                <w:bCs/>
                <w:szCs w:val="21"/>
              </w:rPr>
            </w:pPr>
            <w:r>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48103FCF" w14:textId="77777777" w:rsidR="00632F88" w:rsidRDefault="002576DD">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326CCCFB" w14:textId="77777777" w:rsidR="00632F88" w:rsidRDefault="00632F88">
            <w:pPr>
              <w:widowControl/>
              <w:jc w:val="left"/>
              <w:rPr>
                <w:rFonts w:ascii="宋体" w:hAnsi="宋体" w:cs="宋体"/>
                <w:bCs/>
                <w:szCs w:val="21"/>
              </w:rPr>
            </w:pPr>
          </w:p>
        </w:tc>
      </w:tr>
      <w:tr w:rsidR="00632F88" w14:paraId="6F21B1C5" w14:textId="77777777">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14:paraId="1418ACC4" w14:textId="77777777" w:rsidR="00632F88" w:rsidRDefault="002576DD">
            <w:pPr>
              <w:widowControl/>
              <w:jc w:val="left"/>
              <w:rPr>
                <w:rFonts w:ascii="宋体" w:hAnsi="宋体" w:cs="宋体"/>
                <w:bCs/>
                <w:szCs w:val="21"/>
              </w:rPr>
            </w:pPr>
            <w:r>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11A89367" w14:textId="77777777" w:rsidR="00632F88" w:rsidRDefault="002576DD">
            <w:pPr>
              <w:widowControl/>
              <w:spacing w:beforeLines="15" w:before="36" w:afterLines="15" w:after="36"/>
              <w:jc w:val="left"/>
              <w:rPr>
                <w:rFonts w:ascii="宋体" w:hAnsi="宋体" w:cs="宋体"/>
                <w:szCs w:val="21"/>
              </w:rPr>
            </w:pPr>
            <w:r>
              <w:rPr>
                <w:rFonts w:ascii="宋体" w:hAnsi="宋体" w:cs="宋体" w:hint="eastAsia"/>
                <w:color w:val="000000"/>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B2B92BD" w14:textId="77777777" w:rsidR="00632F88" w:rsidRDefault="002576DD">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21A9189B" w14:textId="77777777" w:rsidR="00632F88" w:rsidRDefault="00632F88">
            <w:pPr>
              <w:widowControl/>
              <w:jc w:val="left"/>
              <w:rPr>
                <w:rFonts w:ascii="宋体" w:hAnsi="宋体" w:cs="宋体"/>
                <w:bCs/>
                <w:szCs w:val="21"/>
              </w:rPr>
            </w:pPr>
          </w:p>
        </w:tc>
      </w:tr>
      <w:tr w:rsidR="00632F88" w14:paraId="61ABC75B" w14:textId="77777777">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14:paraId="7AADCCFF" w14:textId="77777777" w:rsidR="00632F88" w:rsidRDefault="002576DD">
            <w:pPr>
              <w:widowControl/>
              <w:jc w:val="left"/>
              <w:rPr>
                <w:rFonts w:ascii="宋体" w:hAnsi="宋体" w:cs="宋体"/>
                <w:bCs/>
                <w:szCs w:val="21"/>
              </w:rPr>
            </w:pPr>
            <w:r>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789E4B58" w14:textId="77777777" w:rsidR="00632F88" w:rsidRDefault="002576DD">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6BBD60C8" w14:textId="77777777" w:rsidR="00632F88" w:rsidRDefault="002576DD">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5B36D58F" w14:textId="77777777" w:rsidR="00632F88" w:rsidRDefault="00632F88">
            <w:pPr>
              <w:widowControl/>
              <w:jc w:val="left"/>
              <w:rPr>
                <w:rFonts w:ascii="宋体" w:hAnsi="宋体" w:cs="宋体"/>
                <w:bCs/>
                <w:szCs w:val="21"/>
              </w:rPr>
            </w:pPr>
          </w:p>
        </w:tc>
      </w:tr>
      <w:tr w:rsidR="00632F88" w14:paraId="3F8231D7" w14:textId="77777777">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14:paraId="160BEA4B" w14:textId="77777777" w:rsidR="00632F88" w:rsidRDefault="002576DD">
            <w:pPr>
              <w:widowControl/>
              <w:jc w:val="left"/>
              <w:rPr>
                <w:rFonts w:ascii="宋体" w:hAnsi="宋体" w:cs="宋体"/>
                <w:bCs/>
                <w:szCs w:val="21"/>
              </w:rPr>
            </w:pPr>
            <w:r>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6227F8DD" w14:textId="77777777" w:rsidR="00632F88" w:rsidRDefault="002576DD">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32832A46" w14:textId="77777777" w:rsidR="00632F88" w:rsidRDefault="002576DD">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6CF9A029" w14:textId="77777777" w:rsidR="00632F88" w:rsidRDefault="00632F88">
            <w:pPr>
              <w:widowControl/>
              <w:jc w:val="left"/>
              <w:rPr>
                <w:rFonts w:ascii="宋体" w:hAnsi="宋体" w:cs="宋体"/>
                <w:bCs/>
                <w:szCs w:val="21"/>
              </w:rPr>
            </w:pPr>
          </w:p>
        </w:tc>
      </w:tr>
      <w:tr w:rsidR="00632F88" w14:paraId="04029926"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00BEE325" w14:textId="77777777" w:rsidR="00632F88" w:rsidRDefault="002576DD">
            <w:pPr>
              <w:widowControl/>
              <w:jc w:val="left"/>
              <w:rPr>
                <w:rFonts w:ascii="宋体" w:hAnsi="宋体" w:cs="宋体"/>
                <w:bCs/>
                <w:szCs w:val="21"/>
              </w:rPr>
            </w:pPr>
            <w:r>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361CB458" w14:textId="77777777" w:rsidR="00632F88" w:rsidRDefault="002576DD">
            <w:pPr>
              <w:widowControl/>
              <w:spacing w:beforeLines="15" w:before="36" w:afterLines="15" w:after="36"/>
              <w:jc w:val="left"/>
              <w:rPr>
                <w:rFonts w:ascii="宋体" w:hAnsi="宋体" w:cs="宋体"/>
                <w:szCs w:val="21"/>
              </w:rPr>
            </w:pPr>
            <w:r>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63F6CC4" w14:textId="77777777" w:rsidR="00632F88" w:rsidRDefault="00632F88">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4A3C3D25" w14:textId="77777777" w:rsidR="00632F88" w:rsidRDefault="00632F88">
            <w:pPr>
              <w:widowControl/>
              <w:jc w:val="left"/>
              <w:rPr>
                <w:rFonts w:ascii="宋体" w:hAnsi="宋体" w:cs="宋体"/>
                <w:bCs/>
                <w:szCs w:val="21"/>
              </w:rPr>
            </w:pPr>
          </w:p>
        </w:tc>
      </w:tr>
      <w:tr w:rsidR="00632F88" w14:paraId="11BD85AF"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72B9FF13" w14:textId="77777777" w:rsidR="00632F88" w:rsidRDefault="002576DD">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14:paraId="647B658D" w14:textId="77777777" w:rsidR="00632F88" w:rsidRDefault="00632F88">
            <w:pPr>
              <w:widowControl/>
              <w:autoSpaceDE w:val="0"/>
              <w:autoSpaceDN w:val="0"/>
              <w:ind w:left="108" w:right="108"/>
              <w:jc w:val="left"/>
              <w:rPr>
                <w:rFonts w:ascii="宋体" w:hAnsi="宋体" w:cs="宋体"/>
                <w:szCs w:val="21"/>
              </w:rPr>
            </w:pPr>
          </w:p>
          <w:p w14:paraId="6CF3B08E" w14:textId="77777777" w:rsidR="00632F88" w:rsidRDefault="00632F88">
            <w:pPr>
              <w:widowControl/>
              <w:autoSpaceDE w:val="0"/>
              <w:autoSpaceDN w:val="0"/>
              <w:ind w:right="108"/>
              <w:jc w:val="left"/>
              <w:rPr>
                <w:rFonts w:ascii="宋体" w:hAnsi="宋体" w:cs="宋体"/>
                <w:szCs w:val="21"/>
              </w:rPr>
            </w:pPr>
          </w:p>
          <w:p w14:paraId="5BC92BB9" w14:textId="77777777" w:rsidR="00632F88" w:rsidRDefault="00632F88">
            <w:pPr>
              <w:widowControl/>
              <w:autoSpaceDE w:val="0"/>
              <w:autoSpaceDN w:val="0"/>
              <w:ind w:right="108"/>
              <w:jc w:val="left"/>
              <w:rPr>
                <w:rFonts w:ascii="宋体" w:hAnsi="宋体" w:cs="宋体"/>
                <w:szCs w:val="21"/>
              </w:rPr>
            </w:pPr>
          </w:p>
          <w:p w14:paraId="4F9F4706" w14:textId="77777777" w:rsidR="00632F88" w:rsidRDefault="002576DD">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14:paraId="2C74A3D2" w14:textId="77777777" w:rsidR="00632F88" w:rsidRDefault="002576DD">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632F88" w14:paraId="1DCA30C8" w14:textId="77777777">
        <w:trPr>
          <w:cantSplit/>
          <w:trHeight w:val="3261"/>
          <w:jc w:val="center"/>
        </w:trPr>
        <w:tc>
          <w:tcPr>
            <w:tcW w:w="3181" w:type="dxa"/>
            <w:gridSpan w:val="3"/>
            <w:tcBorders>
              <w:top w:val="single" w:sz="4" w:space="0" w:color="auto"/>
              <w:left w:val="single" w:sz="4" w:space="0" w:color="auto"/>
              <w:bottom w:val="single" w:sz="4" w:space="0" w:color="auto"/>
              <w:right w:val="single" w:sz="4" w:space="0" w:color="auto"/>
            </w:tcBorders>
          </w:tcPr>
          <w:p w14:paraId="2EBE4E9C"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甲方验收部门负责人签名：</w:t>
            </w:r>
          </w:p>
          <w:p w14:paraId="55DA8DD0" w14:textId="77777777" w:rsidR="00632F88" w:rsidRDefault="00632F88">
            <w:pPr>
              <w:widowControl/>
              <w:autoSpaceDE w:val="0"/>
              <w:autoSpaceDN w:val="0"/>
              <w:ind w:left="108" w:right="108"/>
              <w:rPr>
                <w:rFonts w:ascii="宋体" w:hAnsi="宋体" w:cs="宋体"/>
                <w:szCs w:val="21"/>
              </w:rPr>
            </w:pPr>
          </w:p>
          <w:p w14:paraId="3C7F47EB" w14:textId="77777777" w:rsidR="00632F88" w:rsidRDefault="00632F88"/>
          <w:p w14:paraId="79F6D6AA" w14:textId="77777777" w:rsidR="00632F88" w:rsidRDefault="00632F88">
            <w:pPr>
              <w:widowControl/>
              <w:autoSpaceDE w:val="0"/>
              <w:autoSpaceDN w:val="0"/>
              <w:ind w:left="108" w:right="108"/>
              <w:rPr>
                <w:rFonts w:ascii="宋体" w:hAnsi="宋体" w:cs="宋体"/>
                <w:szCs w:val="21"/>
              </w:rPr>
            </w:pPr>
          </w:p>
          <w:p w14:paraId="0D961EDD"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甲方验收部门公章：</w:t>
            </w:r>
          </w:p>
          <w:p w14:paraId="532AB55D" w14:textId="77777777" w:rsidR="00632F88" w:rsidRDefault="00632F88">
            <w:pPr>
              <w:pStyle w:val="2"/>
              <w:tabs>
                <w:tab w:val="left" w:pos="8640"/>
              </w:tabs>
              <w:spacing w:line="240" w:lineRule="auto"/>
              <w:ind w:left="480" w:firstLine="480"/>
            </w:pPr>
          </w:p>
          <w:p w14:paraId="287C89A7" w14:textId="77777777" w:rsidR="00632F88" w:rsidRDefault="002576DD">
            <w:pPr>
              <w:widowControl/>
              <w:ind w:firstLineChars="500" w:firstLine="1200"/>
              <w:rPr>
                <w:rFonts w:ascii="宋体" w:hAnsi="宋体" w:cs="宋体"/>
                <w:bCs/>
                <w:szCs w:val="21"/>
              </w:rPr>
            </w:pPr>
            <w:r>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4CB98F7A" w14:textId="77777777" w:rsidR="00632F88" w:rsidRDefault="002576DD">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方验收部门负责人签名：</w:t>
            </w:r>
          </w:p>
          <w:p w14:paraId="05C223ED" w14:textId="77777777" w:rsidR="00632F88" w:rsidRDefault="00632F88">
            <w:pPr>
              <w:pStyle w:val="2"/>
              <w:tabs>
                <w:tab w:val="left" w:pos="8640"/>
              </w:tabs>
              <w:spacing w:line="240" w:lineRule="auto"/>
              <w:ind w:left="480" w:firstLine="480"/>
            </w:pPr>
          </w:p>
          <w:p w14:paraId="03E8DE18" w14:textId="77777777" w:rsidR="00632F88" w:rsidRDefault="002576DD">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w:t>
            </w:r>
            <w:r>
              <w:rPr>
                <w:rFonts w:hint="eastAsia"/>
                <w:sz w:val="21"/>
                <w:szCs w:val="21"/>
              </w:rPr>
              <w:t>验收部门公章</w:t>
            </w:r>
            <w:r>
              <w:rPr>
                <w:sz w:val="21"/>
                <w:szCs w:val="21"/>
              </w:rPr>
              <w:t>：</w:t>
            </w:r>
          </w:p>
          <w:p w14:paraId="179CEB87" w14:textId="77777777" w:rsidR="00632F88" w:rsidRDefault="00632F88">
            <w:pPr>
              <w:pStyle w:val="2"/>
              <w:tabs>
                <w:tab w:val="left" w:pos="8640"/>
              </w:tabs>
              <w:spacing w:line="240" w:lineRule="auto"/>
              <w:ind w:left="480" w:firstLine="480"/>
            </w:pPr>
          </w:p>
          <w:p w14:paraId="7A046558" w14:textId="77777777" w:rsidR="00632F88" w:rsidRDefault="002576DD">
            <w:pPr>
              <w:pStyle w:val="2"/>
              <w:tabs>
                <w:tab w:val="left" w:pos="8640"/>
              </w:tabs>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15B0CFDE"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乙方授权代表签名：</w:t>
            </w:r>
          </w:p>
          <w:p w14:paraId="3B232488" w14:textId="77777777" w:rsidR="00632F88" w:rsidRDefault="00632F88">
            <w:pPr>
              <w:widowControl/>
              <w:autoSpaceDE w:val="0"/>
              <w:autoSpaceDN w:val="0"/>
              <w:ind w:left="108" w:right="108"/>
              <w:rPr>
                <w:rFonts w:ascii="宋体" w:hAnsi="宋体" w:cs="宋体"/>
                <w:szCs w:val="21"/>
              </w:rPr>
            </w:pPr>
          </w:p>
          <w:p w14:paraId="4E3D47AD" w14:textId="77777777" w:rsidR="00632F88" w:rsidRDefault="00632F88">
            <w:pPr>
              <w:widowControl/>
              <w:autoSpaceDE w:val="0"/>
              <w:autoSpaceDN w:val="0"/>
              <w:ind w:left="108" w:right="108"/>
              <w:rPr>
                <w:rFonts w:ascii="宋体" w:hAnsi="宋体" w:cs="宋体"/>
                <w:szCs w:val="21"/>
              </w:rPr>
            </w:pPr>
          </w:p>
          <w:p w14:paraId="1FF3A29F" w14:textId="77777777" w:rsidR="00632F88" w:rsidRDefault="00632F88"/>
          <w:p w14:paraId="60B28161" w14:textId="77777777" w:rsidR="00632F88" w:rsidRDefault="002576DD">
            <w:pPr>
              <w:widowControl/>
              <w:autoSpaceDE w:val="0"/>
              <w:autoSpaceDN w:val="0"/>
              <w:ind w:right="108"/>
              <w:rPr>
                <w:rFonts w:ascii="宋体" w:hAnsi="宋体" w:cs="宋体"/>
                <w:szCs w:val="21"/>
              </w:rPr>
            </w:pPr>
            <w:r>
              <w:rPr>
                <w:rFonts w:ascii="宋体" w:hAnsi="宋体" w:cs="宋体" w:hint="eastAsia"/>
                <w:szCs w:val="21"/>
              </w:rPr>
              <w:t>乙方公章：</w:t>
            </w:r>
          </w:p>
          <w:p w14:paraId="3B1A5B5A" w14:textId="77777777" w:rsidR="00632F88" w:rsidRDefault="00632F88">
            <w:pPr>
              <w:pStyle w:val="2"/>
              <w:tabs>
                <w:tab w:val="left" w:pos="8640"/>
              </w:tabs>
              <w:spacing w:line="240" w:lineRule="auto"/>
              <w:ind w:left="480" w:firstLine="480"/>
            </w:pPr>
          </w:p>
          <w:p w14:paraId="7D2F61DC" w14:textId="77777777" w:rsidR="00632F88" w:rsidRDefault="002576DD">
            <w:pPr>
              <w:widowControl/>
              <w:ind w:firstLineChars="500" w:firstLine="1200"/>
              <w:rPr>
                <w:rFonts w:ascii="宋体" w:hAnsi="宋体" w:cs="宋体"/>
                <w:bCs/>
                <w:szCs w:val="21"/>
              </w:rPr>
            </w:pPr>
            <w:r>
              <w:rPr>
                <w:rFonts w:ascii="宋体" w:hAnsi="宋体" w:cs="宋体" w:hint="eastAsia"/>
                <w:szCs w:val="21"/>
              </w:rPr>
              <w:t>年    月    日</w:t>
            </w:r>
          </w:p>
        </w:tc>
      </w:tr>
    </w:tbl>
    <w:p w14:paraId="70BE25DF" w14:textId="77777777" w:rsidR="00632F88" w:rsidRDefault="00632F88">
      <w:pPr>
        <w:jc w:val="left"/>
        <w:rPr>
          <w:rFonts w:ascii="宋体" w:hAnsi="宋体" w:cs="宋体"/>
          <w:b/>
          <w:bCs/>
          <w:szCs w:val="21"/>
        </w:rPr>
      </w:pPr>
    </w:p>
    <w:p w14:paraId="49BFC536" w14:textId="77777777" w:rsidR="00632F88" w:rsidRDefault="002576DD">
      <w:pPr>
        <w:autoSpaceDE w:val="0"/>
        <w:autoSpaceDN w:val="0"/>
        <w:jc w:val="left"/>
        <w:rPr>
          <w:rFonts w:ascii="宋体" w:hAnsi="宋体" w:cs="宋体"/>
          <w:szCs w:val="21"/>
        </w:rPr>
      </w:pPr>
      <w:r>
        <w:rPr>
          <w:rFonts w:ascii="宋体" w:hAnsi="宋体" w:cs="宋体" w:hint="eastAsia"/>
          <w:szCs w:val="21"/>
        </w:rPr>
        <w:t>注：</w:t>
      </w:r>
    </w:p>
    <w:p w14:paraId="5CFD835B" w14:textId="77777777" w:rsidR="00632F88" w:rsidRDefault="002576DD">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14:paraId="04A512A1" w14:textId="77777777" w:rsidR="00632F88" w:rsidRDefault="002576DD">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14:paraId="4BC8526D" w14:textId="77777777" w:rsidR="00632F88" w:rsidRDefault="00632F88">
      <w:pPr>
        <w:pStyle w:val="23"/>
        <w:rPr>
          <w:rFonts w:ascii="宋体" w:hAnsi="宋体" w:cs="宋体"/>
          <w:bCs/>
          <w:szCs w:val="21"/>
        </w:rPr>
      </w:pPr>
    </w:p>
    <w:p w14:paraId="5F0EF251" w14:textId="77777777" w:rsidR="00632F88" w:rsidRDefault="002576DD">
      <w:pPr>
        <w:pStyle w:val="23"/>
        <w:tabs>
          <w:tab w:val="left" w:pos="55"/>
        </w:tabs>
        <w:jc w:val="left"/>
        <w:rPr>
          <w:rFonts w:ascii="宋体" w:hAnsi="宋体" w:cs="宋体"/>
          <w:bCs/>
          <w:szCs w:val="21"/>
        </w:rPr>
      </w:pPr>
      <w:r>
        <w:rPr>
          <w:rFonts w:ascii="宋体" w:hAnsi="宋体" w:cs="宋体" w:hint="eastAsia"/>
          <w:bCs/>
          <w:szCs w:val="21"/>
        </w:rPr>
        <w:br w:type="page"/>
      </w:r>
    </w:p>
    <w:p w14:paraId="5B72FBA5" w14:textId="77777777" w:rsidR="00632F88" w:rsidRDefault="002576DD">
      <w:pPr>
        <w:pStyle w:val="23"/>
        <w:tabs>
          <w:tab w:val="left" w:pos="55"/>
        </w:tabs>
        <w:jc w:val="left"/>
        <w:rPr>
          <w:rFonts w:ascii="宋体" w:hAnsi="宋体" w:cs="宋体"/>
          <w:b/>
          <w:szCs w:val="21"/>
        </w:rPr>
      </w:pPr>
      <w:r>
        <w:rPr>
          <w:rFonts w:ascii="宋体" w:hAnsi="宋体" w:cs="宋体" w:hint="eastAsia"/>
          <w:bCs/>
          <w:szCs w:val="21"/>
        </w:rPr>
        <w:t>附件5：</w:t>
      </w:r>
    </w:p>
    <w:p w14:paraId="652CCA32" w14:textId="77777777" w:rsidR="00632F88" w:rsidRDefault="002576DD">
      <w:pPr>
        <w:pStyle w:val="23"/>
        <w:tabs>
          <w:tab w:val="left" w:pos="55"/>
        </w:tabs>
        <w:spacing w:line="360" w:lineRule="auto"/>
        <w:jc w:val="center"/>
        <w:rPr>
          <w:rFonts w:ascii="宋体" w:hAnsi="宋体" w:cs="宋体"/>
          <w:b/>
          <w:szCs w:val="21"/>
        </w:rPr>
      </w:pP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14:paraId="0255D787" w14:textId="688FB88B" w:rsidR="00632F88" w:rsidRDefault="002576DD">
      <w:pPr>
        <w:pStyle w:val="23"/>
        <w:spacing w:line="360" w:lineRule="auto"/>
        <w:jc w:val="center"/>
        <w:rPr>
          <w:rFonts w:ascii="宋体" w:hAnsi="宋体" w:cs="宋体"/>
          <w:bCs/>
          <w:szCs w:val="21"/>
        </w:rPr>
      </w:pPr>
      <w:r>
        <w:rPr>
          <w:rFonts w:ascii="宋体" w:hAnsi="宋体" w:cs="宋体" w:hint="eastAsia"/>
          <w:b/>
          <w:szCs w:val="21"/>
        </w:rPr>
        <w:t>（稳定运行</w:t>
      </w:r>
      <w:r w:rsidR="008431B9">
        <w:rPr>
          <w:rFonts w:ascii="宋体" w:hAnsi="宋体" w:cs="宋体" w:hint="eastAsia"/>
          <w:b/>
          <w:szCs w:val="21"/>
        </w:rPr>
        <w:t>1</w:t>
      </w:r>
      <w:r>
        <w:rPr>
          <w:rFonts w:ascii="宋体" w:hAnsi="宋体" w:cs="宋体" w:hint="eastAsia"/>
          <w:b/>
          <w:szCs w:val="21"/>
        </w:rPr>
        <w:t>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632F88" w14:paraId="49712C83"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23A1715" w14:textId="77777777" w:rsidR="00632F88" w:rsidRDefault="002576DD">
            <w:pPr>
              <w:widowControl/>
              <w:rPr>
                <w:rFonts w:ascii="宋体" w:hAnsi="宋体" w:cs="宋体"/>
                <w:bCs/>
                <w:szCs w:val="21"/>
              </w:rPr>
            </w:pPr>
            <w:r>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79944D94" w14:textId="77777777" w:rsidR="00632F88" w:rsidRDefault="002576DD">
            <w:pPr>
              <w:widowControl/>
              <w:rPr>
                <w:rFonts w:ascii="宋体" w:hAnsi="宋体" w:cs="宋体"/>
                <w:bCs/>
                <w:szCs w:val="21"/>
              </w:rPr>
            </w:pPr>
            <w:r>
              <w:rPr>
                <w:rFonts w:ascii="宋体" w:hAnsi="宋体" w:cs="宋体" w:hint="eastAsia"/>
                <w:szCs w:val="21"/>
              </w:rPr>
              <w:t>合同（订单）编号：</w:t>
            </w:r>
          </w:p>
        </w:tc>
      </w:tr>
      <w:tr w:rsidR="00632F88" w14:paraId="4C925757"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15C58046" w14:textId="77777777" w:rsidR="00632F88" w:rsidRDefault="002576DD">
            <w:pPr>
              <w:widowControl/>
              <w:rPr>
                <w:rFonts w:ascii="宋体" w:hAnsi="宋体" w:cs="宋体"/>
                <w:bCs/>
                <w:szCs w:val="21"/>
              </w:rPr>
            </w:pPr>
            <w:r>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54D6B95F" w14:textId="77777777" w:rsidR="00632F88" w:rsidRDefault="002576DD">
            <w:pPr>
              <w:widowControl/>
              <w:rPr>
                <w:rFonts w:ascii="宋体" w:hAnsi="宋体" w:cs="宋体"/>
                <w:bCs/>
                <w:szCs w:val="21"/>
              </w:rPr>
            </w:pPr>
            <w:r>
              <w:rPr>
                <w:rFonts w:ascii="宋体" w:hAnsi="宋体" w:cs="宋体" w:hint="eastAsia"/>
                <w:bCs/>
                <w:szCs w:val="21"/>
              </w:rPr>
              <w:t>丙方考核评价部门：</w:t>
            </w:r>
          </w:p>
        </w:tc>
      </w:tr>
      <w:tr w:rsidR="00632F88" w14:paraId="02C724CE"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252D78AD" w14:textId="77777777" w:rsidR="00632F88" w:rsidRDefault="002576DD">
            <w:pPr>
              <w:widowControl/>
              <w:rPr>
                <w:rFonts w:ascii="宋体" w:hAnsi="宋体" w:cs="宋体"/>
                <w:bCs/>
                <w:szCs w:val="21"/>
              </w:rPr>
            </w:pPr>
            <w:r>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5C7B570B" w14:textId="77777777" w:rsidR="00632F88" w:rsidRDefault="002576DD">
            <w:pPr>
              <w:widowControl/>
              <w:rPr>
                <w:rFonts w:ascii="宋体" w:hAnsi="宋体" w:cs="宋体"/>
                <w:bCs/>
                <w:szCs w:val="21"/>
              </w:rPr>
            </w:pPr>
            <w:r>
              <w:rPr>
                <w:rFonts w:ascii="宋体" w:hAnsi="宋体" w:cs="宋体" w:hint="eastAsia"/>
                <w:szCs w:val="21"/>
              </w:rPr>
              <w:t>丙方考核评价联系人及联系方式：</w:t>
            </w:r>
          </w:p>
        </w:tc>
      </w:tr>
      <w:tr w:rsidR="00632F88" w14:paraId="0137A05D"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2CDBA437" w14:textId="77777777" w:rsidR="00632F88" w:rsidRDefault="002576DD">
            <w:pPr>
              <w:widowControl/>
              <w:jc w:val="center"/>
              <w:rPr>
                <w:rFonts w:ascii="宋体" w:hAnsi="宋体" w:cs="宋体"/>
                <w:bCs/>
                <w:szCs w:val="21"/>
              </w:rPr>
            </w:pPr>
            <w:r>
              <w:rPr>
                <w:rFonts w:ascii="宋体" w:hAnsi="宋体" w:cs="宋体" w:hint="eastAsia"/>
                <w:b/>
                <w:szCs w:val="21"/>
              </w:rPr>
              <w:t>考核内容及分值</w:t>
            </w:r>
          </w:p>
        </w:tc>
      </w:tr>
      <w:tr w:rsidR="00632F88" w14:paraId="0E6E0882"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4E0FB3C0" w14:textId="77777777" w:rsidR="00632F88" w:rsidRDefault="002576DD">
            <w:pPr>
              <w:widowControl/>
              <w:jc w:val="left"/>
              <w:rPr>
                <w:rFonts w:ascii="宋体" w:hAnsi="宋体" w:cs="宋体"/>
                <w:bCs/>
                <w:szCs w:val="21"/>
              </w:rPr>
            </w:pPr>
            <w:r>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4B6FADC8" w14:textId="77777777" w:rsidR="00632F88" w:rsidRDefault="002576DD">
            <w:pPr>
              <w:widowControl/>
              <w:rPr>
                <w:rFonts w:ascii="宋体" w:hAnsi="宋体" w:cs="宋体"/>
                <w:bCs/>
                <w:szCs w:val="21"/>
              </w:rPr>
            </w:pPr>
            <w:r>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166ABF94" w14:textId="77777777" w:rsidR="00632F88" w:rsidRDefault="002576DD">
            <w:pPr>
              <w:widowControl/>
              <w:jc w:val="center"/>
              <w:rPr>
                <w:rFonts w:ascii="宋体" w:hAnsi="宋体" w:cs="宋体"/>
                <w:bCs/>
                <w:szCs w:val="21"/>
              </w:rPr>
            </w:pPr>
            <w:r>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18445627" w14:textId="77777777" w:rsidR="00632F88" w:rsidRDefault="002576DD">
            <w:pPr>
              <w:widowControl/>
              <w:jc w:val="center"/>
              <w:rPr>
                <w:rFonts w:ascii="宋体" w:hAnsi="宋体" w:cs="宋体"/>
                <w:bCs/>
                <w:szCs w:val="21"/>
              </w:rPr>
            </w:pPr>
            <w:r>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10A9D14A" w14:textId="77777777" w:rsidR="00632F88" w:rsidRDefault="002576DD">
            <w:pPr>
              <w:widowControl/>
              <w:jc w:val="center"/>
              <w:rPr>
                <w:rFonts w:ascii="宋体" w:hAnsi="宋体" w:cs="宋体"/>
                <w:bCs/>
                <w:szCs w:val="21"/>
              </w:rPr>
            </w:pPr>
            <w:r>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5DCEC36C" w14:textId="77777777" w:rsidR="00632F88" w:rsidRDefault="002576DD">
            <w:pPr>
              <w:widowControl/>
              <w:jc w:val="center"/>
              <w:rPr>
                <w:rFonts w:ascii="宋体" w:hAnsi="宋体" w:cs="宋体"/>
                <w:bCs/>
                <w:szCs w:val="21"/>
              </w:rPr>
            </w:pPr>
            <w:r>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602BE145" w14:textId="77777777" w:rsidR="00632F88" w:rsidRDefault="002576DD">
            <w:pPr>
              <w:widowControl/>
              <w:jc w:val="center"/>
              <w:rPr>
                <w:rFonts w:ascii="宋体" w:hAnsi="宋体" w:cs="宋体"/>
                <w:bCs/>
                <w:szCs w:val="21"/>
              </w:rPr>
            </w:pPr>
            <w:r>
              <w:rPr>
                <w:rFonts w:ascii="宋体" w:hAnsi="宋体" w:cs="宋体" w:hint="eastAsia"/>
                <w:bCs/>
                <w:szCs w:val="21"/>
              </w:rPr>
              <w:t>备注</w:t>
            </w:r>
          </w:p>
        </w:tc>
      </w:tr>
      <w:tr w:rsidR="00632F88" w14:paraId="5863CD8F"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E49210B" w14:textId="77777777" w:rsidR="00632F88" w:rsidRDefault="002576DD">
            <w:pPr>
              <w:widowControl/>
              <w:jc w:val="center"/>
              <w:rPr>
                <w:rFonts w:ascii="宋体" w:hAnsi="宋体" w:cs="宋体"/>
                <w:bCs/>
                <w:szCs w:val="21"/>
              </w:rPr>
            </w:pPr>
            <w:r>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46857737" w14:textId="77777777" w:rsidR="00632F88" w:rsidRDefault="002576DD">
            <w:pPr>
              <w:snapToGrid w:val="0"/>
              <w:jc w:val="center"/>
              <w:rPr>
                <w:rFonts w:ascii="宋体" w:hAnsi="宋体" w:cs="宋体"/>
                <w:bCs/>
                <w:szCs w:val="21"/>
              </w:rPr>
            </w:pPr>
            <w:r>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93B591E" w14:textId="77777777" w:rsidR="00632F88" w:rsidRDefault="002576DD">
            <w:pPr>
              <w:snapToGrid w:val="0"/>
              <w:jc w:val="center"/>
              <w:rPr>
                <w:rFonts w:ascii="宋体" w:hAnsi="宋体" w:cs="宋体"/>
                <w:bCs/>
                <w:szCs w:val="21"/>
              </w:rPr>
            </w:pPr>
            <w:r>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44D68919" w14:textId="77777777" w:rsidR="00632F88" w:rsidRDefault="002576DD">
            <w:pPr>
              <w:widowControl/>
              <w:jc w:val="center"/>
              <w:rPr>
                <w:rFonts w:ascii="宋体" w:hAnsi="宋体" w:cs="宋体"/>
                <w:bCs/>
                <w:szCs w:val="21"/>
              </w:rPr>
            </w:pPr>
            <w:r>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75565C92" w14:textId="77777777" w:rsidR="00632F88" w:rsidRDefault="00632F8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0D2A3ABD" w14:textId="77777777" w:rsidR="00632F88" w:rsidRDefault="00632F8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81C1524" w14:textId="77777777" w:rsidR="00632F88" w:rsidRDefault="00632F88">
            <w:pPr>
              <w:widowControl/>
              <w:jc w:val="center"/>
              <w:rPr>
                <w:rFonts w:ascii="宋体" w:hAnsi="宋体" w:cs="宋体"/>
                <w:bCs/>
                <w:szCs w:val="21"/>
              </w:rPr>
            </w:pPr>
          </w:p>
        </w:tc>
      </w:tr>
      <w:tr w:rsidR="00632F88" w14:paraId="0504EF30"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07D1CBBB" w14:textId="77777777" w:rsidR="00632F88" w:rsidRDefault="002576DD">
            <w:pPr>
              <w:widowControl/>
              <w:jc w:val="center"/>
              <w:rPr>
                <w:rFonts w:ascii="宋体" w:hAnsi="宋体" w:cs="宋体"/>
                <w:bCs/>
                <w:szCs w:val="21"/>
              </w:rPr>
            </w:pPr>
            <w:r>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1681842D" w14:textId="77777777" w:rsidR="00632F88" w:rsidRDefault="002576DD">
            <w:pPr>
              <w:snapToGrid w:val="0"/>
              <w:jc w:val="center"/>
              <w:rPr>
                <w:rFonts w:ascii="宋体" w:hAnsi="宋体" w:cs="宋体"/>
                <w:bCs/>
                <w:szCs w:val="21"/>
              </w:rPr>
            </w:pPr>
            <w:r>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1B87184" w14:textId="77777777" w:rsidR="00632F88" w:rsidRDefault="002576DD">
            <w:pPr>
              <w:snapToGrid w:val="0"/>
              <w:jc w:val="center"/>
              <w:rPr>
                <w:rFonts w:ascii="宋体" w:hAnsi="宋体" w:cs="宋体"/>
                <w:bCs/>
                <w:szCs w:val="21"/>
              </w:rPr>
            </w:pPr>
            <w:r>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1BE78D27" w14:textId="77777777" w:rsidR="00632F88" w:rsidRDefault="002576DD">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1D1ECD7D" w14:textId="77777777" w:rsidR="00632F88" w:rsidRDefault="00632F8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1BE075B" w14:textId="77777777" w:rsidR="00632F88" w:rsidRDefault="00632F8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22D0AD2" w14:textId="77777777" w:rsidR="00632F88" w:rsidRDefault="00632F88">
            <w:pPr>
              <w:widowControl/>
              <w:jc w:val="center"/>
              <w:rPr>
                <w:rFonts w:ascii="宋体" w:hAnsi="宋体" w:cs="宋体"/>
                <w:bCs/>
                <w:szCs w:val="21"/>
              </w:rPr>
            </w:pPr>
          </w:p>
        </w:tc>
      </w:tr>
      <w:tr w:rsidR="00632F88" w14:paraId="5AA9E685"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958B033" w14:textId="77777777" w:rsidR="00632F88" w:rsidRDefault="002576DD">
            <w:pPr>
              <w:widowControl/>
              <w:jc w:val="center"/>
              <w:rPr>
                <w:rFonts w:ascii="宋体" w:hAnsi="宋体" w:cs="宋体"/>
                <w:bCs/>
                <w:szCs w:val="21"/>
              </w:rPr>
            </w:pPr>
            <w:r>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4A6C4B00" w14:textId="77777777" w:rsidR="00632F88" w:rsidRDefault="002576DD">
            <w:pPr>
              <w:snapToGrid w:val="0"/>
              <w:jc w:val="center"/>
              <w:rPr>
                <w:rFonts w:ascii="宋体" w:hAnsi="宋体" w:cs="宋体"/>
                <w:bCs/>
                <w:szCs w:val="21"/>
              </w:rPr>
            </w:pPr>
            <w:r>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7861ADD" w14:textId="77777777" w:rsidR="00632F88" w:rsidRDefault="002576DD">
            <w:pPr>
              <w:snapToGrid w:val="0"/>
              <w:jc w:val="center"/>
              <w:rPr>
                <w:rFonts w:ascii="宋体" w:hAnsi="宋体" w:cs="宋体"/>
                <w:bCs/>
                <w:szCs w:val="21"/>
              </w:rPr>
            </w:pPr>
            <w:r>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2EC15E49" w14:textId="77777777" w:rsidR="00632F88" w:rsidRDefault="002576DD">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4B4AF3BB" w14:textId="77777777" w:rsidR="00632F88" w:rsidRDefault="00632F8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5752547" w14:textId="77777777" w:rsidR="00632F88" w:rsidRDefault="00632F8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4A23CE30" w14:textId="77777777" w:rsidR="00632F88" w:rsidRDefault="00632F88">
            <w:pPr>
              <w:widowControl/>
              <w:jc w:val="center"/>
              <w:rPr>
                <w:rFonts w:ascii="宋体" w:hAnsi="宋体" w:cs="宋体"/>
                <w:bCs/>
                <w:szCs w:val="21"/>
              </w:rPr>
            </w:pPr>
          </w:p>
        </w:tc>
      </w:tr>
      <w:tr w:rsidR="00632F88" w14:paraId="5D0E0FCB"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42FD696A" w14:textId="77777777" w:rsidR="00632F88" w:rsidRDefault="002576DD">
            <w:pPr>
              <w:widowControl/>
              <w:jc w:val="center"/>
              <w:rPr>
                <w:rFonts w:ascii="宋体" w:hAnsi="宋体" w:cs="宋体"/>
                <w:bCs/>
                <w:szCs w:val="21"/>
              </w:rPr>
            </w:pPr>
            <w:r>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0EC1CCF8" w14:textId="77777777" w:rsidR="00632F88" w:rsidRDefault="002576DD">
            <w:pPr>
              <w:snapToGrid w:val="0"/>
              <w:jc w:val="center"/>
              <w:rPr>
                <w:rFonts w:ascii="宋体" w:hAnsi="宋体" w:cs="宋体"/>
                <w:bCs/>
                <w:szCs w:val="21"/>
              </w:rPr>
            </w:pPr>
            <w:r>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BE1082E" w14:textId="77777777" w:rsidR="00632F88" w:rsidRDefault="002576DD">
            <w:pPr>
              <w:snapToGrid w:val="0"/>
              <w:jc w:val="center"/>
              <w:rPr>
                <w:rFonts w:ascii="宋体" w:hAnsi="宋体" w:cs="宋体"/>
                <w:bCs/>
                <w:szCs w:val="21"/>
              </w:rPr>
            </w:pPr>
            <w:r>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4303AE7E" w14:textId="77777777" w:rsidR="00632F88" w:rsidRDefault="002576DD">
            <w:pPr>
              <w:widowControl/>
              <w:jc w:val="center"/>
              <w:rPr>
                <w:rFonts w:ascii="宋体" w:hAnsi="宋体" w:cs="宋体"/>
                <w:bCs/>
                <w:szCs w:val="21"/>
              </w:rPr>
            </w:pPr>
            <w:r>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7F49F32F" w14:textId="77777777" w:rsidR="00632F88" w:rsidRDefault="00632F8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30342FE" w14:textId="77777777" w:rsidR="00632F88" w:rsidRDefault="00632F8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F2DD9EC" w14:textId="77777777" w:rsidR="00632F88" w:rsidRDefault="00632F88">
            <w:pPr>
              <w:widowControl/>
              <w:jc w:val="center"/>
              <w:rPr>
                <w:rFonts w:ascii="宋体" w:hAnsi="宋体" w:cs="宋体"/>
                <w:bCs/>
                <w:szCs w:val="21"/>
              </w:rPr>
            </w:pPr>
          </w:p>
        </w:tc>
      </w:tr>
      <w:tr w:rsidR="00632F88" w14:paraId="1A82BACD"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7F80CF82" w14:textId="77777777" w:rsidR="00632F88" w:rsidRDefault="002576DD">
            <w:pPr>
              <w:widowControl/>
              <w:jc w:val="center"/>
              <w:rPr>
                <w:rFonts w:ascii="宋体" w:hAnsi="宋体" w:cs="宋体"/>
                <w:bCs/>
                <w:szCs w:val="21"/>
              </w:rPr>
            </w:pPr>
            <w:r>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0BA5BC98" w14:textId="77777777" w:rsidR="00632F88" w:rsidRDefault="002576DD">
            <w:pPr>
              <w:snapToGrid w:val="0"/>
              <w:jc w:val="center"/>
              <w:rPr>
                <w:rFonts w:ascii="宋体" w:hAnsi="宋体" w:cs="宋体"/>
                <w:szCs w:val="21"/>
              </w:rPr>
            </w:pPr>
            <w:r>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7040CB30" w14:textId="77777777" w:rsidR="00632F88" w:rsidRDefault="002576DD">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00BFE495"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5CB0CA38" w14:textId="77777777" w:rsidR="00632F88" w:rsidRDefault="00632F88">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054AB8FD" w14:textId="77777777" w:rsidR="00632F88" w:rsidRDefault="00632F88">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EA77D68" w14:textId="77777777" w:rsidR="00632F88" w:rsidRDefault="00632F88">
            <w:pPr>
              <w:widowControl/>
              <w:jc w:val="left"/>
              <w:rPr>
                <w:rFonts w:ascii="宋体" w:hAnsi="宋体" w:cs="宋体"/>
                <w:bCs/>
                <w:szCs w:val="21"/>
              </w:rPr>
            </w:pPr>
          </w:p>
        </w:tc>
      </w:tr>
      <w:tr w:rsidR="00632F88" w14:paraId="3441352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44510E8" w14:textId="77777777" w:rsidR="00632F88" w:rsidRDefault="002576DD">
            <w:pPr>
              <w:widowControl/>
              <w:jc w:val="center"/>
              <w:rPr>
                <w:rFonts w:ascii="宋体" w:hAnsi="宋体" w:cs="宋体"/>
                <w:bCs/>
                <w:szCs w:val="21"/>
              </w:rPr>
            </w:pPr>
            <w:r>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08A6643C" w14:textId="77777777" w:rsidR="00632F88" w:rsidRDefault="002576DD">
            <w:pPr>
              <w:snapToGrid w:val="0"/>
              <w:jc w:val="center"/>
              <w:rPr>
                <w:rFonts w:ascii="宋体" w:hAnsi="宋体" w:cs="宋体"/>
                <w:szCs w:val="21"/>
              </w:rPr>
            </w:pPr>
            <w:r>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725FFE00" w14:textId="77777777" w:rsidR="00632F88" w:rsidRDefault="002576DD">
            <w:pPr>
              <w:snapToGrid w:val="0"/>
              <w:jc w:val="center"/>
              <w:rPr>
                <w:rFonts w:ascii="宋体" w:hAnsi="宋体" w:cs="宋体"/>
                <w:szCs w:val="21"/>
              </w:rPr>
            </w:pPr>
            <w:r>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67A04CA5"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BA93F85" w14:textId="77777777" w:rsidR="00632F88" w:rsidRDefault="00632F88">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76F6822B" w14:textId="77777777" w:rsidR="00632F88" w:rsidRDefault="00632F88">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9EC95F1" w14:textId="77777777" w:rsidR="00632F88" w:rsidRDefault="00632F88">
            <w:pPr>
              <w:widowControl/>
              <w:jc w:val="left"/>
              <w:rPr>
                <w:rFonts w:ascii="宋体" w:hAnsi="宋体" w:cs="宋体"/>
                <w:bCs/>
                <w:szCs w:val="21"/>
              </w:rPr>
            </w:pPr>
          </w:p>
        </w:tc>
      </w:tr>
      <w:tr w:rsidR="00632F88" w14:paraId="5CF87DE2"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44A15457" w14:textId="77777777" w:rsidR="00632F88" w:rsidRDefault="002576DD">
            <w:pPr>
              <w:widowControl/>
              <w:jc w:val="center"/>
              <w:rPr>
                <w:rFonts w:ascii="宋体" w:hAnsi="宋体" w:cs="宋体"/>
                <w:bCs/>
                <w:szCs w:val="21"/>
              </w:rPr>
            </w:pPr>
            <w:r>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7C2D5D67" w14:textId="77777777" w:rsidR="00632F88" w:rsidRDefault="002576DD">
            <w:pPr>
              <w:snapToGrid w:val="0"/>
              <w:jc w:val="center"/>
              <w:rPr>
                <w:rFonts w:ascii="宋体" w:hAnsi="宋体" w:cs="宋体"/>
                <w:szCs w:val="21"/>
              </w:rPr>
            </w:pPr>
            <w:r>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7365236A" w14:textId="77777777" w:rsidR="00632F88" w:rsidRDefault="002576DD">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0A0C8209"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1CE555BC" w14:textId="77777777" w:rsidR="00632F88" w:rsidRDefault="00632F88">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516C532" w14:textId="77777777" w:rsidR="00632F88" w:rsidRDefault="00632F88">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7597D5F8" w14:textId="77777777" w:rsidR="00632F88" w:rsidRDefault="00632F88">
            <w:pPr>
              <w:widowControl/>
              <w:jc w:val="left"/>
              <w:rPr>
                <w:rFonts w:ascii="宋体" w:hAnsi="宋体" w:cs="宋体"/>
                <w:bCs/>
                <w:szCs w:val="21"/>
              </w:rPr>
            </w:pPr>
          </w:p>
        </w:tc>
      </w:tr>
      <w:tr w:rsidR="00632F88" w14:paraId="65233FCA"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44022B6E"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2248FD1E" w14:textId="77777777" w:rsidR="00632F88" w:rsidRDefault="00632F88">
            <w:pPr>
              <w:widowControl/>
              <w:jc w:val="left"/>
              <w:rPr>
                <w:rFonts w:ascii="宋体" w:hAnsi="宋体" w:cs="宋体"/>
                <w:bCs/>
                <w:szCs w:val="21"/>
              </w:rPr>
            </w:pPr>
          </w:p>
        </w:tc>
      </w:tr>
      <w:tr w:rsidR="00632F88" w14:paraId="10400706"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145304B3"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4FE7F21C" w14:textId="77777777" w:rsidR="00632F88" w:rsidRDefault="00632F88">
            <w:pPr>
              <w:widowControl/>
              <w:jc w:val="left"/>
              <w:rPr>
                <w:rFonts w:ascii="宋体" w:hAnsi="宋体" w:cs="宋体"/>
                <w:bCs/>
                <w:szCs w:val="21"/>
              </w:rPr>
            </w:pPr>
          </w:p>
        </w:tc>
      </w:tr>
      <w:tr w:rsidR="00632F88" w14:paraId="2FF43ACC"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035A2569" w14:textId="77777777" w:rsidR="00632F88" w:rsidRDefault="002576DD">
            <w:pPr>
              <w:rPr>
                <w:rFonts w:ascii="宋体" w:hAnsi="宋体" w:cs="宋体"/>
                <w:bCs/>
                <w:spacing w:val="-12"/>
                <w:szCs w:val="21"/>
              </w:rPr>
            </w:pPr>
            <w:r>
              <w:rPr>
                <w:rFonts w:ascii="宋体" w:hAnsi="宋体" w:cs="宋体" w:hint="eastAsia"/>
                <w:szCs w:val="21"/>
              </w:rPr>
              <w:t>考核结论：</w:t>
            </w:r>
          </w:p>
          <w:p w14:paraId="3459D169" w14:textId="77777777" w:rsidR="00632F88" w:rsidRDefault="00632F88">
            <w:pPr>
              <w:rPr>
                <w:rFonts w:ascii="宋体" w:hAnsi="宋体" w:cs="宋体"/>
                <w:szCs w:val="21"/>
              </w:rPr>
            </w:pPr>
          </w:p>
          <w:p w14:paraId="74C37FAF" w14:textId="77777777" w:rsidR="00632F88" w:rsidRDefault="00632F88">
            <w:pPr>
              <w:rPr>
                <w:rFonts w:ascii="宋体" w:hAnsi="宋体" w:cs="宋体"/>
                <w:szCs w:val="21"/>
              </w:rPr>
            </w:pPr>
          </w:p>
          <w:p w14:paraId="0B0654EA" w14:textId="77777777" w:rsidR="00632F88" w:rsidRDefault="00632F88">
            <w:pPr>
              <w:rPr>
                <w:rFonts w:ascii="宋体" w:hAnsi="宋体" w:cs="宋体"/>
                <w:szCs w:val="21"/>
              </w:rPr>
            </w:pPr>
          </w:p>
          <w:p w14:paraId="0CF43DB3" w14:textId="77777777" w:rsidR="00632F88" w:rsidRDefault="00632F88">
            <w:pPr>
              <w:rPr>
                <w:rFonts w:ascii="宋体" w:hAnsi="宋体" w:cs="宋体"/>
                <w:szCs w:val="21"/>
              </w:rPr>
            </w:pPr>
          </w:p>
          <w:p w14:paraId="10EFA158" w14:textId="77777777" w:rsidR="00632F88" w:rsidRDefault="00632F88">
            <w:pPr>
              <w:rPr>
                <w:rFonts w:ascii="宋体" w:hAnsi="宋体" w:cs="宋体"/>
                <w:szCs w:val="21"/>
              </w:rPr>
            </w:pPr>
          </w:p>
          <w:p w14:paraId="540D71FA" w14:textId="77777777" w:rsidR="00632F88" w:rsidRDefault="002576DD">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14:paraId="22DA68D3" w14:textId="77777777" w:rsidR="00632F88" w:rsidRDefault="002576DD">
            <w:pPr>
              <w:rPr>
                <w:rFonts w:ascii="宋体" w:hAnsi="宋体" w:cs="宋体"/>
                <w:color w:val="000000"/>
                <w:szCs w:val="21"/>
              </w:rPr>
            </w:pPr>
            <w:r>
              <w:rPr>
                <w:rFonts w:hint="eastAsia"/>
              </w:rPr>
              <w:t>甲方考核评价小组组长签名：</w:t>
            </w:r>
            <w:r>
              <w:rPr>
                <w:rFonts w:hint="eastAsia"/>
              </w:rPr>
              <w:t xml:space="preserve">       </w:t>
            </w:r>
            <w:r>
              <w:rPr>
                <w:rFonts w:hint="eastAsia"/>
              </w:rPr>
              <w:t>成员签名：</w:t>
            </w:r>
          </w:p>
        </w:tc>
      </w:tr>
      <w:tr w:rsidR="00632F88" w14:paraId="1B42733A"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47807D46"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14:paraId="2752C61D" w14:textId="77777777" w:rsidR="00632F88" w:rsidRDefault="00632F88">
            <w:pPr>
              <w:widowControl/>
              <w:autoSpaceDE w:val="0"/>
              <w:autoSpaceDN w:val="0"/>
              <w:ind w:left="108" w:right="108"/>
              <w:jc w:val="left"/>
              <w:rPr>
                <w:rFonts w:ascii="宋体" w:hAnsi="宋体" w:cs="宋体"/>
                <w:szCs w:val="21"/>
              </w:rPr>
            </w:pPr>
          </w:p>
          <w:p w14:paraId="2D871EA7" w14:textId="77777777" w:rsidR="00632F88" w:rsidRDefault="00632F88">
            <w:pPr>
              <w:widowControl/>
              <w:autoSpaceDE w:val="0"/>
              <w:autoSpaceDN w:val="0"/>
              <w:ind w:left="108" w:right="108"/>
              <w:jc w:val="left"/>
              <w:rPr>
                <w:rFonts w:ascii="宋体" w:hAnsi="宋体" w:cs="宋体"/>
                <w:szCs w:val="21"/>
              </w:rPr>
            </w:pPr>
          </w:p>
          <w:p w14:paraId="33AFB786"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14:paraId="772054C3" w14:textId="77777777" w:rsidR="00632F88" w:rsidRDefault="00632F88">
            <w:pPr>
              <w:widowControl/>
              <w:autoSpaceDE w:val="0"/>
              <w:autoSpaceDN w:val="0"/>
              <w:ind w:left="108" w:right="108"/>
              <w:jc w:val="left"/>
              <w:rPr>
                <w:rFonts w:ascii="宋体" w:hAnsi="宋体" w:cs="宋体"/>
                <w:szCs w:val="21"/>
              </w:rPr>
            </w:pPr>
          </w:p>
          <w:p w14:paraId="2E60A8D0" w14:textId="77777777" w:rsidR="00632F88" w:rsidRDefault="002576DD">
            <w:pPr>
              <w:widowControl/>
              <w:ind w:firstLineChars="800" w:firstLine="1920"/>
              <w:jc w:val="left"/>
              <w:rPr>
                <w:rFonts w:ascii="宋体" w:hAnsi="宋体" w:cs="宋体"/>
                <w:bCs/>
                <w:szCs w:val="21"/>
              </w:rPr>
            </w:pPr>
            <w:r>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4D3903A9"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14:paraId="1F4E4AE8" w14:textId="77777777" w:rsidR="00632F88" w:rsidRDefault="00632F88">
            <w:pPr>
              <w:widowControl/>
              <w:autoSpaceDE w:val="0"/>
              <w:autoSpaceDN w:val="0"/>
              <w:ind w:right="108"/>
              <w:jc w:val="left"/>
              <w:rPr>
                <w:rFonts w:ascii="宋体" w:hAnsi="宋体" w:cs="宋体"/>
                <w:szCs w:val="21"/>
              </w:rPr>
            </w:pPr>
          </w:p>
          <w:p w14:paraId="199C57F6" w14:textId="77777777" w:rsidR="00632F88" w:rsidRDefault="00632F88">
            <w:pPr>
              <w:widowControl/>
              <w:autoSpaceDE w:val="0"/>
              <w:autoSpaceDN w:val="0"/>
              <w:ind w:right="108"/>
              <w:jc w:val="left"/>
              <w:rPr>
                <w:rFonts w:ascii="宋体" w:hAnsi="宋体" w:cs="宋体"/>
                <w:szCs w:val="21"/>
              </w:rPr>
            </w:pPr>
          </w:p>
          <w:p w14:paraId="1DE73C41"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甲方公章：</w:t>
            </w:r>
          </w:p>
          <w:p w14:paraId="4AFF52D1"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 xml:space="preserve">                  </w:t>
            </w:r>
          </w:p>
          <w:p w14:paraId="40190786" w14:textId="77777777" w:rsidR="00632F88" w:rsidRDefault="002576DD">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14:paraId="5F4B3FDA" w14:textId="77777777" w:rsidR="00632F88" w:rsidRDefault="002576DD">
      <w:pPr>
        <w:jc w:val="left"/>
        <w:rPr>
          <w:rFonts w:ascii="宋体" w:hAnsi="宋体" w:cs="宋体"/>
          <w:szCs w:val="21"/>
        </w:rPr>
      </w:pPr>
      <w:r>
        <w:rPr>
          <w:rFonts w:ascii="宋体" w:hAnsi="宋体" w:cs="宋体" w:hint="eastAsia"/>
          <w:szCs w:val="21"/>
        </w:rPr>
        <w:t>注：</w:t>
      </w:r>
    </w:p>
    <w:p w14:paraId="64DD687B" w14:textId="77777777" w:rsidR="00632F88" w:rsidRDefault="002576DD">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14:paraId="1CFE322B" w14:textId="77777777" w:rsidR="00632F88" w:rsidRDefault="002576DD">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5ED75C48" w14:textId="77777777" w:rsidR="00632F88" w:rsidRDefault="002576DD">
      <w:pPr>
        <w:pStyle w:val="2"/>
        <w:tabs>
          <w:tab w:val="left" w:pos="8640"/>
        </w:tabs>
        <w:spacing w:line="240" w:lineRule="auto"/>
        <w:ind w:leftChars="0" w:left="0" w:firstLineChars="0" w:firstLine="0"/>
        <w:rPr>
          <w:sz w:val="21"/>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14:paraId="06FC2CFF" w14:textId="77777777" w:rsidR="00632F88" w:rsidRDefault="00632F88">
      <w:pPr>
        <w:pStyle w:val="23"/>
        <w:rPr>
          <w:rFonts w:ascii="宋体" w:hAnsi="宋体" w:cs="宋体"/>
          <w:bCs/>
          <w:szCs w:val="21"/>
        </w:rPr>
      </w:pPr>
    </w:p>
    <w:p w14:paraId="1356E943" w14:textId="77777777" w:rsidR="00632F88" w:rsidRDefault="002576DD">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14:paraId="083F72C7" w14:textId="77777777" w:rsidR="00632F88" w:rsidRDefault="002576DD">
      <w:pPr>
        <w:spacing w:line="360" w:lineRule="auto"/>
        <w:jc w:val="center"/>
        <w:rPr>
          <w:rFonts w:ascii="宋体" w:hAnsi="宋体" w:cs="宋体"/>
          <w:bCs/>
          <w:szCs w:val="21"/>
        </w:rPr>
      </w:pPr>
      <w:r>
        <w:rPr>
          <w:rFonts w:ascii="宋体" w:hAnsi="宋体" w:cs="宋体" w:hint="eastAsia"/>
          <w:b/>
          <w:szCs w:val="21"/>
        </w:rPr>
        <w:t>（</w:t>
      </w:r>
      <w:proofErr w:type="gramStart"/>
      <w:r>
        <w:rPr>
          <w:rFonts w:ascii="宋体" w:hAnsi="宋体" w:cs="宋体" w:hint="eastAsia"/>
          <w:b/>
          <w:szCs w:val="21"/>
        </w:rPr>
        <w:t>维保服务</w:t>
      </w:r>
      <w:proofErr w:type="gramEnd"/>
      <w:r>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632F88" w14:paraId="015F2CE0"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0523020E" w14:textId="77777777" w:rsidR="00632F88" w:rsidRDefault="002576DD">
            <w:pPr>
              <w:widowControl/>
              <w:rPr>
                <w:rFonts w:ascii="宋体" w:hAnsi="宋体" w:cs="宋体"/>
                <w:bCs/>
                <w:szCs w:val="21"/>
              </w:rPr>
            </w:pPr>
            <w:r>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2B128AAF" w14:textId="77777777" w:rsidR="00632F88" w:rsidRDefault="002576DD">
            <w:pPr>
              <w:widowControl/>
              <w:rPr>
                <w:rFonts w:ascii="宋体" w:hAnsi="宋体" w:cs="宋体"/>
                <w:bCs/>
                <w:szCs w:val="21"/>
              </w:rPr>
            </w:pPr>
            <w:r>
              <w:rPr>
                <w:rFonts w:ascii="宋体" w:hAnsi="宋体" w:cs="宋体" w:hint="eastAsia"/>
                <w:szCs w:val="21"/>
              </w:rPr>
              <w:t>合同（订单）编号：</w:t>
            </w:r>
          </w:p>
        </w:tc>
      </w:tr>
      <w:tr w:rsidR="00632F88" w14:paraId="45266B05"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3B4943EC" w14:textId="77777777" w:rsidR="00632F88" w:rsidRDefault="002576DD">
            <w:pPr>
              <w:widowControl/>
              <w:rPr>
                <w:rFonts w:ascii="宋体" w:hAnsi="宋体" w:cs="宋体"/>
                <w:bCs/>
                <w:szCs w:val="21"/>
              </w:rPr>
            </w:pPr>
            <w:r>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04BF9792" w14:textId="77777777" w:rsidR="00632F88" w:rsidRDefault="002576DD">
            <w:pPr>
              <w:widowControl/>
              <w:rPr>
                <w:rFonts w:ascii="宋体" w:hAnsi="宋体" w:cs="宋体"/>
                <w:bCs/>
                <w:szCs w:val="21"/>
              </w:rPr>
            </w:pPr>
            <w:r>
              <w:rPr>
                <w:rFonts w:ascii="宋体" w:hAnsi="宋体" w:cs="宋体" w:hint="eastAsia"/>
                <w:bCs/>
                <w:szCs w:val="21"/>
              </w:rPr>
              <w:t>丙方考核评价部门：</w:t>
            </w:r>
          </w:p>
        </w:tc>
      </w:tr>
      <w:tr w:rsidR="00632F88" w14:paraId="0AF5BD17"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6DE47462" w14:textId="77777777" w:rsidR="00632F88" w:rsidRDefault="002576DD">
            <w:pPr>
              <w:widowControl/>
              <w:rPr>
                <w:rFonts w:ascii="宋体" w:hAnsi="宋体" w:cs="宋体"/>
                <w:bCs/>
                <w:szCs w:val="21"/>
              </w:rPr>
            </w:pPr>
            <w:r>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7051BE12" w14:textId="77777777" w:rsidR="00632F88" w:rsidRDefault="002576DD">
            <w:pPr>
              <w:widowControl/>
              <w:rPr>
                <w:rFonts w:ascii="宋体" w:hAnsi="宋体" w:cs="宋体"/>
                <w:bCs/>
                <w:szCs w:val="21"/>
              </w:rPr>
            </w:pPr>
            <w:r>
              <w:rPr>
                <w:rFonts w:ascii="宋体" w:hAnsi="宋体" w:cs="宋体" w:hint="eastAsia"/>
                <w:szCs w:val="21"/>
              </w:rPr>
              <w:t>丙方考核评价联系人及联系方式：</w:t>
            </w:r>
          </w:p>
        </w:tc>
      </w:tr>
      <w:tr w:rsidR="00632F88" w14:paraId="61DFBD95"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1063DB46" w14:textId="77777777" w:rsidR="00632F88" w:rsidRDefault="002576DD">
            <w:pPr>
              <w:widowControl/>
              <w:jc w:val="center"/>
              <w:rPr>
                <w:rFonts w:ascii="宋体" w:hAnsi="宋体" w:cs="宋体"/>
                <w:bCs/>
                <w:szCs w:val="21"/>
              </w:rPr>
            </w:pPr>
            <w:r>
              <w:rPr>
                <w:rFonts w:ascii="宋体" w:hAnsi="宋体" w:cs="宋体" w:hint="eastAsia"/>
                <w:b/>
                <w:szCs w:val="21"/>
              </w:rPr>
              <w:t>考核内容及分值</w:t>
            </w:r>
          </w:p>
        </w:tc>
      </w:tr>
      <w:tr w:rsidR="00632F88" w14:paraId="105CCB7E"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5F78DCF6" w14:textId="77777777" w:rsidR="00632F88" w:rsidRDefault="002576DD">
            <w:pPr>
              <w:widowControl/>
              <w:jc w:val="left"/>
              <w:rPr>
                <w:rFonts w:ascii="宋体" w:hAnsi="宋体" w:cs="宋体"/>
                <w:bCs/>
                <w:szCs w:val="21"/>
              </w:rPr>
            </w:pPr>
            <w:r>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3AC1AF6C" w14:textId="77777777" w:rsidR="00632F88" w:rsidRDefault="002576DD">
            <w:pPr>
              <w:widowControl/>
              <w:rPr>
                <w:rFonts w:ascii="宋体" w:hAnsi="宋体" w:cs="宋体"/>
                <w:bCs/>
                <w:szCs w:val="21"/>
              </w:rPr>
            </w:pPr>
            <w:r>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37384D9" w14:textId="77777777" w:rsidR="00632F88" w:rsidRDefault="002576DD">
            <w:pPr>
              <w:widowControl/>
              <w:jc w:val="center"/>
              <w:rPr>
                <w:rFonts w:ascii="宋体" w:hAnsi="宋体" w:cs="宋体"/>
                <w:bCs/>
                <w:szCs w:val="21"/>
              </w:rPr>
            </w:pPr>
            <w:r>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71BC3EAA" w14:textId="77777777" w:rsidR="00632F88" w:rsidRDefault="002576DD">
            <w:pPr>
              <w:widowControl/>
              <w:jc w:val="center"/>
              <w:rPr>
                <w:rFonts w:ascii="宋体" w:hAnsi="宋体" w:cs="宋体"/>
                <w:bCs/>
                <w:szCs w:val="21"/>
              </w:rPr>
            </w:pPr>
            <w:r>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5DBCE4AF" w14:textId="77777777" w:rsidR="00632F88" w:rsidRDefault="002576DD">
            <w:pPr>
              <w:widowControl/>
              <w:jc w:val="center"/>
              <w:rPr>
                <w:rFonts w:ascii="宋体" w:hAnsi="宋体" w:cs="宋体"/>
                <w:bCs/>
                <w:szCs w:val="21"/>
              </w:rPr>
            </w:pPr>
            <w:r>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329E0131" w14:textId="77777777" w:rsidR="00632F88" w:rsidRDefault="002576DD">
            <w:pPr>
              <w:widowControl/>
              <w:jc w:val="center"/>
              <w:rPr>
                <w:rFonts w:ascii="宋体" w:hAnsi="宋体" w:cs="宋体"/>
                <w:bCs/>
                <w:szCs w:val="21"/>
              </w:rPr>
            </w:pPr>
            <w:r>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72A072B0" w14:textId="77777777" w:rsidR="00632F88" w:rsidRDefault="002576DD">
            <w:pPr>
              <w:widowControl/>
              <w:jc w:val="center"/>
              <w:rPr>
                <w:rFonts w:ascii="宋体" w:hAnsi="宋体" w:cs="宋体"/>
                <w:bCs/>
                <w:szCs w:val="21"/>
              </w:rPr>
            </w:pPr>
            <w:r>
              <w:rPr>
                <w:rFonts w:ascii="宋体" w:hAnsi="宋体" w:cs="宋体" w:hint="eastAsia"/>
                <w:bCs/>
                <w:szCs w:val="21"/>
              </w:rPr>
              <w:t>备注</w:t>
            </w:r>
          </w:p>
        </w:tc>
      </w:tr>
      <w:tr w:rsidR="00632F88" w14:paraId="31236A04"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2F7567F" w14:textId="77777777" w:rsidR="00632F88" w:rsidRDefault="002576DD">
            <w:pPr>
              <w:widowControl/>
              <w:jc w:val="center"/>
              <w:rPr>
                <w:rFonts w:ascii="宋体" w:hAnsi="宋体" w:cs="宋体"/>
                <w:bCs/>
                <w:szCs w:val="21"/>
              </w:rPr>
            </w:pPr>
            <w:r>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75BE290A" w14:textId="77777777" w:rsidR="00632F88" w:rsidRDefault="002576DD">
            <w:pPr>
              <w:snapToGrid w:val="0"/>
              <w:jc w:val="center"/>
              <w:rPr>
                <w:rFonts w:ascii="宋体" w:hAnsi="宋体" w:cs="宋体"/>
                <w:bCs/>
                <w:szCs w:val="21"/>
              </w:rPr>
            </w:pPr>
            <w:r>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1B395BD9" w14:textId="77777777" w:rsidR="00632F88" w:rsidRDefault="002576DD">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02854703"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4E01F3E3"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BF63557" w14:textId="77777777" w:rsidR="00632F88" w:rsidRDefault="00632F88">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6F692E55" w14:textId="77777777" w:rsidR="00632F88" w:rsidRDefault="00632F88">
            <w:pPr>
              <w:widowControl/>
              <w:jc w:val="center"/>
              <w:rPr>
                <w:rFonts w:ascii="宋体" w:hAnsi="宋体" w:cs="宋体"/>
                <w:bCs/>
                <w:szCs w:val="21"/>
              </w:rPr>
            </w:pPr>
          </w:p>
        </w:tc>
      </w:tr>
      <w:tr w:rsidR="00632F88" w14:paraId="5DF398F0"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6A6EE1A" w14:textId="77777777" w:rsidR="00632F88" w:rsidRDefault="002576DD">
            <w:pPr>
              <w:widowControl/>
              <w:jc w:val="center"/>
              <w:rPr>
                <w:rFonts w:ascii="宋体" w:hAnsi="宋体" w:cs="宋体"/>
                <w:bCs/>
                <w:szCs w:val="21"/>
              </w:rPr>
            </w:pPr>
            <w:r>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3D091C55" w14:textId="77777777" w:rsidR="00632F88" w:rsidRDefault="002576DD">
            <w:pPr>
              <w:snapToGrid w:val="0"/>
              <w:jc w:val="center"/>
              <w:rPr>
                <w:rFonts w:ascii="宋体" w:hAnsi="宋体" w:cs="宋体"/>
                <w:bCs/>
                <w:szCs w:val="21"/>
              </w:rPr>
            </w:pPr>
            <w:r>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2190CE42" w14:textId="77777777" w:rsidR="00632F88" w:rsidRDefault="002576DD">
            <w:pPr>
              <w:snapToGrid w:val="0"/>
              <w:jc w:val="center"/>
              <w:rPr>
                <w:rFonts w:ascii="宋体" w:hAnsi="宋体" w:cs="宋体"/>
                <w:bCs/>
                <w:szCs w:val="21"/>
              </w:rPr>
            </w:pPr>
            <w:r>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4B458A99"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5E2FA81"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FB1086C" w14:textId="77777777" w:rsidR="00632F88" w:rsidRDefault="00632F8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59CDDBE" w14:textId="77777777" w:rsidR="00632F88" w:rsidRDefault="00632F88">
            <w:pPr>
              <w:widowControl/>
              <w:jc w:val="left"/>
              <w:rPr>
                <w:rFonts w:ascii="宋体" w:hAnsi="宋体" w:cs="宋体"/>
                <w:bCs/>
                <w:szCs w:val="21"/>
              </w:rPr>
            </w:pPr>
          </w:p>
        </w:tc>
      </w:tr>
      <w:tr w:rsidR="00632F88" w14:paraId="3AB6AA30"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653F2400" w14:textId="77777777" w:rsidR="00632F88" w:rsidRDefault="002576DD">
            <w:pPr>
              <w:widowControl/>
              <w:jc w:val="center"/>
              <w:rPr>
                <w:rFonts w:ascii="宋体" w:hAnsi="宋体" w:cs="宋体"/>
                <w:bCs/>
                <w:szCs w:val="21"/>
              </w:rPr>
            </w:pPr>
            <w:r>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4254F4A8" w14:textId="77777777" w:rsidR="00632F88" w:rsidRDefault="002576DD">
            <w:pPr>
              <w:snapToGrid w:val="0"/>
              <w:jc w:val="center"/>
              <w:rPr>
                <w:rFonts w:ascii="宋体" w:hAnsi="宋体" w:cs="宋体"/>
                <w:szCs w:val="21"/>
              </w:rPr>
            </w:pPr>
            <w:r>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03AB702" w14:textId="77777777" w:rsidR="00632F88" w:rsidRDefault="002576DD">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778BA9BB"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3FB5B40"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CE88AE2" w14:textId="77777777" w:rsidR="00632F88" w:rsidRDefault="00632F8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024B168" w14:textId="77777777" w:rsidR="00632F88" w:rsidRDefault="00632F88">
            <w:pPr>
              <w:widowControl/>
              <w:jc w:val="left"/>
              <w:rPr>
                <w:rFonts w:ascii="宋体" w:hAnsi="宋体" w:cs="宋体"/>
                <w:bCs/>
                <w:szCs w:val="21"/>
              </w:rPr>
            </w:pPr>
          </w:p>
        </w:tc>
      </w:tr>
      <w:tr w:rsidR="00632F88" w14:paraId="7BE16286"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0CABD140" w14:textId="77777777" w:rsidR="00632F88" w:rsidRDefault="002576DD">
            <w:pPr>
              <w:widowControl/>
              <w:jc w:val="center"/>
              <w:rPr>
                <w:rFonts w:ascii="宋体" w:hAnsi="宋体" w:cs="宋体"/>
                <w:bCs/>
                <w:szCs w:val="21"/>
              </w:rPr>
            </w:pPr>
            <w:r>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3687479D" w14:textId="77777777" w:rsidR="00632F88" w:rsidRDefault="002576DD">
            <w:pPr>
              <w:snapToGrid w:val="0"/>
              <w:jc w:val="center"/>
              <w:rPr>
                <w:rFonts w:ascii="宋体" w:hAnsi="宋体" w:cs="宋体"/>
                <w:szCs w:val="21"/>
              </w:rPr>
            </w:pPr>
            <w:r>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7ED310D2" w14:textId="77777777" w:rsidR="00632F88" w:rsidRDefault="002576DD">
            <w:pPr>
              <w:snapToGrid w:val="0"/>
              <w:jc w:val="center"/>
              <w:rPr>
                <w:rFonts w:ascii="宋体" w:hAnsi="宋体" w:cs="宋体"/>
                <w:szCs w:val="21"/>
              </w:rPr>
            </w:pPr>
            <w:r>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023950BD"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6BDB0D4B"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4D99DDA6" w14:textId="77777777" w:rsidR="00632F88" w:rsidRDefault="00632F8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2D90D56" w14:textId="77777777" w:rsidR="00632F88" w:rsidRDefault="00632F88">
            <w:pPr>
              <w:widowControl/>
              <w:jc w:val="left"/>
              <w:rPr>
                <w:rFonts w:ascii="宋体" w:hAnsi="宋体" w:cs="宋体"/>
                <w:bCs/>
                <w:szCs w:val="21"/>
              </w:rPr>
            </w:pPr>
          </w:p>
        </w:tc>
      </w:tr>
      <w:tr w:rsidR="00632F88" w14:paraId="2BB00A56"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108D970F" w14:textId="77777777" w:rsidR="00632F88" w:rsidRDefault="002576DD">
            <w:pPr>
              <w:widowControl/>
              <w:jc w:val="center"/>
              <w:rPr>
                <w:rFonts w:ascii="宋体" w:hAnsi="宋体" w:cs="宋体"/>
                <w:bCs/>
                <w:szCs w:val="21"/>
              </w:rPr>
            </w:pPr>
            <w:r>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22E8CEFA" w14:textId="77777777" w:rsidR="00632F88" w:rsidRDefault="002576DD">
            <w:pPr>
              <w:snapToGrid w:val="0"/>
              <w:jc w:val="center"/>
              <w:rPr>
                <w:rFonts w:ascii="宋体" w:hAnsi="宋体" w:cs="宋体"/>
                <w:szCs w:val="21"/>
              </w:rPr>
            </w:pPr>
            <w:r>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8590CF5" w14:textId="77777777" w:rsidR="00632F88" w:rsidRDefault="002576DD">
            <w:pPr>
              <w:snapToGrid w:val="0"/>
              <w:jc w:val="center"/>
              <w:rPr>
                <w:rFonts w:ascii="宋体" w:hAnsi="宋体" w:cs="宋体"/>
                <w:szCs w:val="21"/>
              </w:rPr>
            </w:pPr>
            <w:r>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6B52FF6C"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6A1DCC11"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42A8F81" w14:textId="77777777" w:rsidR="00632F88" w:rsidRDefault="00632F8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FD00DD9" w14:textId="77777777" w:rsidR="00632F88" w:rsidRDefault="00632F88">
            <w:pPr>
              <w:widowControl/>
              <w:jc w:val="left"/>
              <w:rPr>
                <w:rFonts w:ascii="宋体" w:hAnsi="宋体" w:cs="宋体"/>
                <w:bCs/>
                <w:szCs w:val="21"/>
              </w:rPr>
            </w:pPr>
          </w:p>
        </w:tc>
      </w:tr>
      <w:tr w:rsidR="00632F88" w14:paraId="03C5821B"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1B894A2E" w14:textId="77777777" w:rsidR="00632F88" w:rsidRDefault="002576DD">
            <w:pPr>
              <w:widowControl/>
              <w:jc w:val="center"/>
              <w:rPr>
                <w:rFonts w:ascii="宋体" w:hAnsi="宋体" w:cs="宋体"/>
                <w:bCs/>
                <w:szCs w:val="21"/>
              </w:rPr>
            </w:pPr>
            <w:r>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7CEF7E61" w14:textId="77777777" w:rsidR="00632F88" w:rsidRDefault="002576DD">
            <w:pPr>
              <w:snapToGrid w:val="0"/>
              <w:jc w:val="center"/>
              <w:rPr>
                <w:rFonts w:ascii="宋体" w:hAnsi="宋体" w:cs="宋体"/>
                <w:szCs w:val="21"/>
              </w:rPr>
            </w:pPr>
            <w:r>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0AD04DDF" w14:textId="77777777" w:rsidR="00632F88" w:rsidRDefault="002576DD">
            <w:pPr>
              <w:snapToGrid w:val="0"/>
              <w:jc w:val="center"/>
              <w:rPr>
                <w:rFonts w:ascii="宋体" w:hAnsi="宋体" w:cs="宋体"/>
                <w:szCs w:val="21"/>
              </w:rPr>
            </w:pPr>
            <w:r>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74481696"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0C9769A3"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7BC507B" w14:textId="77777777" w:rsidR="00632F88" w:rsidRDefault="00632F8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E685659" w14:textId="77777777" w:rsidR="00632F88" w:rsidRDefault="00632F88">
            <w:pPr>
              <w:widowControl/>
              <w:jc w:val="left"/>
              <w:rPr>
                <w:rFonts w:ascii="宋体" w:hAnsi="宋体" w:cs="宋体"/>
                <w:bCs/>
                <w:szCs w:val="21"/>
              </w:rPr>
            </w:pPr>
          </w:p>
        </w:tc>
      </w:tr>
      <w:tr w:rsidR="00632F88" w14:paraId="1F0CA152"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4B1CFD55" w14:textId="77777777" w:rsidR="00632F88" w:rsidRDefault="002576DD">
            <w:pPr>
              <w:widowControl/>
              <w:jc w:val="center"/>
              <w:rPr>
                <w:rFonts w:ascii="宋体" w:hAnsi="宋体" w:cs="宋体"/>
                <w:bCs/>
                <w:szCs w:val="21"/>
              </w:rPr>
            </w:pPr>
            <w:r>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322F7035" w14:textId="77777777" w:rsidR="00632F88" w:rsidRDefault="002576DD">
            <w:pPr>
              <w:snapToGrid w:val="0"/>
              <w:jc w:val="center"/>
              <w:rPr>
                <w:rFonts w:ascii="宋体" w:hAnsi="宋体" w:cs="宋体"/>
                <w:szCs w:val="21"/>
              </w:rPr>
            </w:pPr>
            <w:r>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0F08249" w14:textId="77777777" w:rsidR="00632F88" w:rsidRDefault="002576DD">
            <w:pPr>
              <w:snapToGrid w:val="0"/>
              <w:jc w:val="center"/>
              <w:rPr>
                <w:rFonts w:ascii="宋体" w:hAnsi="宋体" w:cs="宋体"/>
                <w:szCs w:val="21"/>
              </w:rPr>
            </w:pPr>
            <w:r>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05C30CFB"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26D5A039" w14:textId="77777777" w:rsidR="00632F88" w:rsidRDefault="00632F8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6C707688" w14:textId="77777777" w:rsidR="00632F88" w:rsidRDefault="00632F8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18038B7" w14:textId="77777777" w:rsidR="00632F88" w:rsidRDefault="00632F88">
            <w:pPr>
              <w:widowControl/>
              <w:jc w:val="left"/>
              <w:rPr>
                <w:rFonts w:ascii="宋体" w:hAnsi="宋体" w:cs="宋体"/>
                <w:bCs/>
                <w:szCs w:val="21"/>
              </w:rPr>
            </w:pPr>
          </w:p>
        </w:tc>
      </w:tr>
      <w:tr w:rsidR="00632F88" w14:paraId="269EEB50"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42957C4A"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7BCDF0E1" w14:textId="77777777" w:rsidR="00632F88" w:rsidRDefault="00632F88">
            <w:pPr>
              <w:widowControl/>
              <w:jc w:val="left"/>
              <w:rPr>
                <w:rFonts w:ascii="宋体" w:hAnsi="宋体" w:cs="宋体"/>
                <w:bCs/>
                <w:szCs w:val="21"/>
              </w:rPr>
            </w:pPr>
          </w:p>
        </w:tc>
      </w:tr>
      <w:tr w:rsidR="00632F88" w14:paraId="4889246E"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39B63467" w14:textId="77777777" w:rsidR="00632F88" w:rsidRDefault="002576DD">
            <w:pPr>
              <w:widowControl/>
              <w:jc w:val="center"/>
              <w:textAlignment w:val="center"/>
              <w:rPr>
                <w:rFonts w:ascii="宋体" w:hAnsi="宋体" w:cs="宋体"/>
                <w:bCs/>
                <w:szCs w:val="21"/>
              </w:rPr>
            </w:pPr>
            <w:r>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1E05332E" w14:textId="77777777" w:rsidR="00632F88" w:rsidRDefault="00632F88">
            <w:pPr>
              <w:widowControl/>
              <w:jc w:val="left"/>
              <w:rPr>
                <w:rFonts w:ascii="宋体" w:hAnsi="宋体" w:cs="宋体"/>
                <w:bCs/>
                <w:szCs w:val="21"/>
              </w:rPr>
            </w:pPr>
          </w:p>
        </w:tc>
      </w:tr>
      <w:tr w:rsidR="00632F88" w14:paraId="462A9EBF"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50477D0E" w14:textId="77777777" w:rsidR="00632F88" w:rsidRDefault="002576DD">
            <w:pPr>
              <w:rPr>
                <w:rFonts w:ascii="宋体" w:hAnsi="宋体" w:cs="宋体"/>
                <w:bCs/>
                <w:spacing w:val="-12"/>
                <w:szCs w:val="21"/>
              </w:rPr>
            </w:pPr>
            <w:r>
              <w:rPr>
                <w:rFonts w:ascii="宋体" w:hAnsi="宋体" w:cs="宋体" w:hint="eastAsia"/>
                <w:szCs w:val="21"/>
              </w:rPr>
              <w:t>考核结论：</w:t>
            </w:r>
          </w:p>
          <w:p w14:paraId="61956DE8" w14:textId="77777777" w:rsidR="00632F88" w:rsidRDefault="00632F88">
            <w:pPr>
              <w:rPr>
                <w:rFonts w:ascii="宋体" w:hAnsi="宋体" w:cs="宋体"/>
                <w:szCs w:val="21"/>
              </w:rPr>
            </w:pPr>
          </w:p>
          <w:p w14:paraId="3CA645BB" w14:textId="77777777" w:rsidR="00632F88" w:rsidRDefault="00632F88">
            <w:pPr>
              <w:rPr>
                <w:rFonts w:ascii="宋体" w:hAnsi="宋体" w:cs="宋体"/>
                <w:szCs w:val="21"/>
              </w:rPr>
            </w:pPr>
          </w:p>
          <w:p w14:paraId="51CDF8B7" w14:textId="77777777" w:rsidR="00632F88" w:rsidRDefault="002576DD">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14:paraId="65CB5FE4" w14:textId="77777777" w:rsidR="00632F88" w:rsidRDefault="002576DD">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632F88" w14:paraId="70597BDB"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6C18D4F5"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14:paraId="0FAEB777" w14:textId="77777777" w:rsidR="00632F88" w:rsidRDefault="00632F88">
            <w:pPr>
              <w:widowControl/>
              <w:autoSpaceDE w:val="0"/>
              <w:autoSpaceDN w:val="0"/>
              <w:ind w:left="108" w:right="108"/>
              <w:jc w:val="left"/>
              <w:rPr>
                <w:rFonts w:ascii="宋体" w:hAnsi="宋体" w:cs="宋体"/>
                <w:szCs w:val="21"/>
              </w:rPr>
            </w:pPr>
          </w:p>
          <w:p w14:paraId="3CC0F878"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14:paraId="5208DBD3" w14:textId="77777777" w:rsidR="00632F88" w:rsidRDefault="00632F88">
            <w:pPr>
              <w:widowControl/>
              <w:autoSpaceDE w:val="0"/>
              <w:autoSpaceDN w:val="0"/>
              <w:ind w:left="108" w:right="108"/>
              <w:jc w:val="left"/>
              <w:rPr>
                <w:rFonts w:ascii="宋体" w:hAnsi="宋体" w:cs="宋体"/>
                <w:szCs w:val="21"/>
              </w:rPr>
            </w:pPr>
          </w:p>
          <w:p w14:paraId="38E60B63" w14:textId="77777777" w:rsidR="00632F88" w:rsidRDefault="002576DD">
            <w:pPr>
              <w:widowControl/>
              <w:ind w:firstLineChars="800" w:firstLine="1920"/>
              <w:jc w:val="left"/>
              <w:rPr>
                <w:rFonts w:ascii="宋体" w:hAnsi="宋体" w:cs="宋体"/>
                <w:bCs/>
                <w:szCs w:val="21"/>
              </w:rPr>
            </w:pPr>
            <w:r>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6C4FB7B8"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14:paraId="4947F71E" w14:textId="77777777" w:rsidR="00632F88" w:rsidRDefault="00632F88">
            <w:pPr>
              <w:widowControl/>
              <w:autoSpaceDE w:val="0"/>
              <w:autoSpaceDN w:val="0"/>
              <w:ind w:right="108"/>
              <w:jc w:val="left"/>
              <w:rPr>
                <w:rFonts w:ascii="宋体" w:hAnsi="宋体" w:cs="宋体"/>
                <w:szCs w:val="21"/>
              </w:rPr>
            </w:pPr>
          </w:p>
          <w:p w14:paraId="68E01BAD"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14:paraId="7892BD9F" w14:textId="77777777" w:rsidR="00632F88" w:rsidRDefault="002576DD">
            <w:pPr>
              <w:widowControl/>
              <w:autoSpaceDE w:val="0"/>
              <w:autoSpaceDN w:val="0"/>
              <w:ind w:right="108"/>
              <w:jc w:val="left"/>
              <w:rPr>
                <w:rFonts w:ascii="宋体" w:hAnsi="宋体" w:cs="宋体"/>
                <w:szCs w:val="21"/>
              </w:rPr>
            </w:pPr>
            <w:r>
              <w:rPr>
                <w:rFonts w:ascii="宋体" w:hAnsi="宋体" w:cs="宋体" w:hint="eastAsia"/>
                <w:szCs w:val="21"/>
              </w:rPr>
              <w:t xml:space="preserve">                  </w:t>
            </w:r>
          </w:p>
          <w:p w14:paraId="30816DAE" w14:textId="77777777" w:rsidR="00632F88" w:rsidRDefault="002576DD">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14:paraId="33F183FC" w14:textId="77777777" w:rsidR="00632F88" w:rsidRDefault="002576DD">
      <w:pPr>
        <w:jc w:val="left"/>
        <w:rPr>
          <w:rFonts w:ascii="宋体" w:hAnsi="宋体" w:cs="宋体"/>
          <w:szCs w:val="21"/>
        </w:rPr>
      </w:pPr>
      <w:r>
        <w:rPr>
          <w:rFonts w:ascii="宋体" w:hAnsi="宋体" w:cs="宋体" w:hint="eastAsia"/>
          <w:szCs w:val="21"/>
        </w:rPr>
        <w:t>注：</w:t>
      </w:r>
    </w:p>
    <w:p w14:paraId="5361251A" w14:textId="77777777" w:rsidR="00632F88" w:rsidRDefault="002576DD">
      <w:pPr>
        <w:numPr>
          <w:ilvl w:val="0"/>
          <w:numId w:val="8"/>
        </w:numPr>
        <w:jc w:val="left"/>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14:paraId="50D92605" w14:textId="77777777" w:rsidR="00632F88" w:rsidRDefault="002576DD">
      <w:pPr>
        <w:numPr>
          <w:ilvl w:val="0"/>
          <w:numId w:val="8"/>
        </w:numPr>
        <w:jc w:val="left"/>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359463E9" w14:textId="77777777" w:rsidR="00632F88" w:rsidRDefault="002576DD">
      <w:pPr>
        <w:pStyle w:val="2"/>
        <w:tabs>
          <w:tab w:val="left" w:pos="8640"/>
        </w:tabs>
        <w:spacing w:line="240" w:lineRule="auto"/>
        <w:ind w:leftChars="0" w:left="0" w:firstLineChars="0" w:firstLine="0"/>
        <w:rPr>
          <w:b/>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14:paraId="18C9B02C" w14:textId="77777777" w:rsidR="00632F88" w:rsidRDefault="002576DD">
      <w:pPr>
        <w:pStyle w:val="2"/>
        <w:tabs>
          <w:tab w:val="left" w:pos="8640"/>
        </w:tabs>
        <w:spacing w:line="240" w:lineRule="auto"/>
        <w:ind w:leftChars="0" w:left="0" w:firstLineChars="0" w:firstLine="0"/>
        <w:rPr>
          <w:rFonts w:ascii="宋体" w:hAnsi="宋体" w:cs="宋体"/>
          <w:szCs w:val="21"/>
        </w:rPr>
      </w:pPr>
      <w:r>
        <w:rPr>
          <w:rFonts w:ascii="宋体" w:hAnsi="宋体" w:cs="宋体" w:hint="eastAsia"/>
          <w:szCs w:val="21"/>
        </w:rPr>
        <w:br w:type="page"/>
        <w:t>附件6：</w:t>
      </w:r>
    </w:p>
    <w:p w14:paraId="0C784940" w14:textId="77777777" w:rsidR="00632F88" w:rsidRDefault="002576DD">
      <w:pPr>
        <w:pStyle w:val="2"/>
        <w:tabs>
          <w:tab w:val="left" w:pos="8640"/>
        </w:tabs>
        <w:spacing w:line="240" w:lineRule="auto"/>
        <w:ind w:leftChars="0" w:left="0" w:firstLineChars="0" w:firstLine="0"/>
        <w:jc w:val="center"/>
        <w:rPr>
          <w:rFonts w:ascii="宋体" w:hAnsi="宋体" w:cs="宋体"/>
          <w:b/>
          <w:bCs/>
          <w:szCs w:val="21"/>
        </w:rPr>
      </w:pPr>
      <w:r>
        <w:rPr>
          <w:rFonts w:ascii="宋体" w:hAnsi="宋体" w:cs="宋体" w:hint="eastAsia"/>
          <w:b/>
          <w:bCs/>
          <w:szCs w:val="21"/>
        </w:rPr>
        <w:t>项目服务人员名单</w:t>
      </w:r>
    </w:p>
    <w:p w14:paraId="7D9ED7BD" w14:textId="77777777" w:rsidR="00632F88" w:rsidRDefault="00632F88">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632F88" w14:paraId="7905276A"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51C77667" w14:textId="77777777" w:rsidR="00632F88" w:rsidRDefault="002576DD">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6C163A49" w14:textId="77777777" w:rsidR="00632F88" w:rsidRDefault="002576DD">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2BC6FFCD" w14:textId="77777777" w:rsidR="00632F88" w:rsidRDefault="002576DD">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0C5029ED" w14:textId="77777777" w:rsidR="00632F88" w:rsidRDefault="002576DD">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7A652363" w14:textId="77777777" w:rsidR="00632F88" w:rsidRDefault="002576DD">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150B994F" w14:textId="77777777" w:rsidR="00632F88" w:rsidRDefault="002576DD">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本项目承担的相应责任</w:t>
            </w:r>
          </w:p>
        </w:tc>
      </w:tr>
      <w:tr w:rsidR="00632F88" w14:paraId="567D5687"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5C604CB"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8B2C02E"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C8375C8"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A4A6807"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3859D72"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7F61481" w14:textId="77777777" w:rsidR="00632F88" w:rsidRDefault="00632F88">
            <w:pPr>
              <w:pStyle w:val="2"/>
              <w:tabs>
                <w:tab w:val="left" w:pos="8640"/>
              </w:tabs>
              <w:spacing w:line="240" w:lineRule="auto"/>
              <w:ind w:leftChars="0" w:left="0" w:firstLineChars="0" w:firstLine="0"/>
              <w:rPr>
                <w:rFonts w:ascii="宋体" w:hAnsi="宋体" w:cs="宋体"/>
                <w:szCs w:val="21"/>
              </w:rPr>
            </w:pPr>
          </w:p>
        </w:tc>
      </w:tr>
      <w:tr w:rsidR="00632F88" w14:paraId="179A2716"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216D65B1"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CE2F94F"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A834CE1"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A290CEA"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3E110D2"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C4F41BF" w14:textId="77777777" w:rsidR="00632F88" w:rsidRDefault="00632F88">
            <w:pPr>
              <w:pStyle w:val="2"/>
              <w:tabs>
                <w:tab w:val="left" w:pos="8640"/>
              </w:tabs>
              <w:spacing w:line="240" w:lineRule="auto"/>
              <w:ind w:leftChars="0" w:left="0" w:firstLineChars="0" w:firstLine="0"/>
              <w:rPr>
                <w:rFonts w:ascii="宋体" w:hAnsi="宋体" w:cs="宋体"/>
                <w:szCs w:val="21"/>
              </w:rPr>
            </w:pPr>
          </w:p>
        </w:tc>
      </w:tr>
      <w:tr w:rsidR="00632F88" w14:paraId="3636E1DD"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FDA43A6"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361E3D0"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D6D785C"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BAF1414"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6A1EEA6"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D4D36AA" w14:textId="77777777" w:rsidR="00632F88" w:rsidRDefault="00632F88">
            <w:pPr>
              <w:pStyle w:val="2"/>
              <w:tabs>
                <w:tab w:val="left" w:pos="8640"/>
              </w:tabs>
              <w:spacing w:line="240" w:lineRule="auto"/>
              <w:ind w:leftChars="0" w:left="0" w:firstLineChars="0" w:firstLine="0"/>
              <w:rPr>
                <w:rFonts w:ascii="宋体" w:hAnsi="宋体" w:cs="宋体"/>
                <w:szCs w:val="21"/>
              </w:rPr>
            </w:pPr>
          </w:p>
        </w:tc>
      </w:tr>
      <w:tr w:rsidR="00632F88" w14:paraId="0245337B"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7283A769"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FBA55F7"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A80B115"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6164FFD"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1078331"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8409FF5" w14:textId="77777777" w:rsidR="00632F88" w:rsidRDefault="00632F88">
            <w:pPr>
              <w:pStyle w:val="2"/>
              <w:tabs>
                <w:tab w:val="left" w:pos="8640"/>
              </w:tabs>
              <w:spacing w:line="240" w:lineRule="auto"/>
              <w:ind w:leftChars="0" w:left="0" w:firstLineChars="0" w:firstLine="0"/>
              <w:rPr>
                <w:rFonts w:ascii="宋体" w:hAnsi="宋体" w:cs="宋体"/>
                <w:szCs w:val="21"/>
              </w:rPr>
            </w:pPr>
          </w:p>
        </w:tc>
      </w:tr>
      <w:tr w:rsidR="00632F88" w14:paraId="4CD1DDA3"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33D49A83"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E3864D9"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5481DC71"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4F2CA2C"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142BBC6"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82A60D7" w14:textId="77777777" w:rsidR="00632F88" w:rsidRDefault="00632F88">
            <w:pPr>
              <w:pStyle w:val="2"/>
              <w:tabs>
                <w:tab w:val="left" w:pos="8640"/>
              </w:tabs>
              <w:spacing w:line="240" w:lineRule="auto"/>
              <w:ind w:leftChars="0" w:left="0" w:firstLineChars="0" w:firstLine="0"/>
              <w:rPr>
                <w:rFonts w:ascii="宋体" w:hAnsi="宋体" w:cs="宋体"/>
                <w:szCs w:val="21"/>
              </w:rPr>
            </w:pPr>
          </w:p>
        </w:tc>
      </w:tr>
      <w:tr w:rsidR="00632F88" w14:paraId="363AA619"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2A30A5A3"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74F1584"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FF91E61"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330F3645"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9A1D665" w14:textId="77777777" w:rsidR="00632F88" w:rsidRDefault="00632F8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0AADF06" w14:textId="77777777" w:rsidR="00632F88" w:rsidRDefault="00632F88">
            <w:pPr>
              <w:pStyle w:val="2"/>
              <w:tabs>
                <w:tab w:val="left" w:pos="8640"/>
              </w:tabs>
              <w:spacing w:line="240" w:lineRule="auto"/>
              <w:ind w:leftChars="0" w:left="0" w:firstLineChars="0" w:firstLine="0"/>
              <w:rPr>
                <w:rFonts w:ascii="宋体" w:hAnsi="宋体" w:cs="宋体"/>
                <w:szCs w:val="21"/>
              </w:rPr>
            </w:pPr>
          </w:p>
        </w:tc>
      </w:tr>
    </w:tbl>
    <w:p w14:paraId="0302DA6A" w14:textId="77777777" w:rsidR="00632F88" w:rsidRDefault="00632F88">
      <w:pPr>
        <w:pStyle w:val="2"/>
        <w:tabs>
          <w:tab w:val="left" w:pos="8640"/>
        </w:tabs>
        <w:spacing w:line="240" w:lineRule="auto"/>
        <w:ind w:left="480" w:firstLine="480"/>
        <w:rPr>
          <w:rFonts w:ascii="宋体" w:hAnsi="宋体" w:cs="宋体"/>
          <w:szCs w:val="21"/>
        </w:rPr>
      </w:pPr>
    </w:p>
    <w:p w14:paraId="1F81BE78" w14:textId="77777777" w:rsidR="00632F88" w:rsidRDefault="00632F88">
      <w:pPr>
        <w:pStyle w:val="2"/>
        <w:tabs>
          <w:tab w:val="left" w:pos="8640"/>
        </w:tabs>
        <w:spacing w:line="240" w:lineRule="auto"/>
        <w:ind w:left="480" w:firstLine="480"/>
        <w:rPr>
          <w:rFonts w:ascii="宋体" w:hAnsi="宋体" w:cs="宋体"/>
          <w:szCs w:val="21"/>
        </w:rPr>
      </w:pPr>
    </w:p>
    <w:p w14:paraId="4F74D0A5" w14:textId="77777777" w:rsidR="00632F88" w:rsidRDefault="00632F88">
      <w:pPr>
        <w:pStyle w:val="2"/>
        <w:tabs>
          <w:tab w:val="left" w:pos="8640"/>
        </w:tabs>
        <w:spacing w:line="240" w:lineRule="auto"/>
        <w:ind w:left="480" w:firstLine="480"/>
      </w:pPr>
    </w:p>
    <w:p w14:paraId="4F752C9F" w14:textId="77777777" w:rsidR="00632F88" w:rsidRDefault="00632F88">
      <w:pPr>
        <w:pStyle w:val="2"/>
        <w:tabs>
          <w:tab w:val="left" w:pos="8640"/>
        </w:tabs>
        <w:spacing w:line="240" w:lineRule="auto"/>
        <w:ind w:leftChars="0" w:left="0" w:firstLineChars="0" w:firstLine="0"/>
      </w:pPr>
    </w:p>
    <w:p w14:paraId="5D3DB211" w14:textId="77777777" w:rsidR="00632F88" w:rsidRDefault="002576DD">
      <w:pPr>
        <w:spacing w:line="360" w:lineRule="auto"/>
        <w:ind w:firstLine="420"/>
        <w:rPr>
          <w:rFonts w:ascii="宋体" w:hAnsi="宋体" w:cs="宋体"/>
          <w:sz w:val="21"/>
          <w:szCs w:val="21"/>
        </w:rPr>
      </w:pPr>
      <w:r>
        <w:rPr>
          <w:rFonts w:ascii="宋体" w:hAnsi="宋体" w:cs="宋体" w:hint="eastAsia"/>
          <w:sz w:val="21"/>
          <w:szCs w:val="21"/>
        </w:rPr>
        <w:br w:type="page"/>
      </w:r>
    </w:p>
    <w:p w14:paraId="22E51C01" w14:textId="77777777" w:rsidR="00632F88" w:rsidRDefault="00632F88">
      <w:pPr>
        <w:spacing w:before="100" w:beforeAutospacing="1" w:after="100" w:afterAutospacing="1" w:line="300" w:lineRule="auto"/>
        <w:ind w:firstLineChars="200" w:firstLine="482"/>
        <w:jc w:val="center"/>
        <w:rPr>
          <w:b/>
        </w:rPr>
      </w:pPr>
    </w:p>
    <w:p w14:paraId="4A70266F" w14:textId="77777777" w:rsidR="00632F88" w:rsidRDefault="002576DD">
      <w:pPr>
        <w:spacing w:line="360" w:lineRule="auto"/>
        <w:ind w:firstLineChars="200" w:firstLine="880"/>
        <w:jc w:val="center"/>
        <w:rPr>
          <w:rFonts w:ascii="微软雅黑" w:eastAsia="微软雅黑" w:hAnsi="微软雅黑"/>
          <w:szCs w:val="24"/>
        </w:rPr>
      </w:pPr>
      <w:bookmarkStart w:id="604" w:name="_Toc503130328"/>
      <w:bookmarkStart w:id="605" w:name="_Toc434897193"/>
      <w:bookmarkEnd w:id="596"/>
      <w:r>
        <w:rPr>
          <w:rFonts w:ascii="微软雅黑" w:eastAsia="微软雅黑" w:hAnsi="微软雅黑" w:hint="eastAsia"/>
          <w:sz w:val="44"/>
          <w:szCs w:val="44"/>
        </w:rPr>
        <w:t>中 标 通 知 书 样 式</w:t>
      </w:r>
    </w:p>
    <w:p w14:paraId="4B7F4285" w14:textId="77777777" w:rsidR="00632F88" w:rsidRDefault="00632F88">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632F88" w14:paraId="43DD6BF4" w14:textId="77777777">
        <w:trPr>
          <w:jc w:val="center"/>
        </w:trPr>
        <w:tc>
          <w:tcPr>
            <w:tcW w:w="8774" w:type="dxa"/>
            <w:gridSpan w:val="2"/>
            <w:tcBorders>
              <w:top w:val="single" w:sz="12" w:space="0" w:color="auto"/>
              <w:bottom w:val="nil"/>
            </w:tcBorders>
            <w:vAlign w:val="bottom"/>
          </w:tcPr>
          <w:p w14:paraId="6C27CC1E" w14:textId="77777777" w:rsidR="00632F88" w:rsidRDefault="002576DD">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14:paraId="4DCE9901" w14:textId="77777777" w:rsidR="00632F88" w:rsidRDefault="002576DD">
            <w:pPr>
              <w:spacing w:line="720" w:lineRule="exact"/>
              <w:ind w:firstLine="600"/>
              <w:rPr>
                <w:rFonts w:ascii="仿宋" w:eastAsia="仿宋" w:hAnsi="仿宋"/>
                <w:sz w:val="32"/>
                <w:szCs w:val="32"/>
              </w:rPr>
            </w:pPr>
            <w:r>
              <w:rPr>
                <w:rFonts w:ascii="仿宋" w:eastAsia="仿宋" w:hAnsi="仿宋" w:hint="eastAsia"/>
                <w:sz w:val="32"/>
                <w:szCs w:val="32"/>
              </w:rPr>
              <w:t>我单位</w:t>
            </w:r>
            <w:r>
              <w:rPr>
                <w:rFonts w:ascii="仿宋" w:eastAsia="仿宋" w:hAnsi="仿宋" w:hint="eastAsia"/>
                <w:sz w:val="32"/>
                <w:szCs w:val="32"/>
                <w:u w:val="single"/>
              </w:rPr>
              <w:t>（项目名称）</w:t>
            </w:r>
            <w:r>
              <w:rPr>
                <w:rFonts w:ascii="仿宋" w:eastAsia="仿宋" w:hAnsi="仿宋" w:hint="eastAsia"/>
                <w:sz w:val="32"/>
                <w:szCs w:val="32"/>
              </w:rPr>
              <w:t>项目，经评审确定贵司为中标单位，中标金额：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14:paraId="09D089D1" w14:textId="77777777" w:rsidR="00632F88" w:rsidRDefault="002576DD">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14:paraId="2043D139" w14:textId="77777777" w:rsidR="00632F88" w:rsidRDefault="00632F88">
            <w:pPr>
              <w:spacing w:line="240" w:lineRule="exact"/>
              <w:ind w:firstLine="601"/>
              <w:rPr>
                <w:rFonts w:ascii="仿宋" w:eastAsia="仿宋" w:hAnsi="仿宋"/>
                <w:sz w:val="30"/>
                <w:szCs w:val="30"/>
              </w:rPr>
            </w:pPr>
          </w:p>
          <w:p w14:paraId="64BE3752" w14:textId="77777777" w:rsidR="00632F88" w:rsidRDefault="00632F88">
            <w:pPr>
              <w:spacing w:line="240" w:lineRule="exact"/>
              <w:ind w:firstLine="601"/>
              <w:rPr>
                <w:rFonts w:ascii="仿宋" w:eastAsia="仿宋" w:hAnsi="仿宋"/>
                <w:sz w:val="30"/>
                <w:szCs w:val="30"/>
              </w:rPr>
            </w:pPr>
          </w:p>
          <w:p w14:paraId="705D26CB" w14:textId="77777777" w:rsidR="00632F88" w:rsidRDefault="00632F88">
            <w:pPr>
              <w:spacing w:line="240" w:lineRule="exact"/>
              <w:ind w:firstLine="601"/>
              <w:rPr>
                <w:rFonts w:ascii="仿宋" w:eastAsia="仿宋" w:hAnsi="仿宋"/>
                <w:sz w:val="30"/>
                <w:szCs w:val="30"/>
              </w:rPr>
            </w:pPr>
          </w:p>
          <w:p w14:paraId="40A62A10" w14:textId="77777777" w:rsidR="00632F88" w:rsidRDefault="00632F88">
            <w:pPr>
              <w:spacing w:line="240" w:lineRule="exact"/>
              <w:ind w:firstLine="601"/>
              <w:rPr>
                <w:rFonts w:ascii="仿宋" w:eastAsia="仿宋" w:hAnsi="仿宋"/>
                <w:sz w:val="30"/>
                <w:szCs w:val="30"/>
              </w:rPr>
            </w:pPr>
          </w:p>
          <w:p w14:paraId="41A88C71" w14:textId="77777777" w:rsidR="00632F88" w:rsidRDefault="00632F88">
            <w:pPr>
              <w:spacing w:line="240" w:lineRule="exact"/>
              <w:ind w:firstLine="601"/>
              <w:rPr>
                <w:rFonts w:ascii="仿宋" w:eastAsia="仿宋" w:hAnsi="仿宋"/>
                <w:sz w:val="30"/>
                <w:szCs w:val="30"/>
              </w:rPr>
            </w:pPr>
          </w:p>
          <w:p w14:paraId="7A20A2B7" w14:textId="77777777" w:rsidR="00632F88" w:rsidRDefault="00632F88">
            <w:pPr>
              <w:spacing w:line="240" w:lineRule="exact"/>
              <w:ind w:firstLine="601"/>
              <w:rPr>
                <w:rFonts w:ascii="仿宋" w:eastAsia="仿宋" w:hAnsi="仿宋"/>
                <w:sz w:val="30"/>
                <w:szCs w:val="30"/>
              </w:rPr>
            </w:pPr>
          </w:p>
          <w:p w14:paraId="510F3440" w14:textId="77777777" w:rsidR="00632F88" w:rsidRDefault="00632F88">
            <w:pPr>
              <w:spacing w:line="240" w:lineRule="exact"/>
              <w:ind w:firstLine="601"/>
              <w:rPr>
                <w:rFonts w:ascii="仿宋" w:eastAsia="仿宋" w:hAnsi="仿宋"/>
                <w:sz w:val="30"/>
                <w:szCs w:val="30"/>
              </w:rPr>
            </w:pPr>
          </w:p>
          <w:p w14:paraId="4F545922" w14:textId="77777777" w:rsidR="00632F88" w:rsidRDefault="00632F88">
            <w:pPr>
              <w:spacing w:line="240" w:lineRule="exact"/>
              <w:ind w:firstLine="601"/>
              <w:rPr>
                <w:rFonts w:ascii="仿宋" w:eastAsia="仿宋" w:hAnsi="仿宋"/>
                <w:sz w:val="30"/>
                <w:szCs w:val="30"/>
              </w:rPr>
            </w:pPr>
          </w:p>
          <w:p w14:paraId="71EC5E0A" w14:textId="77777777" w:rsidR="00632F88" w:rsidRDefault="00632F88">
            <w:pPr>
              <w:spacing w:line="240" w:lineRule="exact"/>
              <w:ind w:firstLine="601"/>
              <w:rPr>
                <w:rFonts w:ascii="仿宋" w:eastAsia="仿宋" w:hAnsi="仿宋"/>
                <w:sz w:val="30"/>
                <w:szCs w:val="30"/>
              </w:rPr>
            </w:pPr>
          </w:p>
          <w:p w14:paraId="13E0AD08" w14:textId="77777777" w:rsidR="00632F88" w:rsidRDefault="00632F88">
            <w:pPr>
              <w:ind w:firstLine="600"/>
              <w:rPr>
                <w:rFonts w:ascii="仿宋" w:eastAsia="仿宋" w:hAnsi="仿宋"/>
                <w:sz w:val="30"/>
                <w:szCs w:val="30"/>
              </w:rPr>
            </w:pPr>
          </w:p>
          <w:p w14:paraId="2D5AC813" w14:textId="77777777" w:rsidR="00632F88" w:rsidRDefault="00632F88">
            <w:pPr>
              <w:ind w:firstLine="600"/>
              <w:rPr>
                <w:rFonts w:ascii="仿宋" w:eastAsia="仿宋" w:hAnsi="仿宋"/>
                <w:sz w:val="30"/>
                <w:szCs w:val="30"/>
              </w:rPr>
            </w:pPr>
          </w:p>
          <w:p w14:paraId="0EBA5546" w14:textId="77777777" w:rsidR="00632F88" w:rsidRDefault="00632F88">
            <w:pPr>
              <w:ind w:firstLine="600"/>
              <w:rPr>
                <w:rFonts w:ascii="仿宋" w:eastAsia="仿宋" w:hAnsi="仿宋"/>
                <w:sz w:val="30"/>
                <w:szCs w:val="30"/>
              </w:rPr>
            </w:pPr>
          </w:p>
          <w:p w14:paraId="1D662623" w14:textId="77777777" w:rsidR="00632F88" w:rsidRDefault="002576DD">
            <w:pPr>
              <w:wordWrap w:val="0"/>
              <w:ind w:firstLine="600"/>
              <w:rPr>
                <w:rFonts w:ascii="仿宋" w:eastAsia="仿宋" w:hAnsi="仿宋"/>
                <w:sz w:val="30"/>
                <w:szCs w:val="30"/>
              </w:rPr>
            </w:pPr>
            <w:r>
              <w:rPr>
                <w:rFonts w:ascii="仿宋" w:eastAsia="仿宋" w:hAnsi="仿宋"/>
                <w:sz w:val="30"/>
                <w:szCs w:val="30"/>
              </w:rPr>
              <w:t xml:space="preserve"> </w:t>
            </w:r>
          </w:p>
          <w:p w14:paraId="72D1E008" w14:textId="77777777" w:rsidR="00632F88" w:rsidRDefault="00632F88">
            <w:pPr>
              <w:wordWrap w:val="0"/>
              <w:ind w:firstLine="600"/>
              <w:rPr>
                <w:rFonts w:ascii="仿宋" w:eastAsia="仿宋" w:hAnsi="仿宋"/>
                <w:sz w:val="30"/>
                <w:szCs w:val="30"/>
              </w:rPr>
            </w:pPr>
          </w:p>
          <w:p w14:paraId="788C9282" w14:textId="77777777" w:rsidR="00632F88" w:rsidRDefault="00632F88">
            <w:pPr>
              <w:wordWrap w:val="0"/>
              <w:ind w:firstLine="600"/>
              <w:rPr>
                <w:rFonts w:ascii="仿宋" w:eastAsia="仿宋" w:hAnsi="仿宋"/>
                <w:sz w:val="30"/>
                <w:szCs w:val="30"/>
              </w:rPr>
            </w:pPr>
          </w:p>
        </w:tc>
      </w:tr>
      <w:tr w:rsidR="00632F88" w14:paraId="5D013F05" w14:textId="77777777">
        <w:trPr>
          <w:jc w:val="center"/>
        </w:trPr>
        <w:tc>
          <w:tcPr>
            <w:tcW w:w="2395" w:type="dxa"/>
            <w:tcBorders>
              <w:top w:val="nil"/>
              <w:bottom w:val="single" w:sz="6" w:space="0" w:color="auto"/>
              <w:right w:val="nil"/>
            </w:tcBorders>
          </w:tcPr>
          <w:p w14:paraId="20834AAE" w14:textId="77777777" w:rsidR="00632F88" w:rsidRDefault="00632F88">
            <w:pPr>
              <w:rPr>
                <w:rFonts w:ascii="仿宋" w:eastAsia="仿宋" w:hAnsi="仿宋"/>
                <w:sz w:val="30"/>
                <w:szCs w:val="30"/>
              </w:rPr>
            </w:pPr>
          </w:p>
        </w:tc>
        <w:tc>
          <w:tcPr>
            <w:tcW w:w="6379" w:type="dxa"/>
            <w:tcBorders>
              <w:top w:val="nil"/>
              <w:left w:val="nil"/>
              <w:bottom w:val="single" w:sz="6" w:space="0" w:color="auto"/>
            </w:tcBorders>
          </w:tcPr>
          <w:p w14:paraId="67D4C349" w14:textId="77777777" w:rsidR="00632F88" w:rsidRDefault="002576DD">
            <w:pPr>
              <w:rPr>
                <w:rFonts w:ascii="仿宋" w:eastAsia="仿宋" w:hAnsi="仿宋"/>
                <w:sz w:val="32"/>
                <w:szCs w:val="32"/>
              </w:rPr>
            </w:pPr>
            <w:r>
              <w:rPr>
                <w:rFonts w:ascii="仿宋" w:eastAsia="仿宋" w:hAnsi="仿宋" w:hint="eastAsia"/>
                <w:sz w:val="32"/>
                <w:szCs w:val="32"/>
              </w:rPr>
              <w:t>采购单位：复旦大学</w:t>
            </w:r>
          </w:p>
          <w:p w14:paraId="6854ABB2" w14:textId="77777777" w:rsidR="00632F88" w:rsidRDefault="002576DD">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14:paraId="134BC640" w14:textId="77777777" w:rsidR="00632F88" w:rsidRDefault="002576DD">
            <w:pPr>
              <w:wordWrap w:val="0"/>
              <w:rPr>
                <w:rFonts w:ascii="仿宋" w:eastAsia="仿宋" w:hAnsi="仿宋"/>
                <w:sz w:val="30"/>
                <w:szCs w:val="30"/>
              </w:rPr>
            </w:pPr>
            <w:r>
              <w:rPr>
                <w:rFonts w:ascii="仿宋" w:eastAsia="仿宋" w:hAnsi="仿宋" w:hint="eastAsia"/>
                <w:sz w:val="32"/>
                <w:szCs w:val="32"/>
              </w:rPr>
              <w:t>日    期：    年   月  日</w:t>
            </w:r>
          </w:p>
        </w:tc>
      </w:tr>
      <w:tr w:rsidR="00632F88" w14:paraId="668C27BA" w14:textId="77777777">
        <w:trPr>
          <w:trHeight w:val="91"/>
          <w:jc w:val="center"/>
        </w:trPr>
        <w:tc>
          <w:tcPr>
            <w:tcW w:w="8774" w:type="dxa"/>
            <w:gridSpan w:val="2"/>
            <w:tcBorders>
              <w:top w:val="single" w:sz="6" w:space="0" w:color="auto"/>
              <w:bottom w:val="single" w:sz="12" w:space="0" w:color="auto"/>
            </w:tcBorders>
          </w:tcPr>
          <w:p w14:paraId="13DB7E62" w14:textId="77777777" w:rsidR="00632F88" w:rsidRDefault="00632F88">
            <w:pPr>
              <w:jc w:val="left"/>
              <w:rPr>
                <w:rFonts w:ascii="仿宋" w:eastAsia="仿宋" w:hAnsi="仿宋"/>
                <w:szCs w:val="21"/>
              </w:rPr>
            </w:pPr>
          </w:p>
        </w:tc>
      </w:tr>
    </w:tbl>
    <w:p w14:paraId="29DCF844" w14:textId="77777777" w:rsidR="00632F88" w:rsidRDefault="00632F88"/>
    <w:p w14:paraId="1D2D1F8C" w14:textId="77777777" w:rsidR="00632F88" w:rsidRDefault="00632F88">
      <w:pPr>
        <w:widowControl/>
        <w:adjustRightInd/>
        <w:spacing w:line="240" w:lineRule="auto"/>
        <w:jc w:val="left"/>
        <w:textAlignment w:val="auto"/>
        <w:rPr>
          <w:rFonts w:eastAsia="黑体"/>
          <w:sz w:val="44"/>
        </w:rPr>
      </w:pPr>
    </w:p>
    <w:p w14:paraId="67200557" w14:textId="77777777" w:rsidR="00632F88" w:rsidRDefault="002576DD">
      <w:pPr>
        <w:widowControl/>
        <w:adjustRightInd/>
        <w:spacing w:line="240" w:lineRule="auto"/>
        <w:jc w:val="left"/>
        <w:textAlignment w:val="auto"/>
        <w:rPr>
          <w:rFonts w:eastAsia="黑体"/>
          <w:sz w:val="44"/>
        </w:rPr>
      </w:pPr>
      <w:r>
        <w:br w:type="page"/>
      </w:r>
    </w:p>
    <w:p w14:paraId="5279BF62" w14:textId="77777777" w:rsidR="00632F88" w:rsidRDefault="002576DD">
      <w:pPr>
        <w:pStyle w:val="a8"/>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604"/>
    </w:p>
    <w:bookmarkEnd w:id="605"/>
    <w:p w14:paraId="23AFF835" w14:textId="77777777" w:rsidR="00632F88" w:rsidRDefault="002576DD">
      <w:pPr>
        <w:tabs>
          <w:tab w:val="center" w:pos="4153"/>
          <w:tab w:val="right" w:pos="8306"/>
        </w:tabs>
        <w:spacing w:before="320" w:after="160" w:line="240" w:lineRule="atLeast"/>
        <w:jc w:val="center"/>
        <w:rPr>
          <w:sz w:val="32"/>
          <w:szCs w:val="32"/>
        </w:rPr>
      </w:pPr>
      <w:r>
        <w:br w:type="page"/>
      </w:r>
      <w:bookmarkStart w:id="606" w:name="_Toc450211804"/>
      <w:bookmarkStart w:id="607" w:name="_Toc503130794"/>
      <w:bookmarkStart w:id="608" w:name="_Toc2063981"/>
      <w:bookmarkStart w:id="609" w:name="_Toc302374207"/>
      <w:bookmarkStart w:id="610" w:name="_Toc495406863"/>
      <w:bookmarkStart w:id="611" w:name="_Toc503130733"/>
      <w:bookmarkStart w:id="612" w:name="_Toc2063894"/>
      <w:bookmarkStart w:id="613" w:name="_Toc491700930"/>
      <w:bookmarkStart w:id="614" w:name="_Toc389653598"/>
      <w:bookmarkStart w:id="615" w:name="_Toc503130409"/>
      <w:bookmarkStart w:id="616" w:name="_Toc2063638"/>
      <w:bookmarkStart w:id="617" w:name="_Toc2063763"/>
      <w:bookmarkStart w:id="618" w:name="_Toc389457526"/>
      <w:bookmarkStart w:id="619" w:name="_Toc8343772"/>
      <w:bookmarkStart w:id="620" w:name="_Toc512602450"/>
      <w:r>
        <w:rPr>
          <w:sz w:val="32"/>
          <w:szCs w:val="32"/>
        </w:rPr>
        <w:t>投标函格式</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14:paraId="30D1C86B" w14:textId="77777777" w:rsidR="00632F88" w:rsidRDefault="002576DD">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14:paraId="7B028F6D" w14:textId="77777777" w:rsidR="00632F88" w:rsidRDefault="002576DD">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14:paraId="2C4551A5" w14:textId="77777777" w:rsidR="00632F88" w:rsidRDefault="002576DD">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14:paraId="7A59E2F5" w14:textId="77777777" w:rsidR="00632F88" w:rsidRDefault="002576DD">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14:paraId="6564BDCC" w14:textId="77777777" w:rsidR="00632F88" w:rsidRDefault="002576DD">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14:paraId="64D2316B" w14:textId="77777777" w:rsidR="00632F88" w:rsidRDefault="002576DD">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EBECECE" w14:textId="77777777" w:rsidR="00632F88" w:rsidRDefault="002576DD">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2910951F" w14:textId="77777777" w:rsidR="00632F88" w:rsidRDefault="002576DD">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14:paraId="7C358978" w14:textId="77777777" w:rsidR="00632F88" w:rsidRDefault="002576DD">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14:paraId="2CE7BE2D" w14:textId="77777777" w:rsidR="00632F88" w:rsidRDefault="002576DD">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14:paraId="5177884F" w14:textId="77777777" w:rsidR="00632F88" w:rsidRDefault="00632F88">
      <w:pPr>
        <w:pStyle w:val="a6"/>
        <w:spacing w:line="420" w:lineRule="exact"/>
        <w:rPr>
          <w:rFonts w:ascii="宋体" w:hAnsi="宋体"/>
          <w:sz w:val="21"/>
          <w:szCs w:val="21"/>
        </w:rPr>
      </w:pPr>
    </w:p>
    <w:p w14:paraId="71B50EDF" w14:textId="77777777" w:rsidR="00632F88" w:rsidRDefault="002576DD">
      <w:pPr>
        <w:pStyle w:val="a6"/>
        <w:spacing w:line="420" w:lineRule="exact"/>
        <w:rPr>
          <w:rFonts w:ascii="宋体" w:hAnsi="宋体"/>
          <w:sz w:val="21"/>
          <w:szCs w:val="21"/>
        </w:rPr>
      </w:pPr>
      <w:r>
        <w:rPr>
          <w:rFonts w:ascii="宋体" w:hAnsi="宋体"/>
          <w:sz w:val="21"/>
          <w:szCs w:val="21"/>
        </w:rPr>
        <w:t>与本投标有关的正式通讯地址为：</w:t>
      </w:r>
    </w:p>
    <w:p w14:paraId="4A08687D" w14:textId="77777777" w:rsidR="00632F88" w:rsidRDefault="002576DD">
      <w:pPr>
        <w:pStyle w:val="a6"/>
        <w:spacing w:line="420" w:lineRule="exact"/>
        <w:rPr>
          <w:rFonts w:ascii="宋体" w:hAnsi="宋体"/>
          <w:sz w:val="21"/>
          <w:szCs w:val="21"/>
        </w:rPr>
      </w:pPr>
      <w:r>
        <w:rPr>
          <w:rFonts w:ascii="宋体" w:hAnsi="宋体"/>
          <w:sz w:val="21"/>
          <w:szCs w:val="21"/>
        </w:rPr>
        <w:t>地址：</w:t>
      </w:r>
    </w:p>
    <w:p w14:paraId="3F9D5768" w14:textId="77777777" w:rsidR="00632F88" w:rsidRDefault="002576DD">
      <w:pPr>
        <w:pStyle w:val="a6"/>
        <w:spacing w:line="420" w:lineRule="exact"/>
        <w:rPr>
          <w:rFonts w:ascii="宋体" w:hAnsi="宋体"/>
          <w:sz w:val="21"/>
          <w:szCs w:val="21"/>
        </w:rPr>
      </w:pPr>
      <w:r>
        <w:rPr>
          <w:rFonts w:ascii="宋体" w:hAnsi="宋体"/>
          <w:sz w:val="21"/>
          <w:szCs w:val="21"/>
        </w:rPr>
        <w:t>邮政编码：</w:t>
      </w:r>
    </w:p>
    <w:p w14:paraId="122EFC03" w14:textId="77777777" w:rsidR="00632F88" w:rsidRDefault="002576DD">
      <w:pPr>
        <w:pStyle w:val="a6"/>
        <w:spacing w:line="420" w:lineRule="exact"/>
        <w:rPr>
          <w:rFonts w:ascii="宋体" w:hAnsi="宋体"/>
          <w:sz w:val="21"/>
          <w:szCs w:val="21"/>
          <w:u w:val="single"/>
        </w:rPr>
      </w:pPr>
      <w:r>
        <w:rPr>
          <w:rFonts w:ascii="宋体" w:hAnsi="宋体"/>
          <w:sz w:val="21"/>
          <w:szCs w:val="21"/>
        </w:rPr>
        <w:t>电话号码：</w:t>
      </w:r>
    </w:p>
    <w:p w14:paraId="2F86C0A7" w14:textId="77777777" w:rsidR="00632F88" w:rsidRDefault="002576DD">
      <w:pPr>
        <w:pStyle w:val="a6"/>
        <w:spacing w:line="420" w:lineRule="exact"/>
        <w:rPr>
          <w:rFonts w:ascii="宋体" w:hAnsi="宋体"/>
          <w:sz w:val="21"/>
          <w:szCs w:val="21"/>
          <w:u w:val="single"/>
        </w:rPr>
      </w:pPr>
      <w:r>
        <w:rPr>
          <w:rFonts w:ascii="宋体" w:hAnsi="宋体"/>
          <w:sz w:val="21"/>
          <w:szCs w:val="21"/>
        </w:rPr>
        <w:t>传真号码：</w:t>
      </w:r>
    </w:p>
    <w:p w14:paraId="5F999E08" w14:textId="77777777" w:rsidR="00632F88" w:rsidRDefault="002576DD">
      <w:pPr>
        <w:pStyle w:val="a6"/>
        <w:spacing w:line="420" w:lineRule="exact"/>
        <w:rPr>
          <w:rFonts w:ascii="宋体" w:hAnsi="宋体"/>
          <w:sz w:val="21"/>
          <w:szCs w:val="21"/>
        </w:rPr>
      </w:pPr>
      <w:r>
        <w:rPr>
          <w:rFonts w:ascii="宋体" w:hAnsi="宋体"/>
          <w:sz w:val="21"/>
          <w:szCs w:val="21"/>
        </w:rPr>
        <w:t>电子信箱：</w:t>
      </w:r>
    </w:p>
    <w:p w14:paraId="2350912B" w14:textId="77777777" w:rsidR="00632F88" w:rsidRDefault="002576DD">
      <w:pPr>
        <w:pStyle w:val="a6"/>
        <w:spacing w:line="420" w:lineRule="exact"/>
        <w:rPr>
          <w:rFonts w:ascii="宋体" w:hAnsi="宋体"/>
          <w:sz w:val="21"/>
          <w:szCs w:val="21"/>
        </w:rPr>
      </w:pPr>
      <w:r>
        <w:rPr>
          <w:rFonts w:ascii="宋体" w:hAnsi="宋体"/>
          <w:sz w:val="21"/>
          <w:szCs w:val="21"/>
        </w:rPr>
        <w:t>投标人代表姓名：</w:t>
      </w:r>
    </w:p>
    <w:p w14:paraId="64DDE68D" w14:textId="77777777" w:rsidR="00632F88" w:rsidRDefault="002576DD">
      <w:pPr>
        <w:pStyle w:val="a6"/>
        <w:spacing w:line="420" w:lineRule="exact"/>
        <w:rPr>
          <w:rFonts w:ascii="宋体" w:hAnsi="宋体"/>
          <w:sz w:val="21"/>
          <w:szCs w:val="21"/>
        </w:rPr>
      </w:pPr>
      <w:r>
        <w:rPr>
          <w:rFonts w:ascii="宋体" w:hAnsi="宋体"/>
          <w:sz w:val="21"/>
          <w:szCs w:val="21"/>
        </w:rPr>
        <w:t>公章：</w:t>
      </w:r>
    </w:p>
    <w:p w14:paraId="2FE29773" w14:textId="77777777" w:rsidR="00632F88" w:rsidRDefault="002576DD">
      <w:pPr>
        <w:pStyle w:val="a6"/>
        <w:spacing w:line="420" w:lineRule="exact"/>
        <w:rPr>
          <w:rFonts w:ascii="宋体" w:hAnsi="宋体"/>
          <w:sz w:val="21"/>
          <w:szCs w:val="21"/>
        </w:rPr>
      </w:pPr>
      <w:r>
        <w:rPr>
          <w:rFonts w:ascii="宋体" w:hAnsi="宋体"/>
          <w:sz w:val="21"/>
          <w:szCs w:val="21"/>
        </w:rPr>
        <w:t>日期：年月日</w:t>
      </w:r>
    </w:p>
    <w:p w14:paraId="22D8E3A8" w14:textId="77777777" w:rsidR="00632F88" w:rsidRDefault="002576DD">
      <w:pPr>
        <w:pStyle w:val="flName"/>
        <w:rPr>
          <w:rFonts w:ascii="Times New Roman"/>
        </w:rPr>
      </w:pPr>
      <w:r>
        <w:rPr>
          <w:rFonts w:ascii="Times New Roman"/>
        </w:rPr>
        <w:br w:type="page"/>
      </w:r>
      <w:bookmarkStart w:id="621" w:name="_Toc491700931"/>
      <w:bookmarkStart w:id="622" w:name="_Toc389457529"/>
      <w:bookmarkStart w:id="623" w:name="_Toc495406864"/>
      <w:bookmarkStart w:id="624" w:name="_Toc389653601"/>
      <w:bookmarkStart w:id="625" w:name="_Toc503130411"/>
      <w:bookmarkStart w:id="626" w:name="_Toc503130734"/>
      <w:bookmarkStart w:id="627" w:name="_Toc512602452"/>
      <w:bookmarkStart w:id="628" w:name="_Toc450211807"/>
      <w:bookmarkStart w:id="629" w:name="_Toc503130795"/>
      <w:bookmarkStart w:id="630" w:name="_Toc2063639"/>
      <w:bookmarkStart w:id="631" w:name="_Toc8343773"/>
      <w:bookmarkStart w:id="632" w:name="_Toc302374208"/>
      <w:bookmarkStart w:id="633" w:name="_Toc2063764"/>
      <w:bookmarkStart w:id="634" w:name="_Toc2063895"/>
      <w:bookmarkStart w:id="635" w:name="_Toc2063982"/>
      <w:bookmarkStart w:id="636" w:name="_Toc2063765"/>
      <w:bookmarkStart w:id="637" w:name="_Toc503130736"/>
      <w:bookmarkStart w:id="638" w:name="_Toc389653604"/>
      <w:bookmarkStart w:id="639" w:name="_Toc2063983"/>
      <w:bookmarkStart w:id="640" w:name="_Toc503130413"/>
      <w:bookmarkStart w:id="641" w:name="_Toc2063640"/>
      <w:bookmarkStart w:id="642" w:name="_Toc8343774"/>
      <w:bookmarkStart w:id="643" w:name="_Toc2063896"/>
      <w:bookmarkStart w:id="644" w:name="_Toc491700933"/>
      <w:bookmarkStart w:id="645" w:name="_Toc503130797"/>
      <w:bookmarkStart w:id="646" w:name="_Toc512602454"/>
      <w:bookmarkStart w:id="647" w:name="_Toc389457532"/>
      <w:bookmarkStart w:id="648" w:name="_Toc302374209"/>
      <w:bookmarkStart w:id="649" w:name="_Toc450211810"/>
      <w:bookmarkStart w:id="650" w:name="_Toc495406866"/>
      <w:r>
        <w:rPr>
          <w:rFonts w:ascii="Times New Roman"/>
        </w:rPr>
        <w:t>投标报价汇总表</w:t>
      </w:r>
      <w:bookmarkEnd w:id="621"/>
      <w:bookmarkEnd w:id="622"/>
      <w:bookmarkEnd w:id="623"/>
      <w:bookmarkEnd w:id="624"/>
      <w:bookmarkEnd w:id="625"/>
      <w:bookmarkEnd w:id="626"/>
      <w:bookmarkEnd w:id="627"/>
      <w:bookmarkEnd w:id="628"/>
      <w:bookmarkEnd w:id="629"/>
    </w:p>
    <w:bookmarkEnd w:id="630"/>
    <w:bookmarkEnd w:id="631"/>
    <w:bookmarkEnd w:id="632"/>
    <w:bookmarkEnd w:id="633"/>
    <w:bookmarkEnd w:id="634"/>
    <w:bookmarkEnd w:id="635"/>
    <w:p w14:paraId="75A26571" w14:textId="77777777" w:rsidR="00632F88" w:rsidRDefault="002576DD">
      <w:pPr>
        <w:pStyle w:val="a6"/>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632F88" w14:paraId="000D2B9D" w14:textId="77777777">
        <w:trPr>
          <w:jc w:val="center"/>
        </w:trPr>
        <w:tc>
          <w:tcPr>
            <w:tcW w:w="9763" w:type="dxa"/>
            <w:gridSpan w:val="6"/>
            <w:vAlign w:val="center"/>
          </w:tcPr>
          <w:p w14:paraId="721A8FD7" w14:textId="77777777" w:rsidR="00632F88" w:rsidRDefault="002576DD">
            <w:pPr>
              <w:pStyle w:val="24"/>
              <w:rPr>
                <w:rFonts w:ascii="Times New Roman"/>
              </w:rPr>
            </w:pPr>
            <w:r>
              <w:rPr>
                <w:rFonts w:ascii="Times New Roman"/>
              </w:rPr>
              <w:t>投标报价汇总</w:t>
            </w:r>
          </w:p>
        </w:tc>
      </w:tr>
      <w:tr w:rsidR="00632F88" w14:paraId="3BD646FB" w14:textId="77777777">
        <w:trPr>
          <w:trHeight w:val="737"/>
          <w:jc w:val="center"/>
        </w:trPr>
        <w:tc>
          <w:tcPr>
            <w:tcW w:w="2109" w:type="dxa"/>
            <w:vAlign w:val="center"/>
          </w:tcPr>
          <w:p w14:paraId="144EC6EF" w14:textId="77777777" w:rsidR="00632F88" w:rsidRDefault="002576DD">
            <w:pPr>
              <w:pStyle w:val="14"/>
              <w:rPr>
                <w:lang w:val="en-US"/>
              </w:rPr>
            </w:pPr>
            <w:r>
              <w:rPr>
                <w:lang w:val="en-US"/>
              </w:rPr>
              <w:t>项目名称</w:t>
            </w:r>
          </w:p>
        </w:tc>
        <w:tc>
          <w:tcPr>
            <w:tcW w:w="1841" w:type="dxa"/>
            <w:vAlign w:val="center"/>
          </w:tcPr>
          <w:p w14:paraId="2D326856" w14:textId="77777777" w:rsidR="00632F88" w:rsidRDefault="002576DD">
            <w:pPr>
              <w:pStyle w:val="14"/>
              <w:rPr>
                <w:lang w:val="en-US"/>
              </w:rPr>
            </w:pPr>
            <w:r>
              <w:rPr>
                <w:lang w:val="en-US"/>
              </w:rPr>
              <w:t>投标报价（小写</w:t>
            </w:r>
            <w:r>
              <w:rPr>
                <w:rFonts w:hint="eastAsia"/>
                <w:lang w:val="en-US"/>
              </w:rPr>
              <w:t>，含增值税</w:t>
            </w:r>
            <w:r>
              <w:rPr>
                <w:lang w:val="en-US"/>
              </w:rPr>
              <w:t>）</w:t>
            </w:r>
          </w:p>
        </w:tc>
        <w:tc>
          <w:tcPr>
            <w:tcW w:w="2125" w:type="dxa"/>
            <w:vAlign w:val="center"/>
          </w:tcPr>
          <w:p w14:paraId="01D98481" w14:textId="77777777" w:rsidR="00632F88" w:rsidRDefault="002576DD">
            <w:pPr>
              <w:pStyle w:val="14"/>
              <w:rPr>
                <w:lang w:val="en-US"/>
              </w:rPr>
            </w:pPr>
            <w:r>
              <w:rPr>
                <w:lang w:val="en-US"/>
              </w:rPr>
              <w:t>投标报价（大写</w:t>
            </w:r>
            <w:r>
              <w:rPr>
                <w:rFonts w:hint="eastAsia"/>
                <w:lang w:val="en-US"/>
              </w:rPr>
              <w:t>，含增值税</w:t>
            </w:r>
            <w:r>
              <w:rPr>
                <w:lang w:val="en-US"/>
              </w:rPr>
              <w:t>）</w:t>
            </w:r>
          </w:p>
        </w:tc>
        <w:tc>
          <w:tcPr>
            <w:tcW w:w="1417" w:type="dxa"/>
            <w:vAlign w:val="center"/>
          </w:tcPr>
          <w:p w14:paraId="10BD014A" w14:textId="77777777" w:rsidR="00632F88" w:rsidRDefault="002576DD">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14:paraId="3DE71EBF" w14:textId="77777777" w:rsidR="00632F88" w:rsidRDefault="002576DD">
            <w:pPr>
              <w:pStyle w:val="14"/>
              <w:rPr>
                <w:lang w:val="en-US"/>
              </w:rPr>
            </w:pPr>
            <w:r>
              <w:rPr>
                <w:lang w:val="en-US"/>
              </w:rPr>
              <w:t>免费质保期（年）</w:t>
            </w:r>
          </w:p>
        </w:tc>
        <w:tc>
          <w:tcPr>
            <w:tcW w:w="1138" w:type="dxa"/>
            <w:vAlign w:val="center"/>
          </w:tcPr>
          <w:p w14:paraId="66934BF8" w14:textId="77777777" w:rsidR="00632F88" w:rsidRDefault="002576DD">
            <w:pPr>
              <w:pStyle w:val="14"/>
              <w:rPr>
                <w:lang w:val="en-US"/>
              </w:rPr>
            </w:pPr>
            <w:r>
              <w:rPr>
                <w:lang w:val="en-US"/>
              </w:rPr>
              <w:t>是否接受付款方式</w:t>
            </w:r>
            <w:r>
              <w:rPr>
                <w:rFonts w:hint="eastAsia"/>
                <w:lang w:val="en-US"/>
              </w:rPr>
              <w:t>和第三方支付</w:t>
            </w:r>
          </w:p>
        </w:tc>
      </w:tr>
      <w:tr w:rsidR="00632F88" w14:paraId="63404FBF" w14:textId="77777777">
        <w:trPr>
          <w:trHeight w:val="737"/>
          <w:jc w:val="center"/>
        </w:trPr>
        <w:tc>
          <w:tcPr>
            <w:tcW w:w="2109" w:type="dxa"/>
            <w:vAlign w:val="center"/>
          </w:tcPr>
          <w:p w14:paraId="266DD584" w14:textId="77777777" w:rsidR="00632F88" w:rsidRDefault="002576DD">
            <w:pPr>
              <w:pStyle w:val="26"/>
              <w:snapToGrid w:val="0"/>
              <w:spacing w:line="360" w:lineRule="auto"/>
              <w:ind w:firstLineChars="0" w:firstLine="0"/>
              <w:rPr>
                <w:rFonts w:ascii="Times New Roman" w:hAnsi="Times New Roman"/>
                <w:kern w:val="0"/>
                <w:szCs w:val="20"/>
              </w:rPr>
            </w:pPr>
            <w:r>
              <w:rPr>
                <w:rFonts w:hint="eastAsia"/>
              </w:rPr>
              <w:t>复旦大学校园出入口安全管控系统联动项目采购</w:t>
            </w:r>
          </w:p>
        </w:tc>
        <w:tc>
          <w:tcPr>
            <w:tcW w:w="1841" w:type="dxa"/>
            <w:vAlign w:val="center"/>
          </w:tcPr>
          <w:p w14:paraId="5EA4E39F" w14:textId="77777777" w:rsidR="00632F88" w:rsidRDefault="00632F88">
            <w:pPr>
              <w:pStyle w:val="14"/>
              <w:rPr>
                <w:lang w:val="en-US"/>
              </w:rPr>
            </w:pPr>
          </w:p>
        </w:tc>
        <w:tc>
          <w:tcPr>
            <w:tcW w:w="2125" w:type="dxa"/>
            <w:vAlign w:val="center"/>
          </w:tcPr>
          <w:p w14:paraId="76BD2D37" w14:textId="77777777" w:rsidR="00632F88" w:rsidRDefault="00632F88">
            <w:pPr>
              <w:pStyle w:val="14"/>
              <w:rPr>
                <w:lang w:val="en-US"/>
              </w:rPr>
            </w:pPr>
          </w:p>
        </w:tc>
        <w:tc>
          <w:tcPr>
            <w:tcW w:w="1417" w:type="dxa"/>
            <w:vAlign w:val="center"/>
          </w:tcPr>
          <w:p w14:paraId="527C8ABE" w14:textId="77777777" w:rsidR="00632F88" w:rsidRDefault="00632F88">
            <w:pPr>
              <w:pStyle w:val="14"/>
              <w:rPr>
                <w:lang w:val="en-US"/>
              </w:rPr>
            </w:pPr>
          </w:p>
        </w:tc>
        <w:tc>
          <w:tcPr>
            <w:tcW w:w="1133" w:type="dxa"/>
            <w:vAlign w:val="center"/>
          </w:tcPr>
          <w:p w14:paraId="0EE38D4B" w14:textId="77777777" w:rsidR="00632F88" w:rsidRDefault="00632F88">
            <w:pPr>
              <w:pStyle w:val="14"/>
              <w:rPr>
                <w:lang w:val="en-US"/>
              </w:rPr>
            </w:pPr>
          </w:p>
        </w:tc>
        <w:tc>
          <w:tcPr>
            <w:tcW w:w="1138" w:type="dxa"/>
            <w:vAlign w:val="center"/>
          </w:tcPr>
          <w:p w14:paraId="4AB029CC" w14:textId="77777777" w:rsidR="00632F88" w:rsidRDefault="00632F88">
            <w:pPr>
              <w:pStyle w:val="14"/>
              <w:rPr>
                <w:lang w:val="en-US"/>
              </w:rPr>
            </w:pPr>
          </w:p>
        </w:tc>
      </w:tr>
      <w:tr w:rsidR="00632F88" w14:paraId="79004954" w14:textId="77777777">
        <w:trPr>
          <w:trHeight w:val="737"/>
          <w:jc w:val="center"/>
        </w:trPr>
        <w:tc>
          <w:tcPr>
            <w:tcW w:w="2109" w:type="dxa"/>
            <w:vAlign w:val="center"/>
          </w:tcPr>
          <w:p w14:paraId="35404E05" w14:textId="77777777" w:rsidR="00632F88" w:rsidRDefault="00632F88">
            <w:pPr>
              <w:pStyle w:val="26"/>
              <w:snapToGrid w:val="0"/>
              <w:spacing w:line="360" w:lineRule="auto"/>
              <w:ind w:firstLineChars="0" w:firstLine="0"/>
              <w:rPr>
                <w:rFonts w:ascii="Times New Roman" w:hAnsi="Times New Roman"/>
                <w:kern w:val="0"/>
                <w:szCs w:val="20"/>
              </w:rPr>
            </w:pPr>
          </w:p>
        </w:tc>
        <w:tc>
          <w:tcPr>
            <w:tcW w:w="1841" w:type="dxa"/>
            <w:vAlign w:val="center"/>
          </w:tcPr>
          <w:p w14:paraId="7EFDE46A" w14:textId="77777777" w:rsidR="00632F88" w:rsidRDefault="00632F88">
            <w:pPr>
              <w:pStyle w:val="14"/>
              <w:rPr>
                <w:lang w:val="en-US"/>
              </w:rPr>
            </w:pPr>
          </w:p>
        </w:tc>
        <w:tc>
          <w:tcPr>
            <w:tcW w:w="2125" w:type="dxa"/>
            <w:vAlign w:val="center"/>
          </w:tcPr>
          <w:p w14:paraId="6D30A519" w14:textId="77777777" w:rsidR="00632F88" w:rsidRDefault="00632F88">
            <w:pPr>
              <w:pStyle w:val="14"/>
              <w:rPr>
                <w:lang w:val="en-US"/>
              </w:rPr>
            </w:pPr>
          </w:p>
        </w:tc>
        <w:tc>
          <w:tcPr>
            <w:tcW w:w="1417" w:type="dxa"/>
            <w:vAlign w:val="center"/>
          </w:tcPr>
          <w:p w14:paraId="7E3AB42D" w14:textId="77777777" w:rsidR="00632F88" w:rsidRDefault="00632F88">
            <w:pPr>
              <w:pStyle w:val="14"/>
              <w:rPr>
                <w:lang w:val="en-US"/>
              </w:rPr>
            </w:pPr>
          </w:p>
        </w:tc>
        <w:tc>
          <w:tcPr>
            <w:tcW w:w="1133" w:type="dxa"/>
            <w:vAlign w:val="center"/>
          </w:tcPr>
          <w:p w14:paraId="2D1F2B8B" w14:textId="77777777" w:rsidR="00632F88" w:rsidRDefault="00632F88">
            <w:pPr>
              <w:pStyle w:val="14"/>
              <w:rPr>
                <w:lang w:val="en-US"/>
              </w:rPr>
            </w:pPr>
          </w:p>
        </w:tc>
        <w:tc>
          <w:tcPr>
            <w:tcW w:w="1138" w:type="dxa"/>
            <w:vAlign w:val="center"/>
          </w:tcPr>
          <w:p w14:paraId="1FD63D74" w14:textId="77777777" w:rsidR="00632F88" w:rsidRDefault="00632F88">
            <w:pPr>
              <w:pStyle w:val="14"/>
              <w:rPr>
                <w:lang w:val="en-US"/>
              </w:rPr>
            </w:pPr>
          </w:p>
        </w:tc>
      </w:tr>
      <w:tr w:rsidR="00632F88" w14:paraId="2D6FED47" w14:textId="77777777">
        <w:trPr>
          <w:trHeight w:val="737"/>
          <w:jc w:val="center"/>
        </w:trPr>
        <w:tc>
          <w:tcPr>
            <w:tcW w:w="2109" w:type="dxa"/>
            <w:vAlign w:val="center"/>
          </w:tcPr>
          <w:p w14:paraId="1B0A1294" w14:textId="77777777" w:rsidR="00632F88" w:rsidRDefault="00632F88">
            <w:pPr>
              <w:pStyle w:val="26"/>
              <w:snapToGrid w:val="0"/>
              <w:spacing w:line="360" w:lineRule="auto"/>
              <w:ind w:firstLineChars="0" w:firstLine="0"/>
              <w:rPr>
                <w:rFonts w:ascii="Times New Roman" w:hAnsi="Times New Roman"/>
                <w:kern w:val="0"/>
                <w:szCs w:val="20"/>
              </w:rPr>
            </w:pPr>
          </w:p>
        </w:tc>
        <w:tc>
          <w:tcPr>
            <w:tcW w:w="1841" w:type="dxa"/>
            <w:vAlign w:val="center"/>
          </w:tcPr>
          <w:p w14:paraId="6C77835E" w14:textId="77777777" w:rsidR="00632F88" w:rsidRDefault="00632F88">
            <w:pPr>
              <w:pStyle w:val="14"/>
              <w:rPr>
                <w:lang w:val="en-US"/>
              </w:rPr>
            </w:pPr>
          </w:p>
        </w:tc>
        <w:tc>
          <w:tcPr>
            <w:tcW w:w="2125" w:type="dxa"/>
            <w:vAlign w:val="center"/>
          </w:tcPr>
          <w:p w14:paraId="3FF7918D" w14:textId="77777777" w:rsidR="00632F88" w:rsidRDefault="00632F88">
            <w:pPr>
              <w:pStyle w:val="14"/>
              <w:rPr>
                <w:lang w:val="en-US"/>
              </w:rPr>
            </w:pPr>
          </w:p>
        </w:tc>
        <w:tc>
          <w:tcPr>
            <w:tcW w:w="1417" w:type="dxa"/>
            <w:vAlign w:val="center"/>
          </w:tcPr>
          <w:p w14:paraId="1797B75A" w14:textId="77777777" w:rsidR="00632F88" w:rsidRDefault="00632F88">
            <w:pPr>
              <w:pStyle w:val="14"/>
              <w:rPr>
                <w:lang w:val="en-US"/>
              </w:rPr>
            </w:pPr>
          </w:p>
        </w:tc>
        <w:tc>
          <w:tcPr>
            <w:tcW w:w="1133" w:type="dxa"/>
            <w:vAlign w:val="center"/>
          </w:tcPr>
          <w:p w14:paraId="3261A51A" w14:textId="77777777" w:rsidR="00632F88" w:rsidRDefault="00632F88">
            <w:pPr>
              <w:pStyle w:val="14"/>
              <w:rPr>
                <w:lang w:val="en-US"/>
              </w:rPr>
            </w:pPr>
          </w:p>
        </w:tc>
        <w:tc>
          <w:tcPr>
            <w:tcW w:w="1138" w:type="dxa"/>
            <w:vAlign w:val="center"/>
          </w:tcPr>
          <w:p w14:paraId="6707B321" w14:textId="77777777" w:rsidR="00632F88" w:rsidRDefault="00632F88">
            <w:pPr>
              <w:pStyle w:val="14"/>
              <w:rPr>
                <w:lang w:val="en-US"/>
              </w:rPr>
            </w:pPr>
          </w:p>
        </w:tc>
      </w:tr>
      <w:tr w:rsidR="00632F88" w14:paraId="74CC3686" w14:textId="77777777">
        <w:trPr>
          <w:trHeight w:val="737"/>
          <w:jc w:val="center"/>
        </w:trPr>
        <w:tc>
          <w:tcPr>
            <w:tcW w:w="2109" w:type="dxa"/>
            <w:vAlign w:val="center"/>
          </w:tcPr>
          <w:p w14:paraId="39EE9309" w14:textId="77777777" w:rsidR="00632F88" w:rsidRDefault="002576DD">
            <w:pPr>
              <w:pStyle w:val="14"/>
              <w:rPr>
                <w:b/>
                <w:lang w:val="en-US"/>
              </w:rPr>
            </w:pPr>
            <w:r>
              <w:rPr>
                <w:b/>
                <w:lang w:val="en-US"/>
              </w:rPr>
              <w:t>合计</w:t>
            </w:r>
          </w:p>
        </w:tc>
        <w:tc>
          <w:tcPr>
            <w:tcW w:w="1841" w:type="dxa"/>
            <w:vAlign w:val="center"/>
          </w:tcPr>
          <w:p w14:paraId="108B9CBC" w14:textId="77777777" w:rsidR="00632F88" w:rsidRDefault="00632F88">
            <w:pPr>
              <w:pStyle w:val="14"/>
              <w:rPr>
                <w:lang w:val="en-US"/>
              </w:rPr>
            </w:pPr>
          </w:p>
        </w:tc>
        <w:tc>
          <w:tcPr>
            <w:tcW w:w="2125" w:type="dxa"/>
            <w:vAlign w:val="center"/>
          </w:tcPr>
          <w:p w14:paraId="57089151" w14:textId="77777777" w:rsidR="00632F88" w:rsidRDefault="00632F88">
            <w:pPr>
              <w:pStyle w:val="14"/>
              <w:rPr>
                <w:lang w:val="en-US"/>
              </w:rPr>
            </w:pPr>
          </w:p>
        </w:tc>
        <w:tc>
          <w:tcPr>
            <w:tcW w:w="1417" w:type="dxa"/>
            <w:vAlign w:val="center"/>
          </w:tcPr>
          <w:p w14:paraId="7EBBB307" w14:textId="77777777" w:rsidR="00632F88" w:rsidRDefault="00632F88">
            <w:pPr>
              <w:pStyle w:val="14"/>
              <w:rPr>
                <w:lang w:val="en-US"/>
              </w:rPr>
            </w:pPr>
          </w:p>
        </w:tc>
        <w:tc>
          <w:tcPr>
            <w:tcW w:w="1133" w:type="dxa"/>
            <w:vAlign w:val="center"/>
          </w:tcPr>
          <w:p w14:paraId="01D0153F" w14:textId="77777777" w:rsidR="00632F88" w:rsidRDefault="00632F88">
            <w:pPr>
              <w:pStyle w:val="14"/>
              <w:rPr>
                <w:lang w:val="en-US"/>
              </w:rPr>
            </w:pPr>
          </w:p>
        </w:tc>
        <w:tc>
          <w:tcPr>
            <w:tcW w:w="1138" w:type="dxa"/>
            <w:vAlign w:val="center"/>
          </w:tcPr>
          <w:p w14:paraId="26CBD58D" w14:textId="77777777" w:rsidR="00632F88" w:rsidRDefault="00632F88">
            <w:pPr>
              <w:pStyle w:val="14"/>
              <w:rPr>
                <w:lang w:val="en-US"/>
              </w:rPr>
            </w:pPr>
          </w:p>
        </w:tc>
      </w:tr>
    </w:tbl>
    <w:p w14:paraId="59549B47" w14:textId="77777777" w:rsidR="00632F88" w:rsidRDefault="002576DD">
      <w:pPr>
        <w:pStyle w:val="flName"/>
        <w:jc w:val="left"/>
        <w:rPr>
          <w:sz w:val="21"/>
          <w:szCs w:val="21"/>
        </w:rPr>
      </w:pPr>
      <w:r>
        <w:rPr>
          <w:sz w:val="21"/>
          <w:szCs w:val="21"/>
        </w:rPr>
        <w:t>注：</w:t>
      </w:r>
    </w:p>
    <w:p w14:paraId="1DD5E283" w14:textId="77777777" w:rsidR="00632F88" w:rsidRDefault="002576DD">
      <w:pPr>
        <w:pStyle w:val="a6"/>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15F8EC3" w14:textId="77777777" w:rsidR="00632F88" w:rsidRDefault="002576DD">
      <w:pPr>
        <w:pStyle w:val="a6"/>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14:paraId="39F49A25" w14:textId="77777777" w:rsidR="00632F88" w:rsidRDefault="002576DD">
      <w:pPr>
        <w:pStyle w:val="a6"/>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14:paraId="77CA45F8" w14:textId="77777777" w:rsidR="00632F88" w:rsidRDefault="002576DD">
      <w:pPr>
        <w:pStyle w:val="a6"/>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25EB34B4" w14:textId="77777777" w:rsidR="00632F88" w:rsidRDefault="00632F88">
      <w:pPr>
        <w:pStyle w:val="a6"/>
        <w:ind w:firstLine="425"/>
        <w:rPr>
          <w:sz w:val="21"/>
          <w:szCs w:val="21"/>
        </w:rPr>
      </w:pPr>
    </w:p>
    <w:p w14:paraId="4B51AFBD" w14:textId="77777777" w:rsidR="00632F88" w:rsidRDefault="002576DD">
      <w:pPr>
        <w:pStyle w:val="a6"/>
        <w:tabs>
          <w:tab w:val="left" w:pos="5320"/>
        </w:tabs>
        <w:spacing w:beforeLines="150" w:before="360"/>
      </w:pPr>
      <w:r>
        <w:t>投标人授权代表签字：</w:t>
      </w:r>
      <w:r>
        <w:t>_________________</w:t>
      </w:r>
      <w:r>
        <w:tab/>
      </w:r>
      <w:r>
        <w:t>公章：</w:t>
      </w:r>
      <w:r>
        <w:t>_________________</w:t>
      </w:r>
    </w:p>
    <w:p w14:paraId="17CFB10A" w14:textId="77777777" w:rsidR="00632F88" w:rsidRDefault="002576DD">
      <w:pPr>
        <w:spacing w:line="360" w:lineRule="auto"/>
        <w:jc w:val="center"/>
        <w:rPr>
          <w:b/>
          <w:szCs w:val="32"/>
        </w:rPr>
      </w:pPr>
      <w:r>
        <w:br w:type="page"/>
      </w:r>
    </w:p>
    <w:p w14:paraId="15C79C22" w14:textId="77777777" w:rsidR="00632F88" w:rsidRDefault="002576DD">
      <w:pPr>
        <w:pStyle w:val="flName"/>
        <w:spacing w:before="0" w:after="0" w:line="240" w:lineRule="auto"/>
        <w:rPr>
          <w:rFonts w:ascii="宋体" w:eastAsia="宋体" w:hAnsi="宋体"/>
        </w:rPr>
      </w:pPr>
      <w:bookmarkStart w:id="651" w:name="_Toc389457533"/>
      <w:bookmarkStart w:id="652" w:name="_Toc495406867"/>
      <w:bookmarkStart w:id="653" w:name="_Toc389653605"/>
      <w:bookmarkStart w:id="654" w:name="_Toc302374210"/>
      <w:bookmarkStart w:id="655" w:name="_Toc2063766"/>
      <w:bookmarkStart w:id="656" w:name="_Toc503130798"/>
      <w:bookmarkStart w:id="657" w:name="_Toc450211811"/>
      <w:bookmarkStart w:id="658" w:name="_Toc491700934"/>
      <w:bookmarkStart w:id="659" w:name="_Toc8343775"/>
      <w:bookmarkStart w:id="660" w:name="_Toc503130414"/>
      <w:bookmarkStart w:id="661" w:name="_Toc2063984"/>
      <w:bookmarkStart w:id="662" w:name="_Toc2063897"/>
      <w:bookmarkStart w:id="663" w:name="_Toc503130737"/>
      <w:bookmarkStart w:id="664" w:name="_Toc2063641"/>
      <w:bookmarkStart w:id="665" w:name="_Toc51260245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r>
        <w:rPr>
          <w:rFonts w:ascii="宋体" w:eastAsia="宋体" w:hAnsi="宋体"/>
        </w:rPr>
        <w:t>分项报价表</w:t>
      </w:r>
    </w:p>
    <w:p w14:paraId="25BD937A" w14:textId="77777777" w:rsidR="00632F88" w:rsidRDefault="00632F88">
      <w:pPr>
        <w:adjustRightInd/>
        <w:spacing w:line="360" w:lineRule="auto"/>
        <w:ind w:firstLineChars="150" w:firstLine="435"/>
        <w:textAlignment w:val="auto"/>
        <w:rPr>
          <w:rFonts w:ascii="宋体" w:hAnsi="宋体" w:cs="Arial"/>
          <w:bCs/>
          <w:spacing w:val="40"/>
          <w:kern w:val="2"/>
          <w:sz w:val="21"/>
          <w:szCs w:val="21"/>
        </w:rPr>
      </w:pPr>
    </w:p>
    <w:p w14:paraId="74CF81F7" w14:textId="77777777" w:rsidR="00632F88" w:rsidRDefault="002576DD">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2132"/>
        <w:gridCol w:w="814"/>
        <w:gridCol w:w="998"/>
        <w:gridCol w:w="998"/>
        <w:gridCol w:w="785"/>
        <w:gridCol w:w="1107"/>
        <w:gridCol w:w="1112"/>
        <w:gridCol w:w="1248"/>
      </w:tblGrid>
      <w:tr w:rsidR="00632F88" w14:paraId="54184D36" w14:textId="77777777">
        <w:trPr>
          <w:jc w:val="center"/>
        </w:trPr>
        <w:tc>
          <w:tcPr>
            <w:tcW w:w="503" w:type="dxa"/>
            <w:shd w:val="clear" w:color="auto" w:fill="auto"/>
            <w:tcMar>
              <w:top w:w="15" w:type="dxa"/>
              <w:left w:w="15" w:type="dxa"/>
              <w:right w:w="15" w:type="dxa"/>
            </w:tcMar>
            <w:vAlign w:val="center"/>
          </w:tcPr>
          <w:p w14:paraId="57B9C7FB" w14:textId="77777777" w:rsidR="00632F88" w:rsidRDefault="002576DD">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序号</w:t>
            </w:r>
          </w:p>
        </w:tc>
        <w:tc>
          <w:tcPr>
            <w:tcW w:w="2132" w:type="dxa"/>
            <w:shd w:val="clear" w:color="auto" w:fill="auto"/>
            <w:tcMar>
              <w:top w:w="15" w:type="dxa"/>
              <w:left w:w="15" w:type="dxa"/>
              <w:right w:w="15" w:type="dxa"/>
            </w:tcMar>
            <w:vAlign w:val="center"/>
          </w:tcPr>
          <w:p w14:paraId="0D39CDB7" w14:textId="77777777" w:rsidR="00632F88" w:rsidRDefault="002576DD">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产品名称</w:t>
            </w:r>
          </w:p>
        </w:tc>
        <w:tc>
          <w:tcPr>
            <w:tcW w:w="814" w:type="dxa"/>
            <w:shd w:val="clear" w:color="auto" w:fill="auto"/>
            <w:tcMar>
              <w:top w:w="15" w:type="dxa"/>
              <w:left w:w="15" w:type="dxa"/>
              <w:right w:w="15" w:type="dxa"/>
            </w:tcMar>
            <w:vAlign w:val="center"/>
          </w:tcPr>
          <w:p w14:paraId="7D959DAC" w14:textId="77777777" w:rsidR="00632F88" w:rsidRDefault="002576DD">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数量</w:t>
            </w:r>
          </w:p>
        </w:tc>
        <w:tc>
          <w:tcPr>
            <w:tcW w:w="998" w:type="dxa"/>
            <w:shd w:val="clear" w:color="auto" w:fill="auto"/>
            <w:vAlign w:val="center"/>
          </w:tcPr>
          <w:p w14:paraId="6FCED887" w14:textId="77777777" w:rsidR="00632F88" w:rsidRDefault="002576D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998" w:type="dxa"/>
            <w:shd w:val="clear" w:color="auto" w:fill="auto"/>
          </w:tcPr>
          <w:p w14:paraId="6D55956C" w14:textId="77777777" w:rsidR="00632F88" w:rsidRDefault="002576D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单价（元，税前价）</w:t>
            </w:r>
          </w:p>
        </w:tc>
        <w:tc>
          <w:tcPr>
            <w:tcW w:w="785" w:type="dxa"/>
            <w:shd w:val="clear" w:color="auto" w:fill="auto"/>
          </w:tcPr>
          <w:p w14:paraId="07523D1C" w14:textId="77777777" w:rsidR="00632F88" w:rsidRDefault="002576D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增值税税率</w:t>
            </w:r>
          </w:p>
        </w:tc>
        <w:tc>
          <w:tcPr>
            <w:tcW w:w="1107" w:type="dxa"/>
            <w:vAlign w:val="center"/>
          </w:tcPr>
          <w:p w14:paraId="78FF0BCC" w14:textId="77777777" w:rsidR="00632F88" w:rsidRDefault="002576D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单价（元，含税）</w:t>
            </w:r>
          </w:p>
        </w:tc>
        <w:tc>
          <w:tcPr>
            <w:tcW w:w="1112" w:type="dxa"/>
            <w:shd w:val="clear" w:color="auto" w:fill="auto"/>
            <w:vAlign w:val="center"/>
          </w:tcPr>
          <w:p w14:paraId="6B748CE3" w14:textId="77777777" w:rsidR="00632F88" w:rsidRDefault="002576D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合价（元，含税）</w:t>
            </w:r>
          </w:p>
        </w:tc>
        <w:tc>
          <w:tcPr>
            <w:tcW w:w="1248" w:type="dxa"/>
            <w:shd w:val="clear" w:color="auto" w:fill="auto"/>
            <w:vAlign w:val="center"/>
          </w:tcPr>
          <w:p w14:paraId="714DE35D" w14:textId="77777777" w:rsidR="00632F88" w:rsidRDefault="002576D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Cs w:val="24"/>
                <w:lang w:bidi="ar"/>
              </w:rPr>
              <w:t>品牌型号</w:t>
            </w:r>
          </w:p>
        </w:tc>
      </w:tr>
      <w:tr w:rsidR="00632F88" w14:paraId="7A2DC7FF" w14:textId="77777777">
        <w:trPr>
          <w:jc w:val="center"/>
        </w:trPr>
        <w:tc>
          <w:tcPr>
            <w:tcW w:w="9697" w:type="dxa"/>
            <w:gridSpan w:val="9"/>
          </w:tcPr>
          <w:p w14:paraId="4356F625" w14:textId="77777777" w:rsidR="00632F88" w:rsidRDefault="002576DD">
            <w:pPr>
              <w:widowControl/>
              <w:spacing w:line="360" w:lineRule="auto"/>
              <w:jc w:val="left"/>
              <w:textAlignment w:val="center"/>
              <w:rPr>
                <w:rFonts w:ascii="宋体" w:hAnsi="宋体" w:cs="宋体"/>
                <w:b/>
                <w:color w:val="000000"/>
                <w:sz w:val="21"/>
                <w:szCs w:val="21"/>
                <w:lang w:bidi="ar"/>
              </w:rPr>
            </w:pPr>
            <w:r>
              <w:rPr>
                <w:rFonts w:ascii="宋体" w:hAnsi="宋体" w:cs="宋体" w:hint="eastAsia"/>
                <w:b/>
                <w:color w:val="000000"/>
                <w:lang w:bidi="ar"/>
              </w:rPr>
              <w:t>一、复旦大学</w:t>
            </w:r>
            <w:proofErr w:type="gramStart"/>
            <w:r>
              <w:rPr>
                <w:rFonts w:ascii="宋体" w:hAnsi="宋体" w:cs="宋体" w:hint="eastAsia"/>
                <w:b/>
                <w:color w:val="000000"/>
                <w:lang w:bidi="ar"/>
              </w:rPr>
              <w:t>侧应用</w:t>
            </w:r>
            <w:proofErr w:type="gramEnd"/>
            <w:r>
              <w:rPr>
                <w:rFonts w:ascii="宋体" w:hAnsi="宋体" w:cs="宋体" w:hint="eastAsia"/>
                <w:b/>
                <w:color w:val="000000"/>
                <w:lang w:bidi="ar"/>
              </w:rPr>
              <w:t>比对平台设备及对接设备</w:t>
            </w:r>
          </w:p>
        </w:tc>
      </w:tr>
      <w:tr w:rsidR="00632F88" w14:paraId="041B2298" w14:textId="77777777">
        <w:trPr>
          <w:trHeight w:val="1294"/>
          <w:jc w:val="center"/>
        </w:trPr>
        <w:tc>
          <w:tcPr>
            <w:tcW w:w="503" w:type="dxa"/>
            <w:shd w:val="clear" w:color="auto" w:fill="auto"/>
            <w:tcMar>
              <w:top w:w="15" w:type="dxa"/>
              <w:left w:w="15" w:type="dxa"/>
              <w:right w:w="15" w:type="dxa"/>
            </w:tcMar>
            <w:vAlign w:val="center"/>
          </w:tcPr>
          <w:p w14:paraId="495E8AAE"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14:paraId="4AFB1797"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动态人脸比对一体机</w:t>
            </w:r>
          </w:p>
        </w:tc>
        <w:tc>
          <w:tcPr>
            <w:tcW w:w="814" w:type="dxa"/>
            <w:shd w:val="clear" w:color="auto" w:fill="auto"/>
            <w:tcMar>
              <w:top w:w="15" w:type="dxa"/>
              <w:left w:w="15" w:type="dxa"/>
              <w:right w:w="15" w:type="dxa"/>
            </w:tcMar>
            <w:vAlign w:val="center"/>
          </w:tcPr>
          <w:p w14:paraId="1DC4E8A7"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98" w:type="dxa"/>
            <w:shd w:val="clear" w:color="auto" w:fill="auto"/>
            <w:vAlign w:val="center"/>
          </w:tcPr>
          <w:p w14:paraId="261E1E9E"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6C8965F8"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6E19BB6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6C363B7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77938211"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70F1B78A"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27C4A951" w14:textId="77777777">
        <w:trPr>
          <w:jc w:val="center"/>
        </w:trPr>
        <w:tc>
          <w:tcPr>
            <w:tcW w:w="503" w:type="dxa"/>
            <w:shd w:val="clear" w:color="auto" w:fill="auto"/>
            <w:tcMar>
              <w:top w:w="15" w:type="dxa"/>
              <w:left w:w="15" w:type="dxa"/>
              <w:right w:w="15" w:type="dxa"/>
            </w:tcMar>
            <w:vAlign w:val="center"/>
          </w:tcPr>
          <w:p w14:paraId="200AE5A1"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2132" w:type="dxa"/>
            <w:shd w:val="clear" w:color="auto" w:fill="auto"/>
            <w:tcMar>
              <w:top w:w="15" w:type="dxa"/>
              <w:left w:w="15" w:type="dxa"/>
              <w:right w:w="15" w:type="dxa"/>
            </w:tcMar>
            <w:vAlign w:val="center"/>
          </w:tcPr>
          <w:p w14:paraId="5D18251B"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综合网关节点</w:t>
            </w:r>
          </w:p>
        </w:tc>
        <w:tc>
          <w:tcPr>
            <w:tcW w:w="814" w:type="dxa"/>
            <w:shd w:val="clear" w:color="auto" w:fill="auto"/>
            <w:tcMar>
              <w:top w:w="15" w:type="dxa"/>
              <w:left w:w="15" w:type="dxa"/>
              <w:right w:w="15" w:type="dxa"/>
            </w:tcMar>
            <w:vAlign w:val="center"/>
          </w:tcPr>
          <w:p w14:paraId="025471E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98" w:type="dxa"/>
            <w:shd w:val="clear" w:color="auto" w:fill="auto"/>
            <w:vAlign w:val="center"/>
          </w:tcPr>
          <w:p w14:paraId="7CA340E6"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1DFDB36A"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28D8BDA7"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1DF088D6"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2FBE331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2EB9C4EE"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4D201EEE" w14:textId="77777777">
        <w:trPr>
          <w:jc w:val="center"/>
        </w:trPr>
        <w:tc>
          <w:tcPr>
            <w:tcW w:w="503" w:type="dxa"/>
            <w:shd w:val="clear" w:color="auto" w:fill="auto"/>
            <w:tcMar>
              <w:top w:w="15" w:type="dxa"/>
              <w:left w:w="15" w:type="dxa"/>
              <w:right w:w="15" w:type="dxa"/>
            </w:tcMar>
            <w:vAlign w:val="center"/>
          </w:tcPr>
          <w:p w14:paraId="3EA04D83"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3</w:t>
            </w:r>
          </w:p>
        </w:tc>
        <w:tc>
          <w:tcPr>
            <w:tcW w:w="2132" w:type="dxa"/>
            <w:shd w:val="clear" w:color="auto" w:fill="auto"/>
            <w:tcMar>
              <w:top w:w="15" w:type="dxa"/>
              <w:left w:w="15" w:type="dxa"/>
              <w:right w:w="15" w:type="dxa"/>
            </w:tcMar>
            <w:vAlign w:val="center"/>
          </w:tcPr>
          <w:p w14:paraId="26CA6033"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人脸基础信息中间</w:t>
            </w:r>
            <w:proofErr w:type="gramStart"/>
            <w:r>
              <w:rPr>
                <w:rFonts w:ascii="宋体" w:hAnsi="宋体" w:cs="宋体" w:hint="eastAsia"/>
                <w:color w:val="000000"/>
                <w:sz w:val="21"/>
                <w:szCs w:val="21"/>
                <w:lang w:bidi="ar"/>
              </w:rPr>
              <w:t>库特征</w:t>
            </w:r>
            <w:proofErr w:type="gramEnd"/>
            <w:r>
              <w:rPr>
                <w:rFonts w:ascii="宋体" w:hAnsi="宋体" w:cs="宋体" w:hint="eastAsia"/>
                <w:color w:val="000000"/>
                <w:sz w:val="21"/>
                <w:szCs w:val="21"/>
                <w:lang w:bidi="ar"/>
              </w:rPr>
              <w:t>管理服务专用设备</w:t>
            </w:r>
          </w:p>
        </w:tc>
        <w:tc>
          <w:tcPr>
            <w:tcW w:w="814" w:type="dxa"/>
            <w:shd w:val="clear" w:color="auto" w:fill="auto"/>
            <w:tcMar>
              <w:top w:w="15" w:type="dxa"/>
              <w:left w:w="15" w:type="dxa"/>
              <w:right w:w="15" w:type="dxa"/>
            </w:tcMar>
            <w:vAlign w:val="center"/>
          </w:tcPr>
          <w:p w14:paraId="3CD9548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98" w:type="dxa"/>
            <w:shd w:val="clear" w:color="auto" w:fill="auto"/>
            <w:vAlign w:val="center"/>
          </w:tcPr>
          <w:p w14:paraId="788D7EC2"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6744DB0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57927906"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2939B5D8"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2601F111"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3389EB99"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375CCCAC" w14:textId="77777777">
        <w:trPr>
          <w:jc w:val="center"/>
        </w:trPr>
        <w:tc>
          <w:tcPr>
            <w:tcW w:w="503" w:type="dxa"/>
            <w:shd w:val="clear" w:color="auto" w:fill="auto"/>
            <w:tcMar>
              <w:top w:w="15" w:type="dxa"/>
              <w:left w:w="15" w:type="dxa"/>
              <w:right w:w="15" w:type="dxa"/>
            </w:tcMar>
            <w:vAlign w:val="center"/>
          </w:tcPr>
          <w:p w14:paraId="644F5BD6"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w:t>
            </w:r>
          </w:p>
        </w:tc>
        <w:tc>
          <w:tcPr>
            <w:tcW w:w="2132" w:type="dxa"/>
            <w:shd w:val="clear" w:color="auto" w:fill="auto"/>
            <w:tcMar>
              <w:top w:w="15" w:type="dxa"/>
              <w:left w:w="15" w:type="dxa"/>
              <w:right w:w="15" w:type="dxa"/>
            </w:tcMar>
            <w:vAlign w:val="center"/>
          </w:tcPr>
          <w:p w14:paraId="5383169B"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智能数据管理转发一体机</w:t>
            </w:r>
          </w:p>
        </w:tc>
        <w:tc>
          <w:tcPr>
            <w:tcW w:w="814" w:type="dxa"/>
            <w:shd w:val="clear" w:color="auto" w:fill="auto"/>
            <w:tcMar>
              <w:top w:w="15" w:type="dxa"/>
              <w:left w:w="15" w:type="dxa"/>
              <w:right w:w="15" w:type="dxa"/>
            </w:tcMar>
            <w:vAlign w:val="center"/>
          </w:tcPr>
          <w:p w14:paraId="6707076E"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998" w:type="dxa"/>
            <w:shd w:val="clear" w:color="auto" w:fill="auto"/>
            <w:vAlign w:val="center"/>
          </w:tcPr>
          <w:p w14:paraId="13B4FFF9"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21CCB45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452F795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494F1BF4"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7AF04A8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6F6957DE"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5E433CE6" w14:textId="77777777">
        <w:trPr>
          <w:jc w:val="center"/>
        </w:trPr>
        <w:tc>
          <w:tcPr>
            <w:tcW w:w="9697" w:type="dxa"/>
            <w:gridSpan w:val="9"/>
          </w:tcPr>
          <w:p w14:paraId="7E24A10C" w14:textId="77777777" w:rsidR="00632F88" w:rsidRDefault="002576DD">
            <w:pPr>
              <w:widowControl/>
              <w:spacing w:line="360" w:lineRule="auto"/>
              <w:jc w:val="left"/>
              <w:textAlignment w:val="center"/>
              <w:rPr>
                <w:rFonts w:ascii="宋体" w:hAnsi="宋体" w:cs="宋体"/>
                <w:color w:val="000000"/>
                <w:sz w:val="21"/>
                <w:szCs w:val="21"/>
                <w:lang w:bidi="ar"/>
              </w:rPr>
            </w:pPr>
            <w:r>
              <w:rPr>
                <w:rFonts w:ascii="宋体" w:hAnsi="宋体" w:cs="宋体" w:hint="eastAsia"/>
                <w:b/>
                <w:color w:val="000000"/>
                <w:lang w:bidi="ar"/>
              </w:rPr>
              <w:t>二、车辆抓拍系统</w:t>
            </w:r>
          </w:p>
        </w:tc>
      </w:tr>
      <w:tr w:rsidR="00632F88" w14:paraId="6476BDF7" w14:textId="77777777">
        <w:trPr>
          <w:trHeight w:val="838"/>
          <w:jc w:val="center"/>
        </w:trPr>
        <w:tc>
          <w:tcPr>
            <w:tcW w:w="503" w:type="dxa"/>
            <w:shd w:val="clear" w:color="auto" w:fill="auto"/>
            <w:tcMar>
              <w:top w:w="15" w:type="dxa"/>
              <w:left w:w="15" w:type="dxa"/>
              <w:right w:w="15" w:type="dxa"/>
            </w:tcMar>
            <w:vAlign w:val="center"/>
          </w:tcPr>
          <w:p w14:paraId="548420F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14:paraId="6BF27727"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管理服务终端</w:t>
            </w:r>
          </w:p>
        </w:tc>
        <w:tc>
          <w:tcPr>
            <w:tcW w:w="814" w:type="dxa"/>
            <w:shd w:val="clear" w:color="auto" w:fill="auto"/>
            <w:tcMar>
              <w:top w:w="15" w:type="dxa"/>
              <w:left w:w="15" w:type="dxa"/>
              <w:right w:w="15" w:type="dxa"/>
            </w:tcMar>
            <w:vAlign w:val="center"/>
          </w:tcPr>
          <w:p w14:paraId="4FD20CE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98" w:type="dxa"/>
            <w:shd w:val="clear" w:color="auto" w:fill="auto"/>
            <w:vAlign w:val="center"/>
          </w:tcPr>
          <w:p w14:paraId="4846C061"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14:paraId="5D4F32BC"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425A4CE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1D454EBA"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06EA055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5ADCD225"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47C2AC92" w14:textId="77777777">
        <w:trPr>
          <w:jc w:val="center"/>
        </w:trPr>
        <w:tc>
          <w:tcPr>
            <w:tcW w:w="503" w:type="dxa"/>
            <w:shd w:val="clear" w:color="auto" w:fill="auto"/>
            <w:tcMar>
              <w:top w:w="15" w:type="dxa"/>
              <w:left w:w="15" w:type="dxa"/>
              <w:right w:w="15" w:type="dxa"/>
            </w:tcMar>
            <w:vAlign w:val="center"/>
          </w:tcPr>
          <w:p w14:paraId="3A62957B"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2132" w:type="dxa"/>
            <w:shd w:val="clear" w:color="auto" w:fill="auto"/>
            <w:tcMar>
              <w:top w:w="15" w:type="dxa"/>
              <w:left w:w="15" w:type="dxa"/>
              <w:right w:w="15" w:type="dxa"/>
            </w:tcMar>
            <w:vAlign w:val="center"/>
          </w:tcPr>
          <w:p w14:paraId="730D66F9"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数字车辆检测器（单路）</w:t>
            </w:r>
          </w:p>
        </w:tc>
        <w:tc>
          <w:tcPr>
            <w:tcW w:w="814" w:type="dxa"/>
            <w:shd w:val="clear" w:color="auto" w:fill="auto"/>
            <w:tcMar>
              <w:top w:w="15" w:type="dxa"/>
              <w:left w:w="15" w:type="dxa"/>
              <w:right w:w="15" w:type="dxa"/>
            </w:tcMar>
            <w:vAlign w:val="center"/>
          </w:tcPr>
          <w:p w14:paraId="64344FBF"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w:t>
            </w:r>
          </w:p>
        </w:tc>
        <w:tc>
          <w:tcPr>
            <w:tcW w:w="998" w:type="dxa"/>
            <w:shd w:val="clear" w:color="auto" w:fill="auto"/>
            <w:vAlign w:val="center"/>
          </w:tcPr>
          <w:p w14:paraId="45E444CD"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6130545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161FC48E"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5BC42B3D"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0FBBB115"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2E853804"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3BCC5115" w14:textId="77777777">
        <w:trPr>
          <w:jc w:val="center"/>
        </w:trPr>
        <w:tc>
          <w:tcPr>
            <w:tcW w:w="503" w:type="dxa"/>
            <w:shd w:val="clear" w:color="auto" w:fill="auto"/>
            <w:tcMar>
              <w:top w:w="15" w:type="dxa"/>
              <w:left w:w="15" w:type="dxa"/>
              <w:right w:w="15" w:type="dxa"/>
            </w:tcMar>
            <w:vAlign w:val="center"/>
          </w:tcPr>
          <w:p w14:paraId="126342F2"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3</w:t>
            </w:r>
          </w:p>
        </w:tc>
        <w:tc>
          <w:tcPr>
            <w:tcW w:w="2132" w:type="dxa"/>
            <w:shd w:val="clear" w:color="auto" w:fill="auto"/>
            <w:tcMar>
              <w:top w:w="15" w:type="dxa"/>
              <w:left w:w="15" w:type="dxa"/>
              <w:right w:w="15" w:type="dxa"/>
            </w:tcMar>
            <w:vAlign w:val="center"/>
          </w:tcPr>
          <w:p w14:paraId="050BF298"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语音控制板</w:t>
            </w:r>
          </w:p>
        </w:tc>
        <w:tc>
          <w:tcPr>
            <w:tcW w:w="814" w:type="dxa"/>
            <w:shd w:val="clear" w:color="auto" w:fill="auto"/>
            <w:tcMar>
              <w:top w:w="15" w:type="dxa"/>
              <w:left w:w="15" w:type="dxa"/>
              <w:right w:w="15" w:type="dxa"/>
            </w:tcMar>
            <w:vAlign w:val="center"/>
          </w:tcPr>
          <w:p w14:paraId="366658EF"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w:t>
            </w:r>
          </w:p>
        </w:tc>
        <w:tc>
          <w:tcPr>
            <w:tcW w:w="998" w:type="dxa"/>
            <w:shd w:val="clear" w:color="auto" w:fill="auto"/>
            <w:vAlign w:val="center"/>
          </w:tcPr>
          <w:p w14:paraId="0F6E86A5"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块</w:t>
            </w:r>
          </w:p>
        </w:tc>
        <w:tc>
          <w:tcPr>
            <w:tcW w:w="998" w:type="dxa"/>
            <w:vAlign w:val="center"/>
          </w:tcPr>
          <w:p w14:paraId="1E3015CD"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35C1133E"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4B0C0D16"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285EDD7C"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5A63A561"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6F1ADACB" w14:textId="77777777">
        <w:trPr>
          <w:jc w:val="center"/>
        </w:trPr>
        <w:tc>
          <w:tcPr>
            <w:tcW w:w="503" w:type="dxa"/>
            <w:shd w:val="clear" w:color="auto" w:fill="auto"/>
            <w:tcMar>
              <w:top w:w="15" w:type="dxa"/>
              <w:left w:w="15" w:type="dxa"/>
              <w:right w:w="15" w:type="dxa"/>
            </w:tcMar>
            <w:vAlign w:val="center"/>
          </w:tcPr>
          <w:p w14:paraId="284F5A1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w:t>
            </w:r>
          </w:p>
        </w:tc>
        <w:tc>
          <w:tcPr>
            <w:tcW w:w="2132" w:type="dxa"/>
            <w:shd w:val="clear" w:color="auto" w:fill="auto"/>
            <w:tcMar>
              <w:top w:w="15" w:type="dxa"/>
              <w:left w:w="15" w:type="dxa"/>
              <w:right w:w="15" w:type="dxa"/>
            </w:tcMar>
            <w:vAlign w:val="center"/>
          </w:tcPr>
          <w:p w14:paraId="0740C8F4"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专用电源</w:t>
            </w:r>
          </w:p>
        </w:tc>
        <w:tc>
          <w:tcPr>
            <w:tcW w:w="814" w:type="dxa"/>
            <w:shd w:val="clear" w:color="auto" w:fill="auto"/>
            <w:tcMar>
              <w:top w:w="15" w:type="dxa"/>
              <w:left w:w="15" w:type="dxa"/>
              <w:right w:w="15" w:type="dxa"/>
            </w:tcMar>
            <w:vAlign w:val="center"/>
          </w:tcPr>
          <w:p w14:paraId="5B69F7E1"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w:t>
            </w:r>
          </w:p>
        </w:tc>
        <w:tc>
          <w:tcPr>
            <w:tcW w:w="998" w:type="dxa"/>
            <w:shd w:val="clear" w:color="auto" w:fill="auto"/>
            <w:vAlign w:val="center"/>
          </w:tcPr>
          <w:p w14:paraId="0B575845"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块</w:t>
            </w:r>
          </w:p>
        </w:tc>
        <w:tc>
          <w:tcPr>
            <w:tcW w:w="998" w:type="dxa"/>
            <w:vAlign w:val="center"/>
          </w:tcPr>
          <w:p w14:paraId="30E20744"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6A3D7805"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53323A1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48EC9D17"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38534F6D"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22B4B113" w14:textId="77777777">
        <w:trPr>
          <w:jc w:val="center"/>
        </w:trPr>
        <w:tc>
          <w:tcPr>
            <w:tcW w:w="503" w:type="dxa"/>
            <w:shd w:val="clear" w:color="auto" w:fill="auto"/>
            <w:tcMar>
              <w:top w:w="15" w:type="dxa"/>
              <w:left w:w="15" w:type="dxa"/>
              <w:right w:w="15" w:type="dxa"/>
            </w:tcMar>
            <w:vAlign w:val="center"/>
          </w:tcPr>
          <w:p w14:paraId="7448818C"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5</w:t>
            </w:r>
          </w:p>
        </w:tc>
        <w:tc>
          <w:tcPr>
            <w:tcW w:w="2132" w:type="dxa"/>
            <w:shd w:val="clear" w:color="auto" w:fill="auto"/>
            <w:tcMar>
              <w:top w:w="15" w:type="dxa"/>
              <w:left w:w="15" w:type="dxa"/>
              <w:right w:w="15" w:type="dxa"/>
            </w:tcMar>
            <w:vAlign w:val="center"/>
          </w:tcPr>
          <w:p w14:paraId="1C9ED5F7"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网络高清车牌识别摄像机（支持纹理定制）</w:t>
            </w:r>
          </w:p>
        </w:tc>
        <w:tc>
          <w:tcPr>
            <w:tcW w:w="814" w:type="dxa"/>
            <w:shd w:val="clear" w:color="auto" w:fill="auto"/>
            <w:tcMar>
              <w:top w:w="15" w:type="dxa"/>
              <w:left w:w="15" w:type="dxa"/>
              <w:right w:w="15" w:type="dxa"/>
            </w:tcMar>
            <w:vAlign w:val="center"/>
          </w:tcPr>
          <w:p w14:paraId="1483332F"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8</w:t>
            </w:r>
          </w:p>
        </w:tc>
        <w:tc>
          <w:tcPr>
            <w:tcW w:w="998" w:type="dxa"/>
            <w:shd w:val="clear" w:color="auto" w:fill="auto"/>
            <w:vAlign w:val="center"/>
          </w:tcPr>
          <w:p w14:paraId="084F4C5F"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6531982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3AA5E5A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096741C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59546063"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1502AD07"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16652804" w14:textId="77777777">
        <w:trPr>
          <w:jc w:val="center"/>
        </w:trPr>
        <w:tc>
          <w:tcPr>
            <w:tcW w:w="503" w:type="dxa"/>
            <w:shd w:val="clear" w:color="auto" w:fill="auto"/>
            <w:tcMar>
              <w:top w:w="15" w:type="dxa"/>
              <w:left w:w="15" w:type="dxa"/>
              <w:right w:w="15" w:type="dxa"/>
            </w:tcMar>
            <w:vAlign w:val="center"/>
          </w:tcPr>
          <w:p w14:paraId="08F9DCFA"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6</w:t>
            </w:r>
          </w:p>
        </w:tc>
        <w:tc>
          <w:tcPr>
            <w:tcW w:w="2132" w:type="dxa"/>
            <w:shd w:val="clear" w:color="auto" w:fill="auto"/>
            <w:tcMar>
              <w:top w:w="15" w:type="dxa"/>
              <w:left w:w="15" w:type="dxa"/>
              <w:right w:w="15" w:type="dxa"/>
            </w:tcMar>
            <w:vAlign w:val="center"/>
          </w:tcPr>
          <w:p w14:paraId="749F29B3"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四行LED显示屏</w:t>
            </w:r>
          </w:p>
        </w:tc>
        <w:tc>
          <w:tcPr>
            <w:tcW w:w="814" w:type="dxa"/>
            <w:shd w:val="clear" w:color="auto" w:fill="auto"/>
            <w:tcMar>
              <w:top w:w="15" w:type="dxa"/>
              <w:left w:w="15" w:type="dxa"/>
              <w:right w:w="15" w:type="dxa"/>
            </w:tcMar>
            <w:vAlign w:val="center"/>
          </w:tcPr>
          <w:p w14:paraId="190FB1CA"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w:t>
            </w:r>
          </w:p>
        </w:tc>
        <w:tc>
          <w:tcPr>
            <w:tcW w:w="998" w:type="dxa"/>
            <w:shd w:val="clear" w:color="auto" w:fill="auto"/>
            <w:vAlign w:val="center"/>
          </w:tcPr>
          <w:p w14:paraId="0A244C4E"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块</w:t>
            </w:r>
          </w:p>
        </w:tc>
        <w:tc>
          <w:tcPr>
            <w:tcW w:w="998" w:type="dxa"/>
            <w:vAlign w:val="center"/>
          </w:tcPr>
          <w:p w14:paraId="2D900F7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0AAE6535"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5F6D6A55"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0395350B"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0E20ABA2"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1C586F71" w14:textId="77777777">
        <w:trPr>
          <w:jc w:val="center"/>
        </w:trPr>
        <w:tc>
          <w:tcPr>
            <w:tcW w:w="503" w:type="dxa"/>
            <w:shd w:val="clear" w:color="auto" w:fill="auto"/>
            <w:tcMar>
              <w:top w:w="15" w:type="dxa"/>
              <w:left w:w="15" w:type="dxa"/>
              <w:right w:w="15" w:type="dxa"/>
            </w:tcMar>
            <w:vAlign w:val="center"/>
          </w:tcPr>
          <w:p w14:paraId="41BCE3D7"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7</w:t>
            </w:r>
          </w:p>
        </w:tc>
        <w:tc>
          <w:tcPr>
            <w:tcW w:w="2132" w:type="dxa"/>
            <w:shd w:val="clear" w:color="auto" w:fill="auto"/>
            <w:tcMar>
              <w:top w:w="15" w:type="dxa"/>
              <w:left w:w="15" w:type="dxa"/>
              <w:right w:w="15" w:type="dxa"/>
            </w:tcMar>
            <w:vAlign w:val="center"/>
          </w:tcPr>
          <w:p w14:paraId="067D8667"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立体识别模块</w:t>
            </w:r>
          </w:p>
        </w:tc>
        <w:tc>
          <w:tcPr>
            <w:tcW w:w="814" w:type="dxa"/>
            <w:shd w:val="clear" w:color="auto" w:fill="auto"/>
            <w:tcMar>
              <w:top w:w="15" w:type="dxa"/>
              <w:left w:w="15" w:type="dxa"/>
              <w:right w:w="15" w:type="dxa"/>
            </w:tcMar>
            <w:vAlign w:val="center"/>
          </w:tcPr>
          <w:p w14:paraId="1899C1FC"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998" w:type="dxa"/>
            <w:shd w:val="clear" w:color="auto" w:fill="auto"/>
            <w:vAlign w:val="center"/>
          </w:tcPr>
          <w:p w14:paraId="5DB3AC99" w14:textId="77777777" w:rsidR="00632F88" w:rsidRDefault="002576DD">
            <w:pPr>
              <w:widowControl/>
              <w:spacing w:line="360" w:lineRule="auto"/>
              <w:jc w:val="center"/>
              <w:textAlignment w:val="center"/>
              <w:rPr>
                <w:rFonts w:ascii="宋体" w:hAnsi="宋体" w:cs="宋体"/>
                <w:color w:val="000000"/>
                <w:sz w:val="21"/>
                <w:szCs w:val="21"/>
                <w:lang w:bidi="ar"/>
              </w:rPr>
            </w:pPr>
            <w:proofErr w:type="gramStart"/>
            <w:r>
              <w:rPr>
                <w:rFonts w:ascii="宋体" w:hAnsi="宋体" w:cs="宋体" w:hint="eastAsia"/>
                <w:color w:val="000000"/>
                <w:sz w:val="21"/>
                <w:szCs w:val="21"/>
                <w:lang w:bidi="ar"/>
              </w:rPr>
              <w:t>个</w:t>
            </w:r>
            <w:proofErr w:type="gramEnd"/>
          </w:p>
        </w:tc>
        <w:tc>
          <w:tcPr>
            <w:tcW w:w="998" w:type="dxa"/>
            <w:vAlign w:val="center"/>
          </w:tcPr>
          <w:p w14:paraId="50F1516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54CDDFB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790C923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725282A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626A1FF2"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5AE400F0" w14:textId="77777777">
        <w:trPr>
          <w:jc w:val="center"/>
        </w:trPr>
        <w:tc>
          <w:tcPr>
            <w:tcW w:w="503" w:type="dxa"/>
            <w:shd w:val="clear" w:color="auto" w:fill="auto"/>
            <w:tcMar>
              <w:top w:w="15" w:type="dxa"/>
              <w:left w:w="15" w:type="dxa"/>
              <w:right w:w="15" w:type="dxa"/>
            </w:tcMar>
            <w:vAlign w:val="center"/>
          </w:tcPr>
          <w:p w14:paraId="07B80471"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8</w:t>
            </w:r>
          </w:p>
        </w:tc>
        <w:tc>
          <w:tcPr>
            <w:tcW w:w="2132" w:type="dxa"/>
            <w:shd w:val="clear" w:color="auto" w:fill="auto"/>
            <w:tcMar>
              <w:top w:w="15" w:type="dxa"/>
              <w:left w:w="15" w:type="dxa"/>
              <w:right w:w="15" w:type="dxa"/>
            </w:tcMar>
            <w:vAlign w:val="center"/>
          </w:tcPr>
          <w:p w14:paraId="398F13FB"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标准版出入口门岗客户管理端</w:t>
            </w:r>
          </w:p>
        </w:tc>
        <w:tc>
          <w:tcPr>
            <w:tcW w:w="814" w:type="dxa"/>
            <w:shd w:val="clear" w:color="auto" w:fill="auto"/>
            <w:tcMar>
              <w:top w:w="15" w:type="dxa"/>
              <w:left w:w="15" w:type="dxa"/>
              <w:right w:w="15" w:type="dxa"/>
            </w:tcMar>
            <w:vAlign w:val="center"/>
          </w:tcPr>
          <w:p w14:paraId="40FE4F1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998" w:type="dxa"/>
            <w:shd w:val="clear" w:color="auto" w:fill="auto"/>
            <w:vAlign w:val="center"/>
          </w:tcPr>
          <w:p w14:paraId="772DD796"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14:paraId="34B47D58"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0B396985"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3491D0E9"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590839F5"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2BA45880"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782D88D9" w14:textId="77777777">
        <w:trPr>
          <w:jc w:val="center"/>
        </w:trPr>
        <w:tc>
          <w:tcPr>
            <w:tcW w:w="503" w:type="dxa"/>
            <w:shd w:val="clear" w:color="auto" w:fill="auto"/>
            <w:tcMar>
              <w:top w:w="15" w:type="dxa"/>
              <w:left w:w="15" w:type="dxa"/>
              <w:right w:w="15" w:type="dxa"/>
            </w:tcMar>
            <w:vAlign w:val="center"/>
          </w:tcPr>
          <w:p w14:paraId="7804DA3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9</w:t>
            </w:r>
          </w:p>
        </w:tc>
        <w:tc>
          <w:tcPr>
            <w:tcW w:w="2132" w:type="dxa"/>
            <w:shd w:val="clear" w:color="auto" w:fill="auto"/>
            <w:tcMar>
              <w:top w:w="15" w:type="dxa"/>
              <w:left w:w="15" w:type="dxa"/>
              <w:right w:w="15" w:type="dxa"/>
            </w:tcMar>
            <w:vAlign w:val="center"/>
          </w:tcPr>
          <w:p w14:paraId="6D355B4E"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停车系统管理软件</w:t>
            </w:r>
          </w:p>
        </w:tc>
        <w:tc>
          <w:tcPr>
            <w:tcW w:w="814" w:type="dxa"/>
            <w:shd w:val="clear" w:color="auto" w:fill="auto"/>
            <w:tcMar>
              <w:top w:w="15" w:type="dxa"/>
              <w:left w:w="15" w:type="dxa"/>
              <w:right w:w="15" w:type="dxa"/>
            </w:tcMar>
            <w:vAlign w:val="center"/>
          </w:tcPr>
          <w:p w14:paraId="32FCB6FF"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998" w:type="dxa"/>
            <w:shd w:val="clear" w:color="auto" w:fill="auto"/>
            <w:vAlign w:val="center"/>
          </w:tcPr>
          <w:p w14:paraId="240531A0"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14:paraId="764D8A8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17C97C13"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27A99C93"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30E88BAB"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6442F7E9"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2A91E5A5" w14:textId="77777777">
        <w:trPr>
          <w:jc w:val="center"/>
        </w:trPr>
        <w:tc>
          <w:tcPr>
            <w:tcW w:w="9697" w:type="dxa"/>
            <w:gridSpan w:val="9"/>
          </w:tcPr>
          <w:p w14:paraId="05E7D98F" w14:textId="77777777" w:rsidR="00632F88" w:rsidRDefault="002576DD">
            <w:pPr>
              <w:widowControl/>
              <w:spacing w:line="360" w:lineRule="auto"/>
              <w:jc w:val="left"/>
              <w:textAlignment w:val="center"/>
              <w:rPr>
                <w:rFonts w:ascii="宋体" w:hAnsi="宋体" w:cs="宋体"/>
                <w:color w:val="000000"/>
                <w:sz w:val="21"/>
                <w:szCs w:val="21"/>
                <w:lang w:bidi="ar"/>
              </w:rPr>
            </w:pPr>
            <w:r>
              <w:rPr>
                <w:rFonts w:ascii="宋体" w:hAnsi="宋体" w:cs="宋体" w:hint="eastAsia"/>
                <w:b/>
                <w:color w:val="000000"/>
                <w:lang w:bidi="ar"/>
              </w:rPr>
              <w:t>三、视频存储及平台对接</w:t>
            </w:r>
          </w:p>
        </w:tc>
      </w:tr>
      <w:tr w:rsidR="00632F88" w14:paraId="6061911C" w14:textId="77777777">
        <w:trPr>
          <w:jc w:val="center"/>
        </w:trPr>
        <w:tc>
          <w:tcPr>
            <w:tcW w:w="503" w:type="dxa"/>
            <w:shd w:val="clear" w:color="auto" w:fill="auto"/>
            <w:tcMar>
              <w:top w:w="15" w:type="dxa"/>
              <w:left w:w="15" w:type="dxa"/>
              <w:right w:w="15" w:type="dxa"/>
            </w:tcMar>
            <w:vAlign w:val="center"/>
          </w:tcPr>
          <w:p w14:paraId="3A23A23D"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14:paraId="0413D9F4" w14:textId="77777777" w:rsidR="00632F88" w:rsidRDefault="002576DD">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lang w:bidi="ar"/>
              </w:rPr>
              <w:t>车辆抓拍系统视频存</w:t>
            </w:r>
          </w:p>
          <w:p w14:paraId="089D0650"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储</w:t>
            </w:r>
            <w:r>
              <w:rPr>
                <w:rFonts w:ascii="宋体" w:hAnsi="宋体" w:cs="宋体"/>
                <w:color w:val="000000"/>
                <w:sz w:val="21"/>
                <w:szCs w:val="21"/>
                <w:lang w:bidi="ar"/>
              </w:rPr>
              <w:t>24</w:t>
            </w:r>
            <w:r>
              <w:rPr>
                <w:rFonts w:ascii="宋体" w:hAnsi="宋体" w:cs="宋体" w:hint="eastAsia"/>
                <w:color w:val="000000"/>
                <w:sz w:val="21"/>
                <w:szCs w:val="21"/>
                <w:lang w:bidi="ar"/>
              </w:rPr>
              <w:t>盘位</w:t>
            </w:r>
          </w:p>
        </w:tc>
        <w:tc>
          <w:tcPr>
            <w:tcW w:w="814" w:type="dxa"/>
            <w:shd w:val="clear" w:color="auto" w:fill="auto"/>
            <w:tcMar>
              <w:top w:w="15" w:type="dxa"/>
              <w:left w:w="15" w:type="dxa"/>
              <w:right w:w="15" w:type="dxa"/>
            </w:tcMar>
            <w:vAlign w:val="center"/>
          </w:tcPr>
          <w:p w14:paraId="0B07E609"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1</w:t>
            </w:r>
          </w:p>
        </w:tc>
        <w:tc>
          <w:tcPr>
            <w:tcW w:w="998" w:type="dxa"/>
            <w:shd w:val="clear" w:color="auto" w:fill="auto"/>
            <w:vAlign w:val="center"/>
          </w:tcPr>
          <w:p w14:paraId="491098DF"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1CC5864B"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60BDB89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695EA44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6ED07567"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4E34F32B"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5FD8E8D9" w14:textId="77777777">
        <w:trPr>
          <w:jc w:val="center"/>
        </w:trPr>
        <w:tc>
          <w:tcPr>
            <w:tcW w:w="503" w:type="dxa"/>
            <w:shd w:val="clear" w:color="auto" w:fill="auto"/>
            <w:tcMar>
              <w:top w:w="15" w:type="dxa"/>
              <w:left w:w="15" w:type="dxa"/>
              <w:right w:w="15" w:type="dxa"/>
            </w:tcMar>
            <w:vAlign w:val="center"/>
          </w:tcPr>
          <w:p w14:paraId="1A08CCDF"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2</w:t>
            </w:r>
          </w:p>
        </w:tc>
        <w:tc>
          <w:tcPr>
            <w:tcW w:w="2132" w:type="dxa"/>
            <w:shd w:val="clear" w:color="auto" w:fill="auto"/>
            <w:tcMar>
              <w:top w:w="15" w:type="dxa"/>
              <w:left w:w="15" w:type="dxa"/>
              <w:right w:w="15" w:type="dxa"/>
            </w:tcMar>
            <w:vAlign w:val="center"/>
          </w:tcPr>
          <w:p w14:paraId="5EA8377D" w14:textId="77777777" w:rsidR="00632F88" w:rsidRDefault="002576DD">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lang w:bidi="ar"/>
              </w:rPr>
              <w:t>车辆抓拍系统视频存</w:t>
            </w:r>
          </w:p>
          <w:p w14:paraId="7665A441" w14:textId="77777777" w:rsidR="00632F88" w:rsidRDefault="002576DD">
            <w:pPr>
              <w:widowControl/>
              <w:spacing w:line="360" w:lineRule="auto"/>
              <w:jc w:val="left"/>
              <w:textAlignment w:val="center"/>
              <w:rPr>
                <w:rFonts w:ascii="宋体" w:hAnsi="宋体" w:cs="宋体"/>
                <w:color w:val="000000"/>
                <w:sz w:val="21"/>
                <w:szCs w:val="21"/>
                <w:lang w:bidi="ar"/>
              </w:rPr>
            </w:pPr>
            <w:r>
              <w:rPr>
                <w:rFonts w:ascii="宋体" w:hAnsi="宋体" w:cs="宋体" w:hint="eastAsia"/>
                <w:color w:val="000000"/>
                <w:sz w:val="21"/>
                <w:szCs w:val="21"/>
                <w:lang w:bidi="ar"/>
              </w:rPr>
              <w:t>储</w:t>
            </w:r>
            <w:r>
              <w:rPr>
                <w:rFonts w:ascii="宋体" w:hAnsi="宋体" w:cs="宋体"/>
                <w:color w:val="000000"/>
                <w:sz w:val="21"/>
                <w:szCs w:val="21"/>
                <w:lang w:bidi="ar"/>
              </w:rPr>
              <w:t>8</w:t>
            </w:r>
            <w:r>
              <w:rPr>
                <w:rFonts w:ascii="宋体" w:hAnsi="宋体" w:cs="宋体" w:hint="eastAsia"/>
                <w:color w:val="000000"/>
                <w:sz w:val="21"/>
                <w:szCs w:val="21"/>
                <w:lang w:bidi="ar"/>
              </w:rPr>
              <w:t>盘位</w:t>
            </w:r>
          </w:p>
        </w:tc>
        <w:tc>
          <w:tcPr>
            <w:tcW w:w="814" w:type="dxa"/>
            <w:shd w:val="clear" w:color="auto" w:fill="auto"/>
            <w:tcMar>
              <w:top w:w="15" w:type="dxa"/>
              <w:left w:w="15" w:type="dxa"/>
              <w:right w:w="15" w:type="dxa"/>
            </w:tcMar>
            <w:vAlign w:val="center"/>
          </w:tcPr>
          <w:p w14:paraId="345B3665"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3</w:t>
            </w:r>
          </w:p>
        </w:tc>
        <w:tc>
          <w:tcPr>
            <w:tcW w:w="998" w:type="dxa"/>
            <w:shd w:val="clear" w:color="auto" w:fill="auto"/>
            <w:vAlign w:val="center"/>
          </w:tcPr>
          <w:p w14:paraId="2A428002"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543592DC"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264FDC5D"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60C5987A"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17775F1B"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59886008"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394F9DDC" w14:textId="77777777">
        <w:trPr>
          <w:jc w:val="center"/>
        </w:trPr>
        <w:tc>
          <w:tcPr>
            <w:tcW w:w="503" w:type="dxa"/>
            <w:shd w:val="clear" w:color="auto" w:fill="auto"/>
            <w:tcMar>
              <w:top w:w="15" w:type="dxa"/>
              <w:left w:w="15" w:type="dxa"/>
              <w:right w:w="15" w:type="dxa"/>
            </w:tcMar>
            <w:vAlign w:val="center"/>
          </w:tcPr>
          <w:p w14:paraId="1F69B3C9"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3</w:t>
            </w:r>
          </w:p>
        </w:tc>
        <w:tc>
          <w:tcPr>
            <w:tcW w:w="2132" w:type="dxa"/>
            <w:shd w:val="clear" w:color="auto" w:fill="auto"/>
            <w:tcMar>
              <w:top w:w="15" w:type="dxa"/>
              <w:left w:w="15" w:type="dxa"/>
              <w:right w:w="15" w:type="dxa"/>
            </w:tcMar>
            <w:vAlign w:val="center"/>
          </w:tcPr>
          <w:p w14:paraId="3522EF86"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车辆抓拍系统存储硬盘</w:t>
            </w:r>
          </w:p>
        </w:tc>
        <w:tc>
          <w:tcPr>
            <w:tcW w:w="814" w:type="dxa"/>
            <w:shd w:val="clear" w:color="auto" w:fill="auto"/>
            <w:tcMar>
              <w:top w:w="15" w:type="dxa"/>
              <w:left w:w="15" w:type="dxa"/>
              <w:right w:w="15" w:type="dxa"/>
            </w:tcMar>
            <w:vAlign w:val="center"/>
          </w:tcPr>
          <w:p w14:paraId="184BC8CA"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24</w:t>
            </w:r>
          </w:p>
        </w:tc>
        <w:tc>
          <w:tcPr>
            <w:tcW w:w="998" w:type="dxa"/>
            <w:shd w:val="clear" w:color="auto" w:fill="auto"/>
            <w:vAlign w:val="center"/>
          </w:tcPr>
          <w:p w14:paraId="2E62B072"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块</w:t>
            </w:r>
          </w:p>
        </w:tc>
        <w:tc>
          <w:tcPr>
            <w:tcW w:w="998" w:type="dxa"/>
            <w:vAlign w:val="center"/>
          </w:tcPr>
          <w:p w14:paraId="1B17CEB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7B614EDD"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5F1B6A1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39C1230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416ACD37"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2453860A" w14:textId="77777777">
        <w:trPr>
          <w:jc w:val="center"/>
        </w:trPr>
        <w:tc>
          <w:tcPr>
            <w:tcW w:w="503" w:type="dxa"/>
            <w:shd w:val="clear" w:color="auto" w:fill="auto"/>
            <w:tcMar>
              <w:top w:w="15" w:type="dxa"/>
              <w:left w:w="15" w:type="dxa"/>
              <w:right w:w="15" w:type="dxa"/>
            </w:tcMar>
            <w:vAlign w:val="center"/>
          </w:tcPr>
          <w:p w14:paraId="3E67C375"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4</w:t>
            </w:r>
          </w:p>
        </w:tc>
        <w:tc>
          <w:tcPr>
            <w:tcW w:w="2132" w:type="dxa"/>
            <w:shd w:val="clear" w:color="auto" w:fill="auto"/>
            <w:tcMar>
              <w:top w:w="15" w:type="dxa"/>
              <w:left w:w="15" w:type="dxa"/>
              <w:right w:w="15" w:type="dxa"/>
            </w:tcMar>
            <w:vAlign w:val="center"/>
          </w:tcPr>
          <w:p w14:paraId="2DC244BC"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时钟同步设备</w:t>
            </w:r>
          </w:p>
        </w:tc>
        <w:tc>
          <w:tcPr>
            <w:tcW w:w="814" w:type="dxa"/>
            <w:shd w:val="clear" w:color="auto" w:fill="auto"/>
            <w:tcMar>
              <w:top w:w="15" w:type="dxa"/>
              <w:left w:w="15" w:type="dxa"/>
              <w:right w:w="15" w:type="dxa"/>
            </w:tcMar>
            <w:vAlign w:val="center"/>
          </w:tcPr>
          <w:p w14:paraId="10D3A2FC"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98" w:type="dxa"/>
            <w:shd w:val="clear" w:color="auto" w:fill="auto"/>
            <w:vAlign w:val="center"/>
          </w:tcPr>
          <w:p w14:paraId="22206A5A"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14:paraId="509CB924"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277767A1"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2ACF6541"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716C395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5FDFB5EF"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387830DD" w14:textId="77777777">
        <w:trPr>
          <w:jc w:val="center"/>
        </w:trPr>
        <w:tc>
          <w:tcPr>
            <w:tcW w:w="9697" w:type="dxa"/>
            <w:gridSpan w:val="9"/>
          </w:tcPr>
          <w:p w14:paraId="3349FCE8" w14:textId="77777777" w:rsidR="00632F88" w:rsidRDefault="002576DD">
            <w:pPr>
              <w:widowControl/>
              <w:spacing w:line="360" w:lineRule="auto"/>
              <w:jc w:val="left"/>
              <w:textAlignment w:val="center"/>
              <w:rPr>
                <w:rFonts w:ascii="宋体" w:hAnsi="宋体" w:cs="宋体"/>
                <w:color w:val="000000"/>
                <w:sz w:val="21"/>
                <w:szCs w:val="21"/>
                <w:lang w:bidi="ar"/>
              </w:rPr>
            </w:pPr>
            <w:r>
              <w:rPr>
                <w:rFonts w:ascii="宋体" w:hAnsi="宋体" w:cs="宋体" w:hint="eastAsia"/>
                <w:b/>
                <w:color w:val="000000"/>
                <w:lang w:bidi="ar"/>
              </w:rPr>
              <w:t>四、人脸识别系统</w:t>
            </w:r>
          </w:p>
        </w:tc>
      </w:tr>
      <w:tr w:rsidR="00632F88" w14:paraId="546D0187" w14:textId="77777777">
        <w:trPr>
          <w:jc w:val="center"/>
        </w:trPr>
        <w:tc>
          <w:tcPr>
            <w:tcW w:w="503" w:type="dxa"/>
            <w:shd w:val="clear" w:color="auto" w:fill="auto"/>
            <w:tcMar>
              <w:top w:w="15" w:type="dxa"/>
              <w:left w:w="15" w:type="dxa"/>
              <w:right w:w="15" w:type="dxa"/>
            </w:tcMar>
            <w:vAlign w:val="center"/>
          </w:tcPr>
          <w:p w14:paraId="75F76D4B"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14:paraId="3028BC60"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人脸抓拍摄像机</w:t>
            </w:r>
            <w:r>
              <w:rPr>
                <w:rFonts w:ascii="宋体" w:hAnsi="宋体" w:cs="宋体"/>
                <w:color w:val="000000"/>
                <w:sz w:val="21"/>
                <w:szCs w:val="21"/>
                <w:lang w:bidi="ar"/>
              </w:rPr>
              <w:t>4</w:t>
            </w:r>
            <w:r>
              <w:rPr>
                <w:rFonts w:ascii="宋体" w:hAnsi="宋体" w:cs="宋体" w:hint="eastAsia"/>
                <w:color w:val="000000"/>
                <w:sz w:val="21"/>
                <w:szCs w:val="21"/>
                <w:lang w:bidi="ar"/>
              </w:rPr>
              <w:t>00</w:t>
            </w:r>
            <w:proofErr w:type="gramStart"/>
            <w:r>
              <w:rPr>
                <w:rFonts w:ascii="宋体" w:hAnsi="宋体" w:cs="宋体" w:hint="eastAsia"/>
                <w:color w:val="000000"/>
                <w:sz w:val="21"/>
                <w:szCs w:val="21"/>
                <w:lang w:bidi="ar"/>
              </w:rPr>
              <w:t>万像</w:t>
            </w:r>
            <w:proofErr w:type="gramEnd"/>
            <w:r>
              <w:rPr>
                <w:rFonts w:ascii="宋体" w:hAnsi="宋体" w:cs="宋体" w:hint="eastAsia"/>
                <w:color w:val="000000"/>
                <w:sz w:val="21"/>
                <w:szCs w:val="21"/>
                <w:lang w:bidi="ar"/>
              </w:rPr>
              <w:t>素</w:t>
            </w:r>
          </w:p>
        </w:tc>
        <w:tc>
          <w:tcPr>
            <w:tcW w:w="814" w:type="dxa"/>
            <w:shd w:val="clear" w:color="auto" w:fill="auto"/>
            <w:tcMar>
              <w:top w:w="15" w:type="dxa"/>
              <w:left w:w="15" w:type="dxa"/>
              <w:right w:w="15" w:type="dxa"/>
            </w:tcMar>
            <w:vAlign w:val="center"/>
          </w:tcPr>
          <w:p w14:paraId="25CF7888"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49</w:t>
            </w:r>
          </w:p>
        </w:tc>
        <w:tc>
          <w:tcPr>
            <w:tcW w:w="998" w:type="dxa"/>
            <w:shd w:val="clear" w:color="auto" w:fill="auto"/>
            <w:vAlign w:val="center"/>
          </w:tcPr>
          <w:p w14:paraId="234FC217"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45D5A72D"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307B3361"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016ED567"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13FD76A2"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7DBCF0C0"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70353F72" w14:textId="77777777">
        <w:trPr>
          <w:trHeight w:val="1049"/>
          <w:jc w:val="center"/>
        </w:trPr>
        <w:tc>
          <w:tcPr>
            <w:tcW w:w="503" w:type="dxa"/>
            <w:shd w:val="clear" w:color="auto" w:fill="auto"/>
            <w:tcMar>
              <w:top w:w="15" w:type="dxa"/>
              <w:left w:w="15" w:type="dxa"/>
              <w:right w:w="15" w:type="dxa"/>
            </w:tcMar>
            <w:vAlign w:val="center"/>
          </w:tcPr>
          <w:p w14:paraId="74E07F5E"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2</w:t>
            </w:r>
          </w:p>
        </w:tc>
        <w:tc>
          <w:tcPr>
            <w:tcW w:w="2132" w:type="dxa"/>
            <w:shd w:val="clear" w:color="auto" w:fill="auto"/>
            <w:tcMar>
              <w:top w:w="15" w:type="dxa"/>
              <w:left w:w="15" w:type="dxa"/>
              <w:right w:w="15" w:type="dxa"/>
            </w:tcMar>
            <w:vAlign w:val="center"/>
          </w:tcPr>
          <w:p w14:paraId="6383257E"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人脸抓拍摄像机800</w:t>
            </w:r>
            <w:proofErr w:type="gramStart"/>
            <w:r>
              <w:rPr>
                <w:rFonts w:ascii="宋体" w:hAnsi="宋体" w:cs="宋体" w:hint="eastAsia"/>
                <w:color w:val="000000"/>
                <w:sz w:val="21"/>
                <w:szCs w:val="21"/>
                <w:lang w:bidi="ar"/>
              </w:rPr>
              <w:t>万像</w:t>
            </w:r>
            <w:proofErr w:type="gramEnd"/>
            <w:r>
              <w:rPr>
                <w:rFonts w:ascii="宋体" w:hAnsi="宋体" w:cs="宋体" w:hint="eastAsia"/>
                <w:color w:val="000000"/>
                <w:sz w:val="21"/>
                <w:szCs w:val="21"/>
                <w:lang w:bidi="ar"/>
              </w:rPr>
              <w:t>素</w:t>
            </w:r>
          </w:p>
        </w:tc>
        <w:tc>
          <w:tcPr>
            <w:tcW w:w="814" w:type="dxa"/>
            <w:shd w:val="clear" w:color="auto" w:fill="auto"/>
            <w:tcMar>
              <w:top w:w="15" w:type="dxa"/>
              <w:left w:w="15" w:type="dxa"/>
              <w:right w:w="15" w:type="dxa"/>
            </w:tcMar>
            <w:vAlign w:val="center"/>
          </w:tcPr>
          <w:p w14:paraId="394245CA"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108</w:t>
            </w:r>
          </w:p>
        </w:tc>
        <w:tc>
          <w:tcPr>
            <w:tcW w:w="998" w:type="dxa"/>
            <w:shd w:val="clear" w:color="auto" w:fill="auto"/>
            <w:vAlign w:val="center"/>
          </w:tcPr>
          <w:p w14:paraId="3E7C2941"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3C477868"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1CE306CC"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4C8891DB"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2E505EEB"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5C562779"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14D36A9A" w14:textId="77777777">
        <w:trPr>
          <w:jc w:val="center"/>
        </w:trPr>
        <w:tc>
          <w:tcPr>
            <w:tcW w:w="503" w:type="dxa"/>
            <w:shd w:val="clear" w:color="auto" w:fill="auto"/>
            <w:tcMar>
              <w:top w:w="15" w:type="dxa"/>
              <w:left w:w="15" w:type="dxa"/>
              <w:right w:w="15" w:type="dxa"/>
            </w:tcMar>
            <w:vAlign w:val="center"/>
          </w:tcPr>
          <w:p w14:paraId="45CFE73C"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3</w:t>
            </w:r>
          </w:p>
        </w:tc>
        <w:tc>
          <w:tcPr>
            <w:tcW w:w="2132" w:type="dxa"/>
            <w:shd w:val="clear" w:color="auto" w:fill="auto"/>
            <w:tcMar>
              <w:top w:w="15" w:type="dxa"/>
              <w:left w:w="15" w:type="dxa"/>
              <w:right w:w="15" w:type="dxa"/>
            </w:tcMar>
            <w:vAlign w:val="center"/>
          </w:tcPr>
          <w:p w14:paraId="53E6B526" w14:textId="77777777" w:rsidR="00632F88" w:rsidRDefault="002576DD">
            <w:pPr>
              <w:widowControl/>
              <w:spacing w:line="360" w:lineRule="auto"/>
              <w:jc w:val="left"/>
              <w:textAlignment w:val="center"/>
              <w:rPr>
                <w:rFonts w:ascii="宋体" w:hAnsi="宋体" w:cs="宋体"/>
                <w:color w:val="000000"/>
                <w:sz w:val="21"/>
                <w:szCs w:val="21"/>
              </w:rPr>
            </w:pPr>
            <w:r>
              <w:rPr>
                <w:rFonts w:ascii="宋体" w:hAnsi="宋体" w:cs="宋体" w:hint="eastAsia"/>
                <w:color w:val="000000"/>
                <w:sz w:val="21"/>
                <w:szCs w:val="21"/>
                <w:lang w:bidi="ar"/>
              </w:rPr>
              <w:t>人脸高性能分析服务终端</w:t>
            </w:r>
          </w:p>
        </w:tc>
        <w:tc>
          <w:tcPr>
            <w:tcW w:w="814" w:type="dxa"/>
            <w:shd w:val="clear" w:color="auto" w:fill="auto"/>
            <w:tcMar>
              <w:top w:w="15" w:type="dxa"/>
              <w:left w:w="15" w:type="dxa"/>
              <w:right w:w="15" w:type="dxa"/>
            </w:tcMar>
            <w:vAlign w:val="center"/>
          </w:tcPr>
          <w:p w14:paraId="54C0502A" w14:textId="77777777" w:rsidR="00632F88" w:rsidRDefault="002576DD">
            <w:pPr>
              <w:widowControl/>
              <w:spacing w:line="360" w:lineRule="auto"/>
              <w:jc w:val="center"/>
              <w:textAlignment w:val="center"/>
              <w:rPr>
                <w:rFonts w:ascii="宋体" w:hAnsi="宋体" w:cs="宋体"/>
                <w:color w:val="000000"/>
                <w:sz w:val="21"/>
                <w:szCs w:val="21"/>
              </w:rPr>
            </w:pPr>
            <w:r>
              <w:rPr>
                <w:rFonts w:ascii="宋体" w:hAnsi="宋体" w:cs="宋体"/>
                <w:color w:val="000000"/>
                <w:sz w:val="21"/>
                <w:szCs w:val="21"/>
                <w:lang w:bidi="ar"/>
              </w:rPr>
              <w:t>3</w:t>
            </w:r>
          </w:p>
        </w:tc>
        <w:tc>
          <w:tcPr>
            <w:tcW w:w="998" w:type="dxa"/>
            <w:shd w:val="clear" w:color="auto" w:fill="auto"/>
            <w:vAlign w:val="center"/>
          </w:tcPr>
          <w:p w14:paraId="70D04188" w14:textId="77777777" w:rsidR="00632F88" w:rsidRDefault="002576DD">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台</w:t>
            </w:r>
          </w:p>
        </w:tc>
        <w:tc>
          <w:tcPr>
            <w:tcW w:w="998" w:type="dxa"/>
            <w:vAlign w:val="center"/>
          </w:tcPr>
          <w:p w14:paraId="006EFC4A"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3CD15C5A"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46D0CEC0"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539869D3"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1920A7D6" w14:textId="77777777" w:rsidR="00632F88" w:rsidRDefault="00632F88">
            <w:pPr>
              <w:widowControl/>
              <w:spacing w:line="360" w:lineRule="auto"/>
              <w:jc w:val="center"/>
              <w:textAlignment w:val="center"/>
              <w:rPr>
                <w:rFonts w:ascii="宋体" w:hAnsi="宋体" w:cs="宋体"/>
                <w:color w:val="000000"/>
                <w:sz w:val="21"/>
                <w:szCs w:val="21"/>
                <w:lang w:bidi="ar"/>
              </w:rPr>
            </w:pPr>
          </w:p>
        </w:tc>
      </w:tr>
      <w:tr w:rsidR="00632F88" w14:paraId="48166658" w14:textId="77777777">
        <w:trPr>
          <w:trHeight w:val="729"/>
          <w:jc w:val="center"/>
        </w:trPr>
        <w:tc>
          <w:tcPr>
            <w:tcW w:w="503" w:type="dxa"/>
            <w:shd w:val="clear" w:color="auto" w:fill="auto"/>
            <w:tcMar>
              <w:top w:w="15" w:type="dxa"/>
              <w:left w:w="15" w:type="dxa"/>
              <w:right w:w="15" w:type="dxa"/>
            </w:tcMar>
            <w:vAlign w:val="center"/>
          </w:tcPr>
          <w:p w14:paraId="0DAD4FB8"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14:paraId="4CD7FB0B" w14:textId="77777777" w:rsidR="00632F88" w:rsidRDefault="002576DD">
            <w:pPr>
              <w:widowControl/>
              <w:spacing w:line="360" w:lineRule="auto"/>
              <w:jc w:val="center"/>
              <w:textAlignment w:val="center"/>
              <w:rPr>
                <w:rFonts w:ascii="宋体" w:hAnsi="宋体" w:cs="宋体"/>
                <w:sz w:val="21"/>
                <w:szCs w:val="21"/>
                <w:lang w:bidi="ar"/>
              </w:rPr>
            </w:pPr>
            <w:r>
              <w:rPr>
                <w:rFonts w:ascii="宋体" w:hAnsi="宋体" w:cs="宋体" w:hint="eastAsia"/>
                <w:sz w:val="21"/>
                <w:szCs w:val="21"/>
                <w:lang w:bidi="ar"/>
              </w:rPr>
              <w:t>合计</w:t>
            </w:r>
          </w:p>
        </w:tc>
        <w:tc>
          <w:tcPr>
            <w:tcW w:w="814" w:type="dxa"/>
            <w:shd w:val="clear" w:color="auto" w:fill="auto"/>
            <w:tcMar>
              <w:top w:w="15" w:type="dxa"/>
              <w:left w:w="15" w:type="dxa"/>
              <w:right w:w="15" w:type="dxa"/>
            </w:tcMar>
            <w:vAlign w:val="center"/>
          </w:tcPr>
          <w:p w14:paraId="14C6AD7D"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998" w:type="dxa"/>
            <w:shd w:val="clear" w:color="auto" w:fill="auto"/>
            <w:vAlign w:val="center"/>
          </w:tcPr>
          <w:p w14:paraId="24FA5BBE"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998" w:type="dxa"/>
            <w:vAlign w:val="center"/>
          </w:tcPr>
          <w:p w14:paraId="339E5EDE"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785" w:type="dxa"/>
            <w:vAlign w:val="center"/>
          </w:tcPr>
          <w:p w14:paraId="5DAA3221"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07" w:type="dxa"/>
          </w:tcPr>
          <w:p w14:paraId="655200C4"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112" w:type="dxa"/>
            <w:vAlign w:val="center"/>
          </w:tcPr>
          <w:p w14:paraId="15F444CF" w14:textId="77777777" w:rsidR="00632F88" w:rsidRDefault="00632F88">
            <w:pPr>
              <w:widowControl/>
              <w:spacing w:line="360" w:lineRule="auto"/>
              <w:jc w:val="center"/>
              <w:textAlignment w:val="center"/>
              <w:rPr>
                <w:rFonts w:ascii="宋体" w:hAnsi="宋体" w:cs="宋体"/>
                <w:color w:val="000000"/>
                <w:sz w:val="21"/>
                <w:szCs w:val="21"/>
                <w:lang w:bidi="ar"/>
              </w:rPr>
            </w:pPr>
          </w:p>
        </w:tc>
        <w:tc>
          <w:tcPr>
            <w:tcW w:w="1248" w:type="dxa"/>
            <w:vAlign w:val="center"/>
          </w:tcPr>
          <w:p w14:paraId="5700785D" w14:textId="77777777" w:rsidR="00632F88" w:rsidRDefault="00632F88">
            <w:pPr>
              <w:widowControl/>
              <w:spacing w:line="360" w:lineRule="auto"/>
              <w:jc w:val="center"/>
              <w:textAlignment w:val="center"/>
              <w:rPr>
                <w:rFonts w:ascii="宋体" w:hAnsi="宋体" w:cs="宋体"/>
                <w:color w:val="000000"/>
                <w:sz w:val="21"/>
                <w:szCs w:val="21"/>
                <w:lang w:bidi="ar"/>
              </w:rPr>
            </w:pPr>
          </w:p>
        </w:tc>
      </w:tr>
    </w:tbl>
    <w:p w14:paraId="1E6120A7" w14:textId="77777777" w:rsidR="00632F88" w:rsidRDefault="00632F88">
      <w:pPr>
        <w:adjustRightInd/>
        <w:spacing w:line="360" w:lineRule="auto"/>
        <w:ind w:firstLineChars="150" w:firstLine="315"/>
        <w:textAlignment w:val="auto"/>
        <w:rPr>
          <w:rFonts w:ascii="宋体" w:hAnsi="宋体" w:cs="Arial"/>
          <w:kern w:val="2"/>
          <w:sz w:val="21"/>
          <w:szCs w:val="21"/>
        </w:rPr>
      </w:pPr>
    </w:p>
    <w:p w14:paraId="0F2E629D" w14:textId="77777777" w:rsidR="00632F88" w:rsidRDefault="002576D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14:paraId="0189E081" w14:textId="77777777" w:rsidR="00632F88" w:rsidRDefault="002576D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14:paraId="21766292" w14:textId="77777777" w:rsidR="00632F88" w:rsidRDefault="002576D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14:paraId="55B04D3C" w14:textId="77777777" w:rsidR="00632F88" w:rsidRDefault="002576D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14:paraId="678FE61A" w14:textId="77777777" w:rsidR="00632F88" w:rsidRDefault="002576D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14:paraId="167B59CD" w14:textId="77777777" w:rsidR="00632F88" w:rsidRDefault="00632F88">
      <w:pPr>
        <w:widowControl/>
        <w:adjustRightInd/>
        <w:spacing w:line="240" w:lineRule="auto"/>
        <w:jc w:val="left"/>
        <w:textAlignment w:val="auto"/>
      </w:pPr>
    </w:p>
    <w:p w14:paraId="1530C599" w14:textId="77777777" w:rsidR="00632F88" w:rsidRDefault="00632F88">
      <w:pPr>
        <w:widowControl/>
        <w:adjustRightInd/>
        <w:spacing w:line="240" w:lineRule="auto"/>
        <w:jc w:val="left"/>
        <w:textAlignment w:val="auto"/>
      </w:pPr>
    </w:p>
    <w:p w14:paraId="0B1933EF" w14:textId="77777777" w:rsidR="00632F88" w:rsidRDefault="002576DD">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14:paraId="60EA17E3" w14:textId="77777777" w:rsidR="00632F88" w:rsidRDefault="002576DD">
      <w:pPr>
        <w:pStyle w:val="flName"/>
        <w:rPr>
          <w:rFonts w:ascii="Times New Roman"/>
        </w:rPr>
      </w:pPr>
      <w:r>
        <w:rPr>
          <w:rFonts w:ascii="Times New Roman"/>
        </w:rPr>
        <w:t>技术要求响应</w:t>
      </w:r>
      <w:r>
        <w:rPr>
          <w:rFonts w:ascii="Times New Roman"/>
        </w:rPr>
        <w:t>/</w:t>
      </w:r>
      <w:r>
        <w:rPr>
          <w:rFonts w:ascii="Times New Roman"/>
        </w:rPr>
        <w:t>偏离表格式</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p>
    <w:p w14:paraId="0FA344EC" w14:textId="77777777" w:rsidR="00632F88" w:rsidRDefault="00632F88">
      <w:pPr>
        <w:spacing w:line="360" w:lineRule="auto"/>
        <w:jc w:val="left"/>
        <w:rPr>
          <w:rFonts w:ascii="宋体" w:hAnsi="宋体"/>
          <w:sz w:val="32"/>
          <w:szCs w:val="32"/>
          <w:lang w:val="zh-CN"/>
        </w:rPr>
      </w:pPr>
    </w:p>
    <w:p w14:paraId="0597C2F7" w14:textId="77777777" w:rsidR="00632F88" w:rsidRDefault="002576DD">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632F88" w14:paraId="522101CD" w14:textId="77777777">
        <w:tc>
          <w:tcPr>
            <w:tcW w:w="426" w:type="dxa"/>
            <w:vAlign w:val="center"/>
          </w:tcPr>
          <w:p w14:paraId="2A1F3E2C" w14:textId="77777777" w:rsidR="00632F88" w:rsidRDefault="002576DD">
            <w:pPr>
              <w:spacing w:line="360" w:lineRule="auto"/>
              <w:jc w:val="center"/>
              <w:rPr>
                <w:rFonts w:ascii="宋体" w:hAnsi="宋体" w:cs="Arial"/>
                <w:szCs w:val="21"/>
              </w:rPr>
            </w:pPr>
            <w:r>
              <w:rPr>
                <w:rFonts w:ascii="宋体" w:hAnsi="宋体" w:cs="Arial"/>
                <w:szCs w:val="21"/>
              </w:rPr>
              <w:t>序号</w:t>
            </w:r>
          </w:p>
        </w:tc>
        <w:tc>
          <w:tcPr>
            <w:tcW w:w="1020" w:type="dxa"/>
            <w:vAlign w:val="center"/>
          </w:tcPr>
          <w:p w14:paraId="0BA0D98E" w14:textId="77777777" w:rsidR="00632F88" w:rsidRDefault="002576DD">
            <w:pPr>
              <w:spacing w:line="360" w:lineRule="auto"/>
              <w:jc w:val="center"/>
              <w:rPr>
                <w:rFonts w:ascii="宋体" w:hAnsi="宋体" w:cs="Arial"/>
                <w:szCs w:val="21"/>
              </w:rPr>
            </w:pPr>
            <w:r>
              <w:rPr>
                <w:rFonts w:ascii="宋体" w:hAnsi="宋体" w:cs="Arial"/>
                <w:szCs w:val="21"/>
              </w:rPr>
              <w:t>产品名称</w:t>
            </w:r>
          </w:p>
        </w:tc>
        <w:tc>
          <w:tcPr>
            <w:tcW w:w="714" w:type="dxa"/>
            <w:vAlign w:val="center"/>
          </w:tcPr>
          <w:p w14:paraId="34C6DF93" w14:textId="77777777" w:rsidR="00632F88" w:rsidRDefault="002576DD">
            <w:pPr>
              <w:spacing w:line="360" w:lineRule="auto"/>
              <w:jc w:val="center"/>
              <w:rPr>
                <w:rFonts w:ascii="宋体" w:hAnsi="宋体" w:cs="Arial"/>
                <w:szCs w:val="21"/>
              </w:rPr>
            </w:pPr>
            <w:r>
              <w:rPr>
                <w:rFonts w:ascii="宋体" w:hAnsi="宋体" w:cs="Arial"/>
                <w:szCs w:val="21"/>
              </w:rPr>
              <w:t>型号规格</w:t>
            </w:r>
          </w:p>
        </w:tc>
        <w:tc>
          <w:tcPr>
            <w:tcW w:w="540" w:type="dxa"/>
            <w:vAlign w:val="center"/>
          </w:tcPr>
          <w:p w14:paraId="4C7BCCB7" w14:textId="77777777" w:rsidR="00632F88" w:rsidRDefault="002576DD">
            <w:pPr>
              <w:spacing w:line="360" w:lineRule="auto"/>
              <w:jc w:val="center"/>
              <w:rPr>
                <w:rFonts w:ascii="宋体" w:hAnsi="宋体" w:cs="Arial"/>
                <w:szCs w:val="21"/>
              </w:rPr>
            </w:pPr>
            <w:r>
              <w:rPr>
                <w:rFonts w:ascii="宋体" w:hAnsi="宋体" w:cs="Arial"/>
                <w:szCs w:val="21"/>
              </w:rPr>
              <w:t>数量</w:t>
            </w:r>
          </w:p>
        </w:tc>
        <w:tc>
          <w:tcPr>
            <w:tcW w:w="1620" w:type="dxa"/>
            <w:vAlign w:val="center"/>
          </w:tcPr>
          <w:p w14:paraId="446958CE" w14:textId="77777777" w:rsidR="00632F88" w:rsidRDefault="002576DD">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14:paraId="1880A5E3" w14:textId="77777777" w:rsidR="00632F88" w:rsidRDefault="002576DD">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14:paraId="1A68C125" w14:textId="77777777" w:rsidR="00632F88" w:rsidRDefault="002576DD">
            <w:pPr>
              <w:spacing w:line="360" w:lineRule="auto"/>
              <w:jc w:val="center"/>
              <w:rPr>
                <w:rFonts w:ascii="宋体" w:hAnsi="宋体" w:cs="Arial"/>
                <w:szCs w:val="21"/>
              </w:rPr>
            </w:pPr>
            <w:r>
              <w:rPr>
                <w:rFonts w:ascii="宋体" w:hAnsi="宋体" w:cs="Arial" w:hint="eastAsia"/>
                <w:szCs w:val="21"/>
              </w:rPr>
              <w:t>偏离</w:t>
            </w:r>
          </w:p>
          <w:p w14:paraId="3FC66D73" w14:textId="77777777" w:rsidR="00632F88" w:rsidRDefault="002576DD">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14:paraId="3A61B9C8" w14:textId="77777777" w:rsidR="00632F88" w:rsidRDefault="002576DD">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632F88" w14:paraId="7A4DE0C1" w14:textId="77777777">
        <w:trPr>
          <w:trHeight w:val="397"/>
        </w:trPr>
        <w:tc>
          <w:tcPr>
            <w:tcW w:w="426" w:type="dxa"/>
          </w:tcPr>
          <w:p w14:paraId="574EEEA3" w14:textId="77777777" w:rsidR="00632F88" w:rsidRDefault="00632F88">
            <w:pPr>
              <w:spacing w:line="360" w:lineRule="auto"/>
              <w:jc w:val="center"/>
              <w:rPr>
                <w:rFonts w:ascii="宋体" w:hAnsi="宋体" w:cs="Arial"/>
                <w:szCs w:val="21"/>
              </w:rPr>
            </w:pPr>
          </w:p>
        </w:tc>
        <w:tc>
          <w:tcPr>
            <w:tcW w:w="1020" w:type="dxa"/>
          </w:tcPr>
          <w:p w14:paraId="0A25C2E7" w14:textId="77777777" w:rsidR="00632F88" w:rsidRDefault="00632F88">
            <w:pPr>
              <w:spacing w:line="360" w:lineRule="auto"/>
              <w:jc w:val="center"/>
              <w:rPr>
                <w:rFonts w:ascii="宋体" w:hAnsi="宋体" w:cs="Arial"/>
                <w:szCs w:val="21"/>
              </w:rPr>
            </w:pPr>
          </w:p>
        </w:tc>
        <w:tc>
          <w:tcPr>
            <w:tcW w:w="714" w:type="dxa"/>
          </w:tcPr>
          <w:p w14:paraId="65B2C9AB" w14:textId="77777777" w:rsidR="00632F88" w:rsidRDefault="00632F88">
            <w:pPr>
              <w:spacing w:line="360" w:lineRule="auto"/>
              <w:jc w:val="center"/>
              <w:rPr>
                <w:rFonts w:ascii="宋体" w:hAnsi="宋体" w:cs="Arial"/>
                <w:szCs w:val="21"/>
              </w:rPr>
            </w:pPr>
          </w:p>
        </w:tc>
        <w:tc>
          <w:tcPr>
            <w:tcW w:w="540" w:type="dxa"/>
          </w:tcPr>
          <w:p w14:paraId="16EF9657" w14:textId="77777777" w:rsidR="00632F88" w:rsidRDefault="00632F88">
            <w:pPr>
              <w:spacing w:line="360" w:lineRule="auto"/>
              <w:jc w:val="center"/>
              <w:rPr>
                <w:rFonts w:ascii="宋体" w:hAnsi="宋体" w:cs="Arial"/>
                <w:szCs w:val="21"/>
              </w:rPr>
            </w:pPr>
          </w:p>
        </w:tc>
        <w:tc>
          <w:tcPr>
            <w:tcW w:w="1620" w:type="dxa"/>
          </w:tcPr>
          <w:p w14:paraId="00674CB2" w14:textId="77777777" w:rsidR="00632F88" w:rsidRDefault="00632F88">
            <w:pPr>
              <w:spacing w:line="360" w:lineRule="auto"/>
              <w:jc w:val="center"/>
              <w:rPr>
                <w:rFonts w:ascii="宋体" w:hAnsi="宋体" w:cs="Arial"/>
                <w:szCs w:val="21"/>
              </w:rPr>
            </w:pPr>
          </w:p>
        </w:tc>
        <w:tc>
          <w:tcPr>
            <w:tcW w:w="1620" w:type="dxa"/>
          </w:tcPr>
          <w:p w14:paraId="15F5E7E9" w14:textId="77777777" w:rsidR="00632F88" w:rsidRDefault="00632F88">
            <w:pPr>
              <w:spacing w:line="360" w:lineRule="auto"/>
              <w:jc w:val="center"/>
              <w:rPr>
                <w:rFonts w:ascii="宋体" w:hAnsi="宋体" w:cs="Arial"/>
                <w:szCs w:val="21"/>
              </w:rPr>
            </w:pPr>
          </w:p>
        </w:tc>
        <w:tc>
          <w:tcPr>
            <w:tcW w:w="1652" w:type="dxa"/>
          </w:tcPr>
          <w:p w14:paraId="15CEA5AC" w14:textId="77777777" w:rsidR="00632F88" w:rsidRDefault="00632F88">
            <w:pPr>
              <w:spacing w:line="360" w:lineRule="auto"/>
              <w:jc w:val="center"/>
              <w:rPr>
                <w:rFonts w:ascii="宋体" w:hAnsi="宋体" w:cs="Arial"/>
                <w:szCs w:val="21"/>
              </w:rPr>
            </w:pPr>
          </w:p>
        </w:tc>
        <w:tc>
          <w:tcPr>
            <w:tcW w:w="1948" w:type="dxa"/>
          </w:tcPr>
          <w:p w14:paraId="33B67907" w14:textId="77777777" w:rsidR="00632F88" w:rsidRDefault="00632F88">
            <w:pPr>
              <w:spacing w:line="360" w:lineRule="auto"/>
              <w:jc w:val="center"/>
              <w:rPr>
                <w:rFonts w:ascii="宋体" w:hAnsi="宋体" w:cs="Arial"/>
                <w:szCs w:val="21"/>
              </w:rPr>
            </w:pPr>
          </w:p>
        </w:tc>
      </w:tr>
      <w:tr w:rsidR="00632F88" w14:paraId="271C1903" w14:textId="77777777">
        <w:trPr>
          <w:trHeight w:val="397"/>
        </w:trPr>
        <w:tc>
          <w:tcPr>
            <w:tcW w:w="426" w:type="dxa"/>
          </w:tcPr>
          <w:p w14:paraId="18B44F04" w14:textId="77777777" w:rsidR="00632F88" w:rsidRDefault="00632F88">
            <w:pPr>
              <w:spacing w:line="360" w:lineRule="auto"/>
              <w:jc w:val="center"/>
              <w:rPr>
                <w:rFonts w:ascii="宋体" w:hAnsi="宋体" w:cs="Arial"/>
                <w:b/>
                <w:bCs/>
                <w:szCs w:val="21"/>
              </w:rPr>
            </w:pPr>
          </w:p>
        </w:tc>
        <w:tc>
          <w:tcPr>
            <w:tcW w:w="1020" w:type="dxa"/>
          </w:tcPr>
          <w:p w14:paraId="58480C84" w14:textId="77777777" w:rsidR="00632F88" w:rsidRDefault="00632F88">
            <w:pPr>
              <w:spacing w:line="360" w:lineRule="auto"/>
              <w:jc w:val="center"/>
              <w:rPr>
                <w:rFonts w:ascii="宋体" w:hAnsi="宋体" w:cs="Arial"/>
                <w:b/>
                <w:bCs/>
                <w:szCs w:val="21"/>
              </w:rPr>
            </w:pPr>
          </w:p>
        </w:tc>
        <w:tc>
          <w:tcPr>
            <w:tcW w:w="714" w:type="dxa"/>
          </w:tcPr>
          <w:p w14:paraId="5F150968" w14:textId="77777777" w:rsidR="00632F88" w:rsidRDefault="00632F88">
            <w:pPr>
              <w:spacing w:line="360" w:lineRule="auto"/>
              <w:jc w:val="center"/>
              <w:rPr>
                <w:rFonts w:ascii="宋体" w:hAnsi="宋体" w:cs="Arial"/>
                <w:b/>
                <w:bCs/>
                <w:szCs w:val="21"/>
              </w:rPr>
            </w:pPr>
          </w:p>
        </w:tc>
        <w:tc>
          <w:tcPr>
            <w:tcW w:w="540" w:type="dxa"/>
          </w:tcPr>
          <w:p w14:paraId="4516B25F" w14:textId="77777777" w:rsidR="00632F88" w:rsidRDefault="00632F88">
            <w:pPr>
              <w:spacing w:line="360" w:lineRule="auto"/>
              <w:jc w:val="center"/>
              <w:rPr>
                <w:rFonts w:ascii="宋体" w:hAnsi="宋体" w:cs="Arial"/>
                <w:b/>
                <w:bCs/>
                <w:szCs w:val="21"/>
              </w:rPr>
            </w:pPr>
          </w:p>
        </w:tc>
        <w:tc>
          <w:tcPr>
            <w:tcW w:w="1620" w:type="dxa"/>
          </w:tcPr>
          <w:p w14:paraId="12C5CD51" w14:textId="77777777" w:rsidR="00632F88" w:rsidRDefault="00632F88">
            <w:pPr>
              <w:spacing w:line="360" w:lineRule="auto"/>
              <w:jc w:val="center"/>
              <w:rPr>
                <w:rFonts w:ascii="宋体" w:hAnsi="宋体" w:cs="Arial"/>
                <w:b/>
                <w:bCs/>
                <w:szCs w:val="21"/>
              </w:rPr>
            </w:pPr>
          </w:p>
        </w:tc>
        <w:tc>
          <w:tcPr>
            <w:tcW w:w="1620" w:type="dxa"/>
          </w:tcPr>
          <w:p w14:paraId="496257FE" w14:textId="77777777" w:rsidR="00632F88" w:rsidRDefault="00632F88">
            <w:pPr>
              <w:spacing w:line="360" w:lineRule="auto"/>
              <w:jc w:val="center"/>
              <w:rPr>
                <w:rFonts w:ascii="宋体" w:hAnsi="宋体" w:cs="Arial"/>
                <w:b/>
                <w:bCs/>
                <w:szCs w:val="21"/>
              </w:rPr>
            </w:pPr>
          </w:p>
        </w:tc>
        <w:tc>
          <w:tcPr>
            <w:tcW w:w="1652" w:type="dxa"/>
          </w:tcPr>
          <w:p w14:paraId="5CD6949F" w14:textId="77777777" w:rsidR="00632F88" w:rsidRDefault="00632F88">
            <w:pPr>
              <w:spacing w:line="360" w:lineRule="auto"/>
              <w:jc w:val="center"/>
              <w:rPr>
                <w:rFonts w:ascii="宋体" w:hAnsi="宋体" w:cs="Arial"/>
                <w:b/>
                <w:bCs/>
                <w:szCs w:val="21"/>
              </w:rPr>
            </w:pPr>
          </w:p>
        </w:tc>
        <w:tc>
          <w:tcPr>
            <w:tcW w:w="1948" w:type="dxa"/>
          </w:tcPr>
          <w:p w14:paraId="2F108070" w14:textId="77777777" w:rsidR="00632F88" w:rsidRDefault="00632F88">
            <w:pPr>
              <w:spacing w:line="360" w:lineRule="auto"/>
              <w:jc w:val="center"/>
              <w:rPr>
                <w:rFonts w:ascii="宋体" w:hAnsi="宋体" w:cs="Arial"/>
                <w:b/>
                <w:bCs/>
                <w:szCs w:val="21"/>
              </w:rPr>
            </w:pPr>
          </w:p>
        </w:tc>
      </w:tr>
      <w:tr w:rsidR="00632F88" w14:paraId="7BEE89DF" w14:textId="77777777">
        <w:trPr>
          <w:trHeight w:val="397"/>
        </w:trPr>
        <w:tc>
          <w:tcPr>
            <w:tcW w:w="426" w:type="dxa"/>
          </w:tcPr>
          <w:p w14:paraId="7BF85723" w14:textId="77777777" w:rsidR="00632F88" w:rsidRDefault="00632F88">
            <w:pPr>
              <w:spacing w:line="360" w:lineRule="auto"/>
              <w:jc w:val="center"/>
              <w:rPr>
                <w:rFonts w:ascii="宋体" w:hAnsi="宋体" w:cs="Arial"/>
                <w:b/>
                <w:bCs/>
                <w:szCs w:val="21"/>
              </w:rPr>
            </w:pPr>
          </w:p>
        </w:tc>
        <w:tc>
          <w:tcPr>
            <w:tcW w:w="1020" w:type="dxa"/>
          </w:tcPr>
          <w:p w14:paraId="0133CBC3" w14:textId="77777777" w:rsidR="00632F88" w:rsidRDefault="00632F88">
            <w:pPr>
              <w:spacing w:line="360" w:lineRule="auto"/>
              <w:jc w:val="center"/>
              <w:rPr>
                <w:rFonts w:ascii="宋体" w:hAnsi="宋体" w:cs="Arial"/>
                <w:b/>
                <w:bCs/>
                <w:szCs w:val="21"/>
              </w:rPr>
            </w:pPr>
          </w:p>
        </w:tc>
        <w:tc>
          <w:tcPr>
            <w:tcW w:w="714" w:type="dxa"/>
          </w:tcPr>
          <w:p w14:paraId="3B1C96A3" w14:textId="77777777" w:rsidR="00632F88" w:rsidRDefault="00632F88">
            <w:pPr>
              <w:spacing w:line="360" w:lineRule="auto"/>
              <w:jc w:val="center"/>
              <w:rPr>
                <w:rFonts w:ascii="宋体" w:hAnsi="宋体" w:cs="Arial"/>
                <w:b/>
                <w:bCs/>
                <w:szCs w:val="21"/>
              </w:rPr>
            </w:pPr>
          </w:p>
        </w:tc>
        <w:tc>
          <w:tcPr>
            <w:tcW w:w="540" w:type="dxa"/>
          </w:tcPr>
          <w:p w14:paraId="52CBB7CB" w14:textId="77777777" w:rsidR="00632F88" w:rsidRDefault="00632F88">
            <w:pPr>
              <w:spacing w:line="360" w:lineRule="auto"/>
              <w:jc w:val="center"/>
              <w:rPr>
                <w:rFonts w:ascii="宋体" w:hAnsi="宋体" w:cs="Arial"/>
                <w:b/>
                <w:bCs/>
                <w:szCs w:val="21"/>
              </w:rPr>
            </w:pPr>
          </w:p>
        </w:tc>
        <w:tc>
          <w:tcPr>
            <w:tcW w:w="1620" w:type="dxa"/>
          </w:tcPr>
          <w:p w14:paraId="6C56BE1C" w14:textId="77777777" w:rsidR="00632F88" w:rsidRDefault="00632F88">
            <w:pPr>
              <w:spacing w:line="360" w:lineRule="auto"/>
              <w:jc w:val="center"/>
              <w:rPr>
                <w:rFonts w:ascii="宋体" w:hAnsi="宋体" w:cs="Arial"/>
                <w:b/>
                <w:bCs/>
                <w:szCs w:val="21"/>
              </w:rPr>
            </w:pPr>
          </w:p>
        </w:tc>
        <w:tc>
          <w:tcPr>
            <w:tcW w:w="1620" w:type="dxa"/>
          </w:tcPr>
          <w:p w14:paraId="56C8306E" w14:textId="77777777" w:rsidR="00632F88" w:rsidRDefault="00632F88">
            <w:pPr>
              <w:spacing w:line="360" w:lineRule="auto"/>
              <w:jc w:val="center"/>
              <w:rPr>
                <w:rFonts w:ascii="宋体" w:hAnsi="宋体" w:cs="Arial"/>
                <w:b/>
                <w:bCs/>
                <w:szCs w:val="21"/>
              </w:rPr>
            </w:pPr>
          </w:p>
        </w:tc>
        <w:tc>
          <w:tcPr>
            <w:tcW w:w="1652" w:type="dxa"/>
          </w:tcPr>
          <w:p w14:paraId="58F6DA54" w14:textId="77777777" w:rsidR="00632F88" w:rsidRDefault="00632F88">
            <w:pPr>
              <w:spacing w:line="360" w:lineRule="auto"/>
              <w:jc w:val="center"/>
              <w:rPr>
                <w:rFonts w:ascii="宋体" w:hAnsi="宋体" w:cs="Arial"/>
                <w:b/>
                <w:bCs/>
                <w:szCs w:val="21"/>
              </w:rPr>
            </w:pPr>
          </w:p>
        </w:tc>
        <w:tc>
          <w:tcPr>
            <w:tcW w:w="1948" w:type="dxa"/>
          </w:tcPr>
          <w:p w14:paraId="1122B7B6" w14:textId="77777777" w:rsidR="00632F88" w:rsidRDefault="00632F88">
            <w:pPr>
              <w:spacing w:line="360" w:lineRule="auto"/>
              <w:jc w:val="center"/>
              <w:rPr>
                <w:rFonts w:ascii="宋体" w:hAnsi="宋体" w:cs="Arial"/>
                <w:b/>
                <w:bCs/>
                <w:szCs w:val="21"/>
              </w:rPr>
            </w:pPr>
          </w:p>
        </w:tc>
      </w:tr>
      <w:tr w:rsidR="00632F88" w14:paraId="08B310F1" w14:textId="77777777">
        <w:trPr>
          <w:trHeight w:val="397"/>
        </w:trPr>
        <w:tc>
          <w:tcPr>
            <w:tcW w:w="426" w:type="dxa"/>
          </w:tcPr>
          <w:p w14:paraId="092C182A" w14:textId="77777777" w:rsidR="00632F88" w:rsidRDefault="00632F88">
            <w:pPr>
              <w:spacing w:line="360" w:lineRule="auto"/>
              <w:jc w:val="center"/>
              <w:rPr>
                <w:rFonts w:ascii="宋体" w:hAnsi="宋体" w:cs="Arial"/>
                <w:b/>
                <w:bCs/>
                <w:szCs w:val="21"/>
              </w:rPr>
            </w:pPr>
          </w:p>
        </w:tc>
        <w:tc>
          <w:tcPr>
            <w:tcW w:w="1020" w:type="dxa"/>
          </w:tcPr>
          <w:p w14:paraId="7BA7C950" w14:textId="77777777" w:rsidR="00632F88" w:rsidRDefault="00632F88">
            <w:pPr>
              <w:spacing w:line="360" w:lineRule="auto"/>
              <w:jc w:val="center"/>
              <w:rPr>
                <w:rFonts w:ascii="宋体" w:hAnsi="宋体" w:cs="Arial"/>
                <w:b/>
                <w:bCs/>
                <w:szCs w:val="21"/>
              </w:rPr>
            </w:pPr>
          </w:p>
        </w:tc>
        <w:tc>
          <w:tcPr>
            <w:tcW w:w="714" w:type="dxa"/>
          </w:tcPr>
          <w:p w14:paraId="6EE2FBE5" w14:textId="77777777" w:rsidR="00632F88" w:rsidRDefault="00632F88">
            <w:pPr>
              <w:spacing w:line="360" w:lineRule="auto"/>
              <w:jc w:val="center"/>
              <w:rPr>
                <w:rFonts w:ascii="宋体" w:hAnsi="宋体" w:cs="Arial"/>
                <w:b/>
                <w:bCs/>
                <w:szCs w:val="21"/>
              </w:rPr>
            </w:pPr>
          </w:p>
        </w:tc>
        <w:tc>
          <w:tcPr>
            <w:tcW w:w="540" w:type="dxa"/>
          </w:tcPr>
          <w:p w14:paraId="14E66785" w14:textId="77777777" w:rsidR="00632F88" w:rsidRDefault="00632F88">
            <w:pPr>
              <w:spacing w:line="360" w:lineRule="auto"/>
              <w:jc w:val="center"/>
              <w:rPr>
                <w:rFonts w:ascii="宋体" w:hAnsi="宋体" w:cs="Arial"/>
                <w:b/>
                <w:bCs/>
                <w:szCs w:val="21"/>
              </w:rPr>
            </w:pPr>
          </w:p>
        </w:tc>
        <w:tc>
          <w:tcPr>
            <w:tcW w:w="1620" w:type="dxa"/>
          </w:tcPr>
          <w:p w14:paraId="661E1F5F" w14:textId="77777777" w:rsidR="00632F88" w:rsidRDefault="00632F88">
            <w:pPr>
              <w:spacing w:line="360" w:lineRule="auto"/>
              <w:jc w:val="center"/>
              <w:rPr>
                <w:rFonts w:ascii="宋体" w:hAnsi="宋体" w:cs="Arial"/>
                <w:b/>
                <w:bCs/>
                <w:szCs w:val="21"/>
              </w:rPr>
            </w:pPr>
          </w:p>
        </w:tc>
        <w:tc>
          <w:tcPr>
            <w:tcW w:w="1620" w:type="dxa"/>
          </w:tcPr>
          <w:p w14:paraId="2CA67959" w14:textId="77777777" w:rsidR="00632F88" w:rsidRDefault="00632F88">
            <w:pPr>
              <w:spacing w:line="360" w:lineRule="auto"/>
              <w:jc w:val="center"/>
              <w:rPr>
                <w:rFonts w:ascii="宋体" w:hAnsi="宋体" w:cs="Arial"/>
                <w:b/>
                <w:bCs/>
                <w:szCs w:val="21"/>
              </w:rPr>
            </w:pPr>
          </w:p>
        </w:tc>
        <w:tc>
          <w:tcPr>
            <w:tcW w:w="1652" w:type="dxa"/>
          </w:tcPr>
          <w:p w14:paraId="098A0C26" w14:textId="77777777" w:rsidR="00632F88" w:rsidRDefault="00632F88">
            <w:pPr>
              <w:spacing w:line="360" w:lineRule="auto"/>
              <w:jc w:val="center"/>
              <w:rPr>
                <w:rFonts w:ascii="宋体" w:hAnsi="宋体" w:cs="Arial"/>
                <w:b/>
                <w:bCs/>
                <w:szCs w:val="21"/>
              </w:rPr>
            </w:pPr>
          </w:p>
        </w:tc>
        <w:tc>
          <w:tcPr>
            <w:tcW w:w="1948" w:type="dxa"/>
          </w:tcPr>
          <w:p w14:paraId="1000C5DB" w14:textId="77777777" w:rsidR="00632F88" w:rsidRDefault="00632F88">
            <w:pPr>
              <w:spacing w:line="360" w:lineRule="auto"/>
              <w:jc w:val="center"/>
              <w:rPr>
                <w:rFonts w:ascii="宋体" w:hAnsi="宋体" w:cs="Arial"/>
                <w:b/>
                <w:bCs/>
                <w:szCs w:val="21"/>
              </w:rPr>
            </w:pPr>
          </w:p>
        </w:tc>
      </w:tr>
      <w:tr w:rsidR="00632F88" w14:paraId="24AF6881" w14:textId="77777777">
        <w:trPr>
          <w:trHeight w:val="397"/>
        </w:trPr>
        <w:tc>
          <w:tcPr>
            <w:tcW w:w="426" w:type="dxa"/>
          </w:tcPr>
          <w:p w14:paraId="589DB1BC" w14:textId="77777777" w:rsidR="00632F88" w:rsidRDefault="00632F88">
            <w:pPr>
              <w:spacing w:line="360" w:lineRule="auto"/>
              <w:jc w:val="center"/>
              <w:rPr>
                <w:rFonts w:ascii="宋体" w:hAnsi="宋体" w:cs="Arial"/>
                <w:b/>
                <w:bCs/>
                <w:szCs w:val="21"/>
              </w:rPr>
            </w:pPr>
          </w:p>
        </w:tc>
        <w:tc>
          <w:tcPr>
            <w:tcW w:w="1020" w:type="dxa"/>
          </w:tcPr>
          <w:p w14:paraId="34B85E60" w14:textId="77777777" w:rsidR="00632F88" w:rsidRDefault="00632F88">
            <w:pPr>
              <w:spacing w:line="360" w:lineRule="auto"/>
              <w:jc w:val="center"/>
              <w:rPr>
                <w:rFonts w:ascii="宋体" w:hAnsi="宋体" w:cs="Arial"/>
                <w:b/>
                <w:bCs/>
                <w:szCs w:val="21"/>
              </w:rPr>
            </w:pPr>
          </w:p>
        </w:tc>
        <w:tc>
          <w:tcPr>
            <w:tcW w:w="714" w:type="dxa"/>
          </w:tcPr>
          <w:p w14:paraId="200963FD" w14:textId="77777777" w:rsidR="00632F88" w:rsidRDefault="00632F88">
            <w:pPr>
              <w:spacing w:line="360" w:lineRule="auto"/>
              <w:jc w:val="center"/>
              <w:rPr>
                <w:rFonts w:ascii="宋体" w:hAnsi="宋体" w:cs="Arial"/>
                <w:b/>
                <w:bCs/>
                <w:szCs w:val="21"/>
              </w:rPr>
            </w:pPr>
          </w:p>
        </w:tc>
        <w:tc>
          <w:tcPr>
            <w:tcW w:w="540" w:type="dxa"/>
          </w:tcPr>
          <w:p w14:paraId="234DB5F5" w14:textId="77777777" w:rsidR="00632F88" w:rsidRDefault="00632F88">
            <w:pPr>
              <w:spacing w:line="360" w:lineRule="auto"/>
              <w:jc w:val="center"/>
              <w:rPr>
                <w:rFonts w:ascii="宋体" w:hAnsi="宋体" w:cs="Arial"/>
                <w:b/>
                <w:bCs/>
                <w:szCs w:val="21"/>
              </w:rPr>
            </w:pPr>
          </w:p>
        </w:tc>
        <w:tc>
          <w:tcPr>
            <w:tcW w:w="1620" w:type="dxa"/>
          </w:tcPr>
          <w:p w14:paraId="774A31B2" w14:textId="77777777" w:rsidR="00632F88" w:rsidRDefault="00632F88">
            <w:pPr>
              <w:spacing w:line="360" w:lineRule="auto"/>
              <w:jc w:val="center"/>
              <w:rPr>
                <w:rFonts w:ascii="宋体" w:hAnsi="宋体" w:cs="Arial"/>
                <w:b/>
                <w:bCs/>
                <w:szCs w:val="21"/>
              </w:rPr>
            </w:pPr>
          </w:p>
        </w:tc>
        <w:tc>
          <w:tcPr>
            <w:tcW w:w="1620" w:type="dxa"/>
          </w:tcPr>
          <w:p w14:paraId="7461749E" w14:textId="77777777" w:rsidR="00632F88" w:rsidRDefault="00632F88">
            <w:pPr>
              <w:spacing w:line="360" w:lineRule="auto"/>
              <w:jc w:val="center"/>
              <w:rPr>
                <w:rFonts w:ascii="宋体" w:hAnsi="宋体" w:cs="Arial"/>
                <w:b/>
                <w:bCs/>
                <w:szCs w:val="21"/>
              </w:rPr>
            </w:pPr>
          </w:p>
        </w:tc>
        <w:tc>
          <w:tcPr>
            <w:tcW w:w="1652" w:type="dxa"/>
          </w:tcPr>
          <w:p w14:paraId="59C3D472" w14:textId="77777777" w:rsidR="00632F88" w:rsidRDefault="00632F88">
            <w:pPr>
              <w:spacing w:line="360" w:lineRule="auto"/>
              <w:jc w:val="center"/>
              <w:rPr>
                <w:rFonts w:ascii="宋体" w:hAnsi="宋体" w:cs="Arial"/>
                <w:b/>
                <w:bCs/>
                <w:szCs w:val="21"/>
              </w:rPr>
            </w:pPr>
          </w:p>
        </w:tc>
        <w:tc>
          <w:tcPr>
            <w:tcW w:w="1948" w:type="dxa"/>
          </w:tcPr>
          <w:p w14:paraId="48BA0DC7" w14:textId="77777777" w:rsidR="00632F88" w:rsidRDefault="00632F88">
            <w:pPr>
              <w:spacing w:line="360" w:lineRule="auto"/>
              <w:jc w:val="center"/>
              <w:rPr>
                <w:rFonts w:ascii="宋体" w:hAnsi="宋体" w:cs="Arial"/>
                <w:b/>
                <w:bCs/>
                <w:szCs w:val="21"/>
              </w:rPr>
            </w:pPr>
          </w:p>
        </w:tc>
      </w:tr>
      <w:tr w:rsidR="00632F88" w14:paraId="439157FB" w14:textId="77777777">
        <w:trPr>
          <w:trHeight w:val="397"/>
        </w:trPr>
        <w:tc>
          <w:tcPr>
            <w:tcW w:w="426" w:type="dxa"/>
          </w:tcPr>
          <w:p w14:paraId="7848F533" w14:textId="77777777" w:rsidR="00632F88" w:rsidRDefault="00632F88">
            <w:pPr>
              <w:spacing w:line="360" w:lineRule="auto"/>
              <w:jc w:val="center"/>
              <w:rPr>
                <w:rFonts w:ascii="宋体" w:hAnsi="宋体" w:cs="Arial"/>
                <w:b/>
                <w:bCs/>
                <w:szCs w:val="21"/>
              </w:rPr>
            </w:pPr>
          </w:p>
        </w:tc>
        <w:tc>
          <w:tcPr>
            <w:tcW w:w="1020" w:type="dxa"/>
          </w:tcPr>
          <w:p w14:paraId="21F3ABA7" w14:textId="77777777" w:rsidR="00632F88" w:rsidRDefault="00632F88">
            <w:pPr>
              <w:spacing w:line="360" w:lineRule="auto"/>
              <w:jc w:val="center"/>
              <w:rPr>
                <w:rFonts w:ascii="宋体" w:hAnsi="宋体" w:cs="Arial"/>
                <w:b/>
                <w:bCs/>
                <w:szCs w:val="21"/>
              </w:rPr>
            </w:pPr>
          </w:p>
        </w:tc>
        <w:tc>
          <w:tcPr>
            <w:tcW w:w="714" w:type="dxa"/>
          </w:tcPr>
          <w:p w14:paraId="1C0CDE8B" w14:textId="77777777" w:rsidR="00632F88" w:rsidRDefault="00632F88">
            <w:pPr>
              <w:spacing w:line="360" w:lineRule="auto"/>
              <w:jc w:val="center"/>
              <w:rPr>
                <w:rFonts w:ascii="宋体" w:hAnsi="宋体" w:cs="Arial"/>
                <w:b/>
                <w:bCs/>
                <w:szCs w:val="21"/>
              </w:rPr>
            </w:pPr>
          </w:p>
        </w:tc>
        <w:tc>
          <w:tcPr>
            <w:tcW w:w="540" w:type="dxa"/>
          </w:tcPr>
          <w:p w14:paraId="34C228CE" w14:textId="77777777" w:rsidR="00632F88" w:rsidRDefault="00632F88">
            <w:pPr>
              <w:spacing w:line="360" w:lineRule="auto"/>
              <w:jc w:val="center"/>
              <w:rPr>
                <w:rFonts w:ascii="宋体" w:hAnsi="宋体" w:cs="Arial"/>
                <w:b/>
                <w:bCs/>
                <w:szCs w:val="21"/>
              </w:rPr>
            </w:pPr>
          </w:p>
        </w:tc>
        <w:tc>
          <w:tcPr>
            <w:tcW w:w="1620" w:type="dxa"/>
          </w:tcPr>
          <w:p w14:paraId="17A4240E" w14:textId="77777777" w:rsidR="00632F88" w:rsidRDefault="00632F88">
            <w:pPr>
              <w:spacing w:line="360" w:lineRule="auto"/>
              <w:jc w:val="center"/>
              <w:rPr>
                <w:rFonts w:ascii="宋体" w:hAnsi="宋体" w:cs="Arial"/>
                <w:b/>
                <w:bCs/>
                <w:szCs w:val="21"/>
              </w:rPr>
            </w:pPr>
          </w:p>
        </w:tc>
        <w:tc>
          <w:tcPr>
            <w:tcW w:w="1620" w:type="dxa"/>
          </w:tcPr>
          <w:p w14:paraId="0F07EFED" w14:textId="77777777" w:rsidR="00632F88" w:rsidRDefault="00632F88">
            <w:pPr>
              <w:spacing w:line="360" w:lineRule="auto"/>
              <w:jc w:val="center"/>
              <w:rPr>
                <w:rFonts w:ascii="宋体" w:hAnsi="宋体" w:cs="Arial"/>
                <w:b/>
                <w:bCs/>
                <w:szCs w:val="21"/>
              </w:rPr>
            </w:pPr>
          </w:p>
        </w:tc>
        <w:tc>
          <w:tcPr>
            <w:tcW w:w="1652" w:type="dxa"/>
          </w:tcPr>
          <w:p w14:paraId="3E8C0B79" w14:textId="77777777" w:rsidR="00632F88" w:rsidRDefault="00632F88">
            <w:pPr>
              <w:spacing w:line="360" w:lineRule="auto"/>
              <w:jc w:val="center"/>
              <w:rPr>
                <w:rFonts w:ascii="宋体" w:hAnsi="宋体" w:cs="Arial"/>
                <w:b/>
                <w:bCs/>
                <w:szCs w:val="21"/>
              </w:rPr>
            </w:pPr>
          </w:p>
        </w:tc>
        <w:tc>
          <w:tcPr>
            <w:tcW w:w="1948" w:type="dxa"/>
          </w:tcPr>
          <w:p w14:paraId="1DA0F986" w14:textId="77777777" w:rsidR="00632F88" w:rsidRDefault="00632F88">
            <w:pPr>
              <w:spacing w:line="360" w:lineRule="auto"/>
              <w:jc w:val="center"/>
              <w:rPr>
                <w:rFonts w:ascii="宋体" w:hAnsi="宋体" w:cs="Arial"/>
                <w:b/>
                <w:bCs/>
                <w:szCs w:val="21"/>
              </w:rPr>
            </w:pPr>
          </w:p>
        </w:tc>
      </w:tr>
      <w:tr w:rsidR="00632F88" w14:paraId="7470E367" w14:textId="77777777">
        <w:trPr>
          <w:trHeight w:val="397"/>
        </w:trPr>
        <w:tc>
          <w:tcPr>
            <w:tcW w:w="426" w:type="dxa"/>
          </w:tcPr>
          <w:p w14:paraId="39E90AE8" w14:textId="77777777" w:rsidR="00632F88" w:rsidRDefault="00632F88">
            <w:pPr>
              <w:spacing w:line="360" w:lineRule="auto"/>
              <w:jc w:val="center"/>
              <w:rPr>
                <w:rFonts w:ascii="宋体" w:hAnsi="宋体" w:cs="Arial"/>
                <w:b/>
                <w:bCs/>
                <w:szCs w:val="21"/>
              </w:rPr>
            </w:pPr>
          </w:p>
        </w:tc>
        <w:tc>
          <w:tcPr>
            <w:tcW w:w="1020" w:type="dxa"/>
          </w:tcPr>
          <w:p w14:paraId="3C542E23" w14:textId="77777777" w:rsidR="00632F88" w:rsidRDefault="00632F88">
            <w:pPr>
              <w:spacing w:line="360" w:lineRule="auto"/>
              <w:jc w:val="center"/>
              <w:rPr>
                <w:rFonts w:ascii="宋体" w:hAnsi="宋体" w:cs="Arial"/>
                <w:b/>
                <w:bCs/>
                <w:szCs w:val="21"/>
              </w:rPr>
            </w:pPr>
          </w:p>
        </w:tc>
        <w:tc>
          <w:tcPr>
            <w:tcW w:w="714" w:type="dxa"/>
          </w:tcPr>
          <w:p w14:paraId="047AD5FA" w14:textId="77777777" w:rsidR="00632F88" w:rsidRDefault="00632F88">
            <w:pPr>
              <w:spacing w:line="360" w:lineRule="auto"/>
              <w:jc w:val="center"/>
              <w:rPr>
                <w:rFonts w:ascii="宋体" w:hAnsi="宋体" w:cs="Arial"/>
                <w:b/>
                <w:bCs/>
                <w:szCs w:val="21"/>
              </w:rPr>
            </w:pPr>
          </w:p>
        </w:tc>
        <w:tc>
          <w:tcPr>
            <w:tcW w:w="540" w:type="dxa"/>
          </w:tcPr>
          <w:p w14:paraId="776F8274" w14:textId="77777777" w:rsidR="00632F88" w:rsidRDefault="00632F88">
            <w:pPr>
              <w:spacing w:line="360" w:lineRule="auto"/>
              <w:jc w:val="center"/>
              <w:rPr>
                <w:rFonts w:ascii="宋体" w:hAnsi="宋体" w:cs="Arial"/>
                <w:b/>
                <w:bCs/>
                <w:szCs w:val="21"/>
              </w:rPr>
            </w:pPr>
          </w:p>
        </w:tc>
        <w:tc>
          <w:tcPr>
            <w:tcW w:w="1620" w:type="dxa"/>
          </w:tcPr>
          <w:p w14:paraId="0BEC838C" w14:textId="77777777" w:rsidR="00632F88" w:rsidRDefault="00632F88">
            <w:pPr>
              <w:spacing w:line="360" w:lineRule="auto"/>
              <w:jc w:val="center"/>
              <w:rPr>
                <w:rFonts w:ascii="宋体" w:hAnsi="宋体" w:cs="Arial"/>
                <w:b/>
                <w:bCs/>
                <w:szCs w:val="21"/>
              </w:rPr>
            </w:pPr>
          </w:p>
        </w:tc>
        <w:tc>
          <w:tcPr>
            <w:tcW w:w="1620" w:type="dxa"/>
          </w:tcPr>
          <w:p w14:paraId="0B7F3873" w14:textId="77777777" w:rsidR="00632F88" w:rsidRDefault="00632F88">
            <w:pPr>
              <w:spacing w:line="360" w:lineRule="auto"/>
              <w:jc w:val="center"/>
              <w:rPr>
                <w:rFonts w:ascii="宋体" w:hAnsi="宋体" w:cs="Arial"/>
                <w:b/>
                <w:bCs/>
                <w:szCs w:val="21"/>
              </w:rPr>
            </w:pPr>
          </w:p>
        </w:tc>
        <w:tc>
          <w:tcPr>
            <w:tcW w:w="1652" w:type="dxa"/>
          </w:tcPr>
          <w:p w14:paraId="2AA55C29" w14:textId="77777777" w:rsidR="00632F88" w:rsidRDefault="00632F88">
            <w:pPr>
              <w:spacing w:line="360" w:lineRule="auto"/>
              <w:jc w:val="center"/>
              <w:rPr>
                <w:rFonts w:ascii="宋体" w:hAnsi="宋体" w:cs="Arial"/>
                <w:b/>
                <w:bCs/>
                <w:szCs w:val="21"/>
              </w:rPr>
            </w:pPr>
          </w:p>
        </w:tc>
        <w:tc>
          <w:tcPr>
            <w:tcW w:w="1948" w:type="dxa"/>
          </w:tcPr>
          <w:p w14:paraId="24CD5635" w14:textId="77777777" w:rsidR="00632F88" w:rsidRDefault="00632F88">
            <w:pPr>
              <w:spacing w:line="360" w:lineRule="auto"/>
              <w:jc w:val="center"/>
              <w:rPr>
                <w:rFonts w:ascii="宋体" w:hAnsi="宋体" w:cs="Arial"/>
                <w:b/>
                <w:bCs/>
                <w:szCs w:val="21"/>
              </w:rPr>
            </w:pPr>
          </w:p>
        </w:tc>
      </w:tr>
      <w:tr w:rsidR="00632F88" w14:paraId="4962CB91" w14:textId="77777777">
        <w:trPr>
          <w:trHeight w:val="397"/>
        </w:trPr>
        <w:tc>
          <w:tcPr>
            <w:tcW w:w="426" w:type="dxa"/>
          </w:tcPr>
          <w:p w14:paraId="29D0D071" w14:textId="77777777" w:rsidR="00632F88" w:rsidRDefault="00632F88">
            <w:pPr>
              <w:spacing w:line="360" w:lineRule="auto"/>
              <w:jc w:val="center"/>
              <w:rPr>
                <w:rFonts w:ascii="宋体" w:hAnsi="宋体" w:cs="Arial"/>
                <w:b/>
                <w:bCs/>
                <w:szCs w:val="21"/>
              </w:rPr>
            </w:pPr>
          </w:p>
        </w:tc>
        <w:tc>
          <w:tcPr>
            <w:tcW w:w="1020" w:type="dxa"/>
          </w:tcPr>
          <w:p w14:paraId="4AD959CA" w14:textId="77777777" w:rsidR="00632F88" w:rsidRDefault="00632F88">
            <w:pPr>
              <w:spacing w:line="360" w:lineRule="auto"/>
              <w:jc w:val="center"/>
              <w:rPr>
                <w:rFonts w:ascii="宋体" w:hAnsi="宋体" w:cs="Arial"/>
                <w:b/>
                <w:bCs/>
                <w:szCs w:val="21"/>
              </w:rPr>
            </w:pPr>
          </w:p>
        </w:tc>
        <w:tc>
          <w:tcPr>
            <w:tcW w:w="714" w:type="dxa"/>
          </w:tcPr>
          <w:p w14:paraId="0F5672F4" w14:textId="77777777" w:rsidR="00632F88" w:rsidRDefault="00632F88">
            <w:pPr>
              <w:spacing w:line="360" w:lineRule="auto"/>
              <w:jc w:val="center"/>
              <w:rPr>
                <w:rFonts w:ascii="宋体" w:hAnsi="宋体" w:cs="Arial"/>
                <w:b/>
                <w:bCs/>
                <w:szCs w:val="21"/>
              </w:rPr>
            </w:pPr>
          </w:p>
        </w:tc>
        <w:tc>
          <w:tcPr>
            <w:tcW w:w="540" w:type="dxa"/>
          </w:tcPr>
          <w:p w14:paraId="0284A295" w14:textId="77777777" w:rsidR="00632F88" w:rsidRDefault="00632F88">
            <w:pPr>
              <w:spacing w:line="360" w:lineRule="auto"/>
              <w:jc w:val="center"/>
              <w:rPr>
                <w:rFonts w:ascii="宋体" w:hAnsi="宋体" w:cs="Arial"/>
                <w:b/>
                <w:bCs/>
                <w:szCs w:val="21"/>
              </w:rPr>
            </w:pPr>
          </w:p>
        </w:tc>
        <w:tc>
          <w:tcPr>
            <w:tcW w:w="1620" w:type="dxa"/>
          </w:tcPr>
          <w:p w14:paraId="355DDA7D" w14:textId="77777777" w:rsidR="00632F88" w:rsidRDefault="00632F88">
            <w:pPr>
              <w:spacing w:line="360" w:lineRule="auto"/>
              <w:jc w:val="center"/>
              <w:rPr>
                <w:rFonts w:ascii="宋体" w:hAnsi="宋体" w:cs="Arial"/>
                <w:b/>
                <w:bCs/>
                <w:szCs w:val="21"/>
              </w:rPr>
            </w:pPr>
          </w:p>
        </w:tc>
        <w:tc>
          <w:tcPr>
            <w:tcW w:w="1620" w:type="dxa"/>
          </w:tcPr>
          <w:p w14:paraId="6C93B544" w14:textId="77777777" w:rsidR="00632F88" w:rsidRDefault="00632F88">
            <w:pPr>
              <w:spacing w:line="360" w:lineRule="auto"/>
              <w:jc w:val="center"/>
              <w:rPr>
                <w:rFonts w:ascii="宋体" w:hAnsi="宋体" w:cs="Arial"/>
                <w:b/>
                <w:bCs/>
                <w:szCs w:val="21"/>
              </w:rPr>
            </w:pPr>
          </w:p>
        </w:tc>
        <w:tc>
          <w:tcPr>
            <w:tcW w:w="1652" w:type="dxa"/>
          </w:tcPr>
          <w:p w14:paraId="799DE9F6" w14:textId="77777777" w:rsidR="00632F88" w:rsidRDefault="00632F88">
            <w:pPr>
              <w:spacing w:line="360" w:lineRule="auto"/>
              <w:jc w:val="center"/>
              <w:rPr>
                <w:rFonts w:ascii="宋体" w:hAnsi="宋体" w:cs="Arial"/>
                <w:b/>
                <w:bCs/>
                <w:szCs w:val="21"/>
              </w:rPr>
            </w:pPr>
          </w:p>
        </w:tc>
        <w:tc>
          <w:tcPr>
            <w:tcW w:w="1948" w:type="dxa"/>
          </w:tcPr>
          <w:p w14:paraId="3A2570BD" w14:textId="77777777" w:rsidR="00632F88" w:rsidRDefault="00632F88">
            <w:pPr>
              <w:spacing w:line="360" w:lineRule="auto"/>
              <w:jc w:val="center"/>
              <w:rPr>
                <w:rFonts w:ascii="宋体" w:hAnsi="宋体" w:cs="Arial"/>
                <w:b/>
                <w:bCs/>
                <w:szCs w:val="21"/>
              </w:rPr>
            </w:pPr>
          </w:p>
        </w:tc>
      </w:tr>
      <w:tr w:rsidR="00632F88" w14:paraId="62DA3BE3" w14:textId="77777777">
        <w:trPr>
          <w:trHeight w:val="397"/>
        </w:trPr>
        <w:tc>
          <w:tcPr>
            <w:tcW w:w="426" w:type="dxa"/>
          </w:tcPr>
          <w:p w14:paraId="6E284966" w14:textId="77777777" w:rsidR="00632F88" w:rsidRDefault="00632F88">
            <w:pPr>
              <w:spacing w:line="360" w:lineRule="auto"/>
              <w:jc w:val="center"/>
              <w:rPr>
                <w:rFonts w:ascii="宋体" w:hAnsi="宋体" w:cs="Arial"/>
                <w:b/>
                <w:bCs/>
                <w:szCs w:val="21"/>
              </w:rPr>
            </w:pPr>
          </w:p>
        </w:tc>
        <w:tc>
          <w:tcPr>
            <w:tcW w:w="1020" w:type="dxa"/>
          </w:tcPr>
          <w:p w14:paraId="1A94B216" w14:textId="77777777" w:rsidR="00632F88" w:rsidRDefault="00632F88">
            <w:pPr>
              <w:spacing w:line="360" w:lineRule="auto"/>
              <w:jc w:val="center"/>
              <w:rPr>
                <w:rFonts w:ascii="宋体" w:hAnsi="宋体" w:cs="Arial"/>
                <w:b/>
                <w:bCs/>
                <w:szCs w:val="21"/>
              </w:rPr>
            </w:pPr>
          </w:p>
        </w:tc>
        <w:tc>
          <w:tcPr>
            <w:tcW w:w="714" w:type="dxa"/>
          </w:tcPr>
          <w:p w14:paraId="5580BC59" w14:textId="77777777" w:rsidR="00632F88" w:rsidRDefault="00632F88">
            <w:pPr>
              <w:spacing w:line="360" w:lineRule="auto"/>
              <w:jc w:val="center"/>
              <w:rPr>
                <w:rFonts w:ascii="宋体" w:hAnsi="宋体" w:cs="Arial"/>
                <w:b/>
                <w:bCs/>
                <w:szCs w:val="21"/>
              </w:rPr>
            </w:pPr>
          </w:p>
        </w:tc>
        <w:tc>
          <w:tcPr>
            <w:tcW w:w="540" w:type="dxa"/>
          </w:tcPr>
          <w:p w14:paraId="46C691AD" w14:textId="77777777" w:rsidR="00632F88" w:rsidRDefault="00632F88">
            <w:pPr>
              <w:spacing w:line="360" w:lineRule="auto"/>
              <w:jc w:val="center"/>
              <w:rPr>
                <w:rFonts w:ascii="宋体" w:hAnsi="宋体" w:cs="Arial"/>
                <w:b/>
                <w:bCs/>
                <w:szCs w:val="21"/>
              </w:rPr>
            </w:pPr>
          </w:p>
        </w:tc>
        <w:tc>
          <w:tcPr>
            <w:tcW w:w="1620" w:type="dxa"/>
          </w:tcPr>
          <w:p w14:paraId="4ACF708A" w14:textId="77777777" w:rsidR="00632F88" w:rsidRDefault="00632F88">
            <w:pPr>
              <w:spacing w:line="360" w:lineRule="auto"/>
              <w:jc w:val="center"/>
              <w:rPr>
                <w:rFonts w:ascii="宋体" w:hAnsi="宋体" w:cs="Arial"/>
                <w:b/>
                <w:bCs/>
                <w:szCs w:val="21"/>
              </w:rPr>
            </w:pPr>
          </w:p>
        </w:tc>
        <w:tc>
          <w:tcPr>
            <w:tcW w:w="1620" w:type="dxa"/>
          </w:tcPr>
          <w:p w14:paraId="131D3E0B" w14:textId="77777777" w:rsidR="00632F88" w:rsidRDefault="00632F88">
            <w:pPr>
              <w:spacing w:line="360" w:lineRule="auto"/>
              <w:jc w:val="center"/>
              <w:rPr>
                <w:rFonts w:ascii="宋体" w:hAnsi="宋体" w:cs="Arial"/>
                <w:b/>
                <w:bCs/>
                <w:szCs w:val="21"/>
              </w:rPr>
            </w:pPr>
          </w:p>
        </w:tc>
        <w:tc>
          <w:tcPr>
            <w:tcW w:w="1652" w:type="dxa"/>
          </w:tcPr>
          <w:p w14:paraId="63E1F2A7" w14:textId="77777777" w:rsidR="00632F88" w:rsidRDefault="00632F88">
            <w:pPr>
              <w:spacing w:line="360" w:lineRule="auto"/>
              <w:jc w:val="center"/>
              <w:rPr>
                <w:rFonts w:ascii="宋体" w:hAnsi="宋体" w:cs="Arial"/>
                <w:b/>
                <w:bCs/>
                <w:szCs w:val="21"/>
              </w:rPr>
            </w:pPr>
          </w:p>
        </w:tc>
        <w:tc>
          <w:tcPr>
            <w:tcW w:w="1948" w:type="dxa"/>
          </w:tcPr>
          <w:p w14:paraId="6E26D585" w14:textId="77777777" w:rsidR="00632F88" w:rsidRDefault="00632F88">
            <w:pPr>
              <w:spacing w:line="360" w:lineRule="auto"/>
              <w:jc w:val="center"/>
              <w:rPr>
                <w:rFonts w:ascii="宋体" w:hAnsi="宋体" w:cs="Arial"/>
                <w:b/>
                <w:bCs/>
                <w:szCs w:val="21"/>
              </w:rPr>
            </w:pPr>
          </w:p>
        </w:tc>
      </w:tr>
    </w:tbl>
    <w:p w14:paraId="693854F2" w14:textId="77777777" w:rsidR="00632F88" w:rsidRDefault="00632F88">
      <w:pPr>
        <w:spacing w:line="360" w:lineRule="auto"/>
        <w:jc w:val="center"/>
        <w:rPr>
          <w:rFonts w:ascii="宋体" w:hAnsi="宋体" w:cs="Arial"/>
          <w:b/>
          <w:bCs/>
          <w:szCs w:val="21"/>
        </w:rPr>
      </w:pPr>
    </w:p>
    <w:p w14:paraId="311FADD1" w14:textId="77777777" w:rsidR="00632F88" w:rsidRDefault="002576DD">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14:paraId="275C05F7" w14:textId="77777777" w:rsidR="00632F88" w:rsidRDefault="002576DD">
      <w:pPr>
        <w:pStyle w:val="a6"/>
      </w:pPr>
      <w:r>
        <w:t>投标人授权代表签字：</w:t>
      </w:r>
      <w:r>
        <w:t>_________________</w:t>
      </w:r>
      <w:r>
        <w:tab/>
      </w:r>
      <w:r>
        <w:t>公章：</w:t>
      </w:r>
      <w:r>
        <w:t>_________________</w:t>
      </w:r>
    </w:p>
    <w:p w14:paraId="105DA2CF" w14:textId="77777777" w:rsidR="00632F88" w:rsidRDefault="00632F88">
      <w:pPr>
        <w:pStyle w:val="a6"/>
      </w:pPr>
    </w:p>
    <w:p w14:paraId="733B9D03" w14:textId="77777777" w:rsidR="00632F88" w:rsidRDefault="002576DD">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14:paraId="510376AC" w14:textId="77777777" w:rsidR="00632F88" w:rsidRDefault="00632F88">
      <w:pPr>
        <w:pStyle w:val="afc"/>
      </w:pPr>
    </w:p>
    <w:p w14:paraId="0CEC849F" w14:textId="77777777" w:rsidR="00632F88" w:rsidRDefault="002576DD">
      <w:pPr>
        <w:pStyle w:val="flName"/>
        <w:rPr>
          <w:rFonts w:ascii="Times New Roman"/>
        </w:rPr>
      </w:pPr>
      <w:r>
        <w:rPr>
          <w:rFonts w:ascii="Times New Roman"/>
          <w:u w:val="single"/>
        </w:rPr>
        <w:br w:type="page"/>
      </w:r>
      <w:bookmarkStart w:id="666" w:name="_Toc495406868"/>
      <w:bookmarkStart w:id="667" w:name="_Toc450211812"/>
      <w:bookmarkStart w:id="668" w:name="_Toc389653606"/>
      <w:bookmarkStart w:id="669" w:name="_Toc503130738"/>
      <w:bookmarkStart w:id="670" w:name="_Toc503130415"/>
      <w:bookmarkStart w:id="671" w:name="_Toc503130799"/>
      <w:bookmarkStart w:id="672" w:name="_Toc491700935"/>
      <w:bookmarkStart w:id="673" w:name="_Toc302374211"/>
      <w:bookmarkStart w:id="674" w:name="_Toc512602456"/>
      <w:bookmarkStart w:id="675" w:name="_Toc389457534"/>
      <w:r>
        <w:rPr>
          <w:rFonts w:ascii="Times New Roman"/>
        </w:rPr>
        <w:t>商务条款响应</w:t>
      </w:r>
      <w:r>
        <w:rPr>
          <w:rFonts w:ascii="Times New Roman"/>
        </w:rPr>
        <w:t>/</w:t>
      </w:r>
      <w:r>
        <w:rPr>
          <w:rFonts w:ascii="Times New Roman"/>
        </w:rPr>
        <w:t>偏离表</w:t>
      </w:r>
      <w:bookmarkEnd w:id="666"/>
      <w:bookmarkEnd w:id="667"/>
      <w:bookmarkEnd w:id="668"/>
      <w:bookmarkEnd w:id="669"/>
      <w:bookmarkEnd w:id="670"/>
      <w:bookmarkEnd w:id="671"/>
      <w:bookmarkEnd w:id="672"/>
      <w:bookmarkEnd w:id="673"/>
      <w:bookmarkEnd w:id="674"/>
      <w:bookmarkEnd w:id="675"/>
    </w:p>
    <w:p w14:paraId="68A87CF5" w14:textId="77777777" w:rsidR="00632F88" w:rsidRDefault="002576DD">
      <w:pPr>
        <w:pStyle w:val="a6"/>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632F88" w14:paraId="683D4EA5" w14:textId="77777777">
        <w:trPr>
          <w:trHeight w:val="817"/>
          <w:tblHeader/>
        </w:trPr>
        <w:tc>
          <w:tcPr>
            <w:tcW w:w="667" w:type="dxa"/>
            <w:tcBorders>
              <w:top w:val="single" w:sz="12" w:space="0" w:color="auto"/>
              <w:bottom w:val="double" w:sz="6" w:space="0" w:color="auto"/>
            </w:tcBorders>
            <w:vAlign w:val="center"/>
          </w:tcPr>
          <w:p w14:paraId="22CEC1DC" w14:textId="77777777" w:rsidR="00632F88" w:rsidRDefault="002576DD">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14:paraId="70EFDC40" w14:textId="77777777" w:rsidR="00632F88" w:rsidRDefault="002576DD">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3CE18075" w14:textId="77777777" w:rsidR="00632F88" w:rsidRDefault="002576DD">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3209D010" w14:textId="77777777" w:rsidR="00632F88" w:rsidRDefault="002576DD">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D7FBB32" w14:textId="77777777" w:rsidR="00632F88" w:rsidRDefault="002576DD">
            <w:pPr>
              <w:pStyle w:val="a3"/>
              <w:ind w:left="72" w:right="72"/>
              <w:rPr>
                <w:rFonts w:ascii="Times New Roman" w:hAnsi="Times New Roman"/>
                <w:lang w:val="en-US"/>
              </w:rPr>
            </w:pPr>
            <w:r>
              <w:rPr>
                <w:rFonts w:ascii="Times New Roman" w:hAnsi="Times New Roman"/>
                <w:lang w:val="en-US"/>
              </w:rPr>
              <w:t>说明</w:t>
            </w:r>
          </w:p>
        </w:tc>
      </w:tr>
      <w:tr w:rsidR="00632F88" w14:paraId="5D495719" w14:textId="77777777">
        <w:trPr>
          <w:trHeight w:val="818"/>
        </w:trPr>
        <w:tc>
          <w:tcPr>
            <w:tcW w:w="667" w:type="dxa"/>
            <w:tcBorders>
              <w:top w:val="double" w:sz="6" w:space="0" w:color="auto"/>
            </w:tcBorders>
            <w:vAlign w:val="center"/>
          </w:tcPr>
          <w:p w14:paraId="12FEF5D9" w14:textId="77777777" w:rsidR="00632F88" w:rsidRDefault="00632F88">
            <w:pPr>
              <w:pStyle w:val="a9"/>
            </w:pPr>
          </w:p>
        </w:tc>
        <w:tc>
          <w:tcPr>
            <w:tcW w:w="1643" w:type="dxa"/>
            <w:tcBorders>
              <w:top w:val="double" w:sz="6" w:space="0" w:color="auto"/>
            </w:tcBorders>
            <w:vAlign w:val="center"/>
          </w:tcPr>
          <w:p w14:paraId="5A2A3A81" w14:textId="77777777" w:rsidR="00632F88" w:rsidRDefault="00632F88">
            <w:pPr>
              <w:pStyle w:val="a9"/>
            </w:pPr>
          </w:p>
        </w:tc>
        <w:tc>
          <w:tcPr>
            <w:tcW w:w="2770" w:type="dxa"/>
            <w:tcBorders>
              <w:top w:val="double" w:sz="6" w:space="0" w:color="auto"/>
            </w:tcBorders>
            <w:vAlign w:val="center"/>
          </w:tcPr>
          <w:p w14:paraId="21135B4E" w14:textId="77777777" w:rsidR="00632F88" w:rsidRDefault="00632F88">
            <w:pPr>
              <w:pStyle w:val="a9"/>
            </w:pPr>
          </w:p>
        </w:tc>
        <w:tc>
          <w:tcPr>
            <w:tcW w:w="2770" w:type="dxa"/>
            <w:tcBorders>
              <w:top w:val="double" w:sz="6" w:space="0" w:color="auto"/>
            </w:tcBorders>
            <w:vAlign w:val="center"/>
          </w:tcPr>
          <w:p w14:paraId="7EA27D26" w14:textId="77777777" w:rsidR="00632F88" w:rsidRDefault="00632F88">
            <w:pPr>
              <w:pStyle w:val="a9"/>
            </w:pPr>
          </w:p>
        </w:tc>
        <w:tc>
          <w:tcPr>
            <w:tcW w:w="1680" w:type="dxa"/>
            <w:tcBorders>
              <w:top w:val="double" w:sz="6" w:space="0" w:color="auto"/>
            </w:tcBorders>
            <w:vAlign w:val="center"/>
          </w:tcPr>
          <w:p w14:paraId="3AA81563" w14:textId="77777777" w:rsidR="00632F88" w:rsidRDefault="00632F88">
            <w:pPr>
              <w:pStyle w:val="a9"/>
            </w:pPr>
          </w:p>
        </w:tc>
      </w:tr>
      <w:tr w:rsidR="00632F88" w14:paraId="5F785956" w14:textId="77777777">
        <w:trPr>
          <w:trHeight w:val="818"/>
        </w:trPr>
        <w:tc>
          <w:tcPr>
            <w:tcW w:w="667" w:type="dxa"/>
            <w:vAlign w:val="center"/>
          </w:tcPr>
          <w:p w14:paraId="619F35A5" w14:textId="77777777" w:rsidR="00632F88" w:rsidRDefault="00632F88">
            <w:pPr>
              <w:pStyle w:val="a9"/>
            </w:pPr>
          </w:p>
        </w:tc>
        <w:tc>
          <w:tcPr>
            <w:tcW w:w="1643" w:type="dxa"/>
            <w:vAlign w:val="center"/>
          </w:tcPr>
          <w:p w14:paraId="33D9D36F" w14:textId="77777777" w:rsidR="00632F88" w:rsidRDefault="00632F88">
            <w:pPr>
              <w:pStyle w:val="a9"/>
            </w:pPr>
          </w:p>
        </w:tc>
        <w:tc>
          <w:tcPr>
            <w:tcW w:w="2770" w:type="dxa"/>
            <w:vAlign w:val="center"/>
          </w:tcPr>
          <w:p w14:paraId="469110A8" w14:textId="77777777" w:rsidR="00632F88" w:rsidRDefault="00632F88">
            <w:pPr>
              <w:pStyle w:val="a9"/>
            </w:pPr>
          </w:p>
        </w:tc>
        <w:tc>
          <w:tcPr>
            <w:tcW w:w="2770" w:type="dxa"/>
            <w:vAlign w:val="center"/>
          </w:tcPr>
          <w:p w14:paraId="4638D3E0" w14:textId="77777777" w:rsidR="00632F88" w:rsidRDefault="00632F88">
            <w:pPr>
              <w:pStyle w:val="a9"/>
            </w:pPr>
          </w:p>
        </w:tc>
        <w:tc>
          <w:tcPr>
            <w:tcW w:w="1680" w:type="dxa"/>
            <w:vAlign w:val="center"/>
          </w:tcPr>
          <w:p w14:paraId="0D24FFDC" w14:textId="77777777" w:rsidR="00632F88" w:rsidRDefault="00632F88">
            <w:pPr>
              <w:pStyle w:val="a9"/>
            </w:pPr>
          </w:p>
        </w:tc>
      </w:tr>
      <w:tr w:rsidR="00632F88" w14:paraId="4FA8DA69" w14:textId="77777777">
        <w:trPr>
          <w:trHeight w:val="818"/>
        </w:trPr>
        <w:tc>
          <w:tcPr>
            <w:tcW w:w="667" w:type="dxa"/>
            <w:vAlign w:val="center"/>
          </w:tcPr>
          <w:p w14:paraId="27081DD9" w14:textId="77777777" w:rsidR="00632F88" w:rsidRDefault="00632F88">
            <w:pPr>
              <w:pStyle w:val="a9"/>
            </w:pPr>
          </w:p>
        </w:tc>
        <w:tc>
          <w:tcPr>
            <w:tcW w:w="1643" w:type="dxa"/>
            <w:vAlign w:val="center"/>
          </w:tcPr>
          <w:p w14:paraId="7D6DCCFE" w14:textId="77777777" w:rsidR="00632F88" w:rsidRDefault="00632F88">
            <w:pPr>
              <w:pStyle w:val="a9"/>
            </w:pPr>
          </w:p>
        </w:tc>
        <w:tc>
          <w:tcPr>
            <w:tcW w:w="2770" w:type="dxa"/>
            <w:vAlign w:val="center"/>
          </w:tcPr>
          <w:p w14:paraId="785E3131" w14:textId="77777777" w:rsidR="00632F88" w:rsidRDefault="00632F88">
            <w:pPr>
              <w:pStyle w:val="a9"/>
            </w:pPr>
          </w:p>
        </w:tc>
        <w:tc>
          <w:tcPr>
            <w:tcW w:w="2770" w:type="dxa"/>
            <w:vAlign w:val="center"/>
          </w:tcPr>
          <w:p w14:paraId="50922DFE" w14:textId="77777777" w:rsidR="00632F88" w:rsidRDefault="00632F88">
            <w:pPr>
              <w:pStyle w:val="a9"/>
            </w:pPr>
          </w:p>
        </w:tc>
        <w:tc>
          <w:tcPr>
            <w:tcW w:w="1680" w:type="dxa"/>
            <w:vAlign w:val="center"/>
          </w:tcPr>
          <w:p w14:paraId="12FB5998" w14:textId="77777777" w:rsidR="00632F88" w:rsidRDefault="00632F88">
            <w:pPr>
              <w:pStyle w:val="a9"/>
            </w:pPr>
          </w:p>
        </w:tc>
      </w:tr>
      <w:tr w:rsidR="00632F88" w14:paraId="1C2146B8" w14:textId="77777777">
        <w:trPr>
          <w:trHeight w:val="818"/>
        </w:trPr>
        <w:tc>
          <w:tcPr>
            <w:tcW w:w="667" w:type="dxa"/>
            <w:vAlign w:val="center"/>
          </w:tcPr>
          <w:p w14:paraId="1BCFBED8" w14:textId="77777777" w:rsidR="00632F88" w:rsidRDefault="00632F88">
            <w:pPr>
              <w:pStyle w:val="a9"/>
            </w:pPr>
          </w:p>
        </w:tc>
        <w:tc>
          <w:tcPr>
            <w:tcW w:w="1643" w:type="dxa"/>
            <w:vAlign w:val="center"/>
          </w:tcPr>
          <w:p w14:paraId="0BD93000" w14:textId="77777777" w:rsidR="00632F88" w:rsidRDefault="00632F88">
            <w:pPr>
              <w:pStyle w:val="a9"/>
            </w:pPr>
          </w:p>
        </w:tc>
        <w:tc>
          <w:tcPr>
            <w:tcW w:w="2770" w:type="dxa"/>
            <w:vAlign w:val="center"/>
          </w:tcPr>
          <w:p w14:paraId="26132713" w14:textId="77777777" w:rsidR="00632F88" w:rsidRDefault="00632F88">
            <w:pPr>
              <w:pStyle w:val="a9"/>
            </w:pPr>
          </w:p>
        </w:tc>
        <w:tc>
          <w:tcPr>
            <w:tcW w:w="2770" w:type="dxa"/>
            <w:vAlign w:val="center"/>
          </w:tcPr>
          <w:p w14:paraId="47CECAC9" w14:textId="77777777" w:rsidR="00632F88" w:rsidRDefault="00632F88">
            <w:pPr>
              <w:pStyle w:val="a9"/>
            </w:pPr>
          </w:p>
        </w:tc>
        <w:tc>
          <w:tcPr>
            <w:tcW w:w="1680" w:type="dxa"/>
            <w:vAlign w:val="center"/>
          </w:tcPr>
          <w:p w14:paraId="6346546A" w14:textId="77777777" w:rsidR="00632F88" w:rsidRDefault="00632F88">
            <w:pPr>
              <w:pStyle w:val="a9"/>
            </w:pPr>
          </w:p>
        </w:tc>
      </w:tr>
      <w:tr w:rsidR="00632F88" w14:paraId="277B6E11" w14:textId="77777777">
        <w:trPr>
          <w:trHeight w:val="817"/>
        </w:trPr>
        <w:tc>
          <w:tcPr>
            <w:tcW w:w="667" w:type="dxa"/>
            <w:vAlign w:val="center"/>
          </w:tcPr>
          <w:p w14:paraId="43A2BD03" w14:textId="77777777" w:rsidR="00632F88" w:rsidRDefault="00632F88">
            <w:pPr>
              <w:pStyle w:val="a9"/>
            </w:pPr>
          </w:p>
        </w:tc>
        <w:tc>
          <w:tcPr>
            <w:tcW w:w="1643" w:type="dxa"/>
            <w:vAlign w:val="center"/>
          </w:tcPr>
          <w:p w14:paraId="5539F075" w14:textId="77777777" w:rsidR="00632F88" w:rsidRDefault="00632F88">
            <w:pPr>
              <w:pStyle w:val="a9"/>
            </w:pPr>
          </w:p>
        </w:tc>
        <w:tc>
          <w:tcPr>
            <w:tcW w:w="2770" w:type="dxa"/>
            <w:vAlign w:val="center"/>
          </w:tcPr>
          <w:p w14:paraId="2ACAA693" w14:textId="77777777" w:rsidR="00632F88" w:rsidRDefault="00632F88">
            <w:pPr>
              <w:pStyle w:val="a9"/>
            </w:pPr>
          </w:p>
        </w:tc>
        <w:tc>
          <w:tcPr>
            <w:tcW w:w="2770" w:type="dxa"/>
            <w:vAlign w:val="center"/>
          </w:tcPr>
          <w:p w14:paraId="3B6528B9" w14:textId="77777777" w:rsidR="00632F88" w:rsidRDefault="00632F88">
            <w:pPr>
              <w:pStyle w:val="a9"/>
            </w:pPr>
          </w:p>
        </w:tc>
        <w:tc>
          <w:tcPr>
            <w:tcW w:w="1680" w:type="dxa"/>
            <w:vAlign w:val="center"/>
          </w:tcPr>
          <w:p w14:paraId="32D81A73" w14:textId="77777777" w:rsidR="00632F88" w:rsidRDefault="00632F88">
            <w:pPr>
              <w:pStyle w:val="a9"/>
            </w:pPr>
          </w:p>
        </w:tc>
      </w:tr>
      <w:tr w:rsidR="00632F88" w14:paraId="4F85B201" w14:textId="77777777">
        <w:trPr>
          <w:trHeight w:val="818"/>
        </w:trPr>
        <w:tc>
          <w:tcPr>
            <w:tcW w:w="667" w:type="dxa"/>
            <w:vAlign w:val="center"/>
          </w:tcPr>
          <w:p w14:paraId="453A562C" w14:textId="77777777" w:rsidR="00632F88" w:rsidRDefault="00632F88">
            <w:pPr>
              <w:pStyle w:val="a9"/>
            </w:pPr>
          </w:p>
        </w:tc>
        <w:tc>
          <w:tcPr>
            <w:tcW w:w="1643" w:type="dxa"/>
            <w:vAlign w:val="center"/>
          </w:tcPr>
          <w:p w14:paraId="6A08A136" w14:textId="77777777" w:rsidR="00632F88" w:rsidRDefault="00632F88">
            <w:pPr>
              <w:pStyle w:val="a9"/>
            </w:pPr>
          </w:p>
        </w:tc>
        <w:tc>
          <w:tcPr>
            <w:tcW w:w="2770" w:type="dxa"/>
            <w:vAlign w:val="center"/>
          </w:tcPr>
          <w:p w14:paraId="681D7C8A" w14:textId="77777777" w:rsidR="00632F88" w:rsidRDefault="00632F88">
            <w:pPr>
              <w:pStyle w:val="a9"/>
            </w:pPr>
          </w:p>
        </w:tc>
        <w:tc>
          <w:tcPr>
            <w:tcW w:w="2770" w:type="dxa"/>
            <w:vAlign w:val="center"/>
          </w:tcPr>
          <w:p w14:paraId="4E3FB7DD" w14:textId="77777777" w:rsidR="00632F88" w:rsidRDefault="00632F88">
            <w:pPr>
              <w:pStyle w:val="a9"/>
            </w:pPr>
          </w:p>
        </w:tc>
        <w:tc>
          <w:tcPr>
            <w:tcW w:w="1680" w:type="dxa"/>
            <w:vAlign w:val="center"/>
          </w:tcPr>
          <w:p w14:paraId="7D7D6B2E" w14:textId="77777777" w:rsidR="00632F88" w:rsidRDefault="00632F88">
            <w:pPr>
              <w:pStyle w:val="a9"/>
            </w:pPr>
          </w:p>
        </w:tc>
      </w:tr>
      <w:tr w:rsidR="00632F88" w14:paraId="7743E52E" w14:textId="77777777">
        <w:trPr>
          <w:trHeight w:val="818"/>
        </w:trPr>
        <w:tc>
          <w:tcPr>
            <w:tcW w:w="667" w:type="dxa"/>
            <w:vAlign w:val="center"/>
          </w:tcPr>
          <w:p w14:paraId="570AB896" w14:textId="77777777" w:rsidR="00632F88" w:rsidRDefault="00632F88">
            <w:pPr>
              <w:pStyle w:val="a9"/>
            </w:pPr>
          </w:p>
        </w:tc>
        <w:tc>
          <w:tcPr>
            <w:tcW w:w="1643" w:type="dxa"/>
            <w:vAlign w:val="center"/>
          </w:tcPr>
          <w:p w14:paraId="515845BB" w14:textId="77777777" w:rsidR="00632F88" w:rsidRDefault="00632F88">
            <w:pPr>
              <w:pStyle w:val="a9"/>
            </w:pPr>
          </w:p>
        </w:tc>
        <w:tc>
          <w:tcPr>
            <w:tcW w:w="2770" w:type="dxa"/>
            <w:vAlign w:val="center"/>
          </w:tcPr>
          <w:p w14:paraId="4277FEB6" w14:textId="77777777" w:rsidR="00632F88" w:rsidRDefault="00632F88">
            <w:pPr>
              <w:pStyle w:val="a9"/>
            </w:pPr>
          </w:p>
        </w:tc>
        <w:tc>
          <w:tcPr>
            <w:tcW w:w="2770" w:type="dxa"/>
            <w:vAlign w:val="center"/>
          </w:tcPr>
          <w:p w14:paraId="1073558D" w14:textId="77777777" w:rsidR="00632F88" w:rsidRDefault="00632F88">
            <w:pPr>
              <w:pStyle w:val="a9"/>
            </w:pPr>
          </w:p>
        </w:tc>
        <w:tc>
          <w:tcPr>
            <w:tcW w:w="1680" w:type="dxa"/>
            <w:vAlign w:val="center"/>
          </w:tcPr>
          <w:p w14:paraId="33A5B600" w14:textId="77777777" w:rsidR="00632F88" w:rsidRDefault="00632F88">
            <w:pPr>
              <w:pStyle w:val="a9"/>
            </w:pPr>
          </w:p>
        </w:tc>
      </w:tr>
      <w:tr w:rsidR="00632F88" w14:paraId="2885E8FE" w14:textId="77777777">
        <w:trPr>
          <w:trHeight w:val="818"/>
        </w:trPr>
        <w:tc>
          <w:tcPr>
            <w:tcW w:w="667" w:type="dxa"/>
            <w:vAlign w:val="center"/>
          </w:tcPr>
          <w:p w14:paraId="02BC04FC" w14:textId="77777777" w:rsidR="00632F88" w:rsidRDefault="00632F88">
            <w:pPr>
              <w:pStyle w:val="a9"/>
            </w:pPr>
          </w:p>
        </w:tc>
        <w:tc>
          <w:tcPr>
            <w:tcW w:w="1643" w:type="dxa"/>
            <w:vAlign w:val="center"/>
          </w:tcPr>
          <w:p w14:paraId="0217E0FD" w14:textId="77777777" w:rsidR="00632F88" w:rsidRDefault="00632F88">
            <w:pPr>
              <w:pStyle w:val="a9"/>
            </w:pPr>
          </w:p>
        </w:tc>
        <w:tc>
          <w:tcPr>
            <w:tcW w:w="2770" w:type="dxa"/>
            <w:vAlign w:val="center"/>
          </w:tcPr>
          <w:p w14:paraId="691EE82E" w14:textId="77777777" w:rsidR="00632F88" w:rsidRDefault="00632F88">
            <w:pPr>
              <w:pStyle w:val="a9"/>
            </w:pPr>
          </w:p>
        </w:tc>
        <w:tc>
          <w:tcPr>
            <w:tcW w:w="2770" w:type="dxa"/>
            <w:vAlign w:val="center"/>
          </w:tcPr>
          <w:p w14:paraId="61BE2C3C" w14:textId="77777777" w:rsidR="00632F88" w:rsidRDefault="00632F88">
            <w:pPr>
              <w:pStyle w:val="a9"/>
            </w:pPr>
          </w:p>
        </w:tc>
        <w:tc>
          <w:tcPr>
            <w:tcW w:w="1680" w:type="dxa"/>
            <w:vAlign w:val="center"/>
          </w:tcPr>
          <w:p w14:paraId="57B3D1D6" w14:textId="77777777" w:rsidR="00632F88" w:rsidRDefault="00632F88">
            <w:pPr>
              <w:pStyle w:val="a9"/>
            </w:pPr>
          </w:p>
        </w:tc>
      </w:tr>
      <w:tr w:rsidR="00632F88" w14:paraId="6D07B79F" w14:textId="77777777">
        <w:trPr>
          <w:trHeight w:val="818"/>
        </w:trPr>
        <w:tc>
          <w:tcPr>
            <w:tcW w:w="667" w:type="dxa"/>
            <w:vAlign w:val="center"/>
          </w:tcPr>
          <w:p w14:paraId="3448217B" w14:textId="77777777" w:rsidR="00632F88" w:rsidRDefault="00632F88">
            <w:pPr>
              <w:pStyle w:val="a9"/>
            </w:pPr>
          </w:p>
        </w:tc>
        <w:tc>
          <w:tcPr>
            <w:tcW w:w="1643" w:type="dxa"/>
            <w:vAlign w:val="center"/>
          </w:tcPr>
          <w:p w14:paraId="4E3930EB" w14:textId="77777777" w:rsidR="00632F88" w:rsidRDefault="00632F88">
            <w:pPr>
              <w:pStyle w:val="a9"/>
            </w:pPr>
          </w:p>
        </w:tc>
        <w:tc>
          <w:tcPr>
            <w:tcW w:w="2770" w:type="dxa"/>
            <w:vAlign w:val="center"/>
          </w:tcPr>
          <w:p w14:paraId="03167AEC" w14:textId="77777777" w:rsidR="00632F88" w:rsidRDefault="00632F88">
            <w:pPr>
              <w:pStyle w:val="a9"/>
            </w:pPr>
          </w:p>
        </w:tc>
        <w:tc>
          <w:tcPr>
            <w:tcW w:w="2770" w:type="dxa"/>
            <w:vAlign w:val="center"/>
          </w:tcPr>
          <w:p w14:paraId="10765128" w14:textId="77777777" w:rsidR="00632F88" w:rsidRDefault="00632F88">
            <w:pPr>
              <w:pStyle w:val="a9"/>
            </w:pPr>
          </w:p>
        </w:tc>
        <w:tc>
          <w:tcPr>
            <w:tcW w:w="1680" w:type="dxa"/>
            <w:vAlign w:val="center"/>
          </w:tcPr>
          <w:p w14:paraId="26141F76" w14:textId="77777777" w:rsidR="00632F88" w:rsidRDefault="00632F88">
            <w:pPr>
              <w:pStyle w:val="a9"/>
            </w:pPr>
          </w:p>
        </w:tc>
      </w:tr>
      <w:tr w:rsidR="00632F88" w14:paraId="6BAD6235" w14:textId="77777777">
        <w:trPr>
          <w:trHeight w:val="818"/>
        </w:trPr>
        <w:tc>
          <w:tcPr>
            <w:tcW w:w="667" w:type="dxa"/>
            <w:vAlign w:val="center"/>
          </w:tcPr>
          <w:p w14:paraId="5C1C5315" w14:textId="77777777" w:rsidR="00632F88" w:rsidRDefault="00632F88">
            <w:pPr>
              <w:pStyle w:val="a9"/>
            </w:pPr>
          </w:p>
        </w:tc>
        <w:tc>
          <w:tcPr>
            <w:tcW w:w="1643" w:type="dxa"/>
            <w:vAlign w:val="center"/>
          </w:tcPr>
          <w:p w14:paraId="45AC4470" w14:textId="77777777" w:rsidR="00632F88" w:rsidRDefault="00632F88">
            <w:pPr>
              <w:pStyle w:val="a9"/>
            </w:pPr>
          </w:p>
        </w:tc>
        <w:tc>
          <w:tcPr>
            <w:tcW w:w="2770" w:type="dxa"/>
            <w:vAlign w:val="center"/>
          </w:tcPr>
          <w:p w14:paraId="7CCA6788" w14:textId="77777777" w:rsidR="00632F88" w:rsidRDefault="00632F88">
            <w:pPr>
              <w:pStyle w:val="a9"/>
            </w:pPr>
          </w:p>
        </w:tc>
        <w:tc>
          <w:tcPr>
            <w:tcW w:w="2770" w:type="dxa"/>
            <w:vAlign w:val="center"/>
          </w:tcPr>
          <w:p w14:paraId="7BF2CD5B" w14:textId="77777777" w:rsidR="00632F88" w:rsidRDefault="00632F88">
            <w:pPr>
              <w:pStyle w:val="a9"/>
            </w:pPr>
          </w:p>
        </w:tc>
        <w:tc>
          <w:tcPr>
            <w:tcW w:w="1680" w:type="dxa"/>
            <w:vAlign w:val="center"/>
          </w:tcPr>
          <w:p w14:paraId="2CBD0D20" w14:textId="77777777" w:rsidR="00632F88" w:rsidRDefault="00632F88">
            <w:pPr>
              <w:pStyle w:val="a9"/>
            </w:pPr>
          </w:p>
        </w:tc>
      </w:tr>
    </w:tbl>
    <w:p w14:paraId="759D866F" w14:textId="77777777" w:rsidR="00632F88" w:rsidRDefault="002576DD">
      <w:pPr>
        <w:pStyle w:val="a6"/>
        <w:tabs>
          <w:tab w:val="left" w:pos="5320"/>
        </w:tabs>
        <w:spacing w:beforeLines="150" w:before="360"/>
      </w:pPr>
      <w:r>
        <w:t>投标人授权代表签字：</w:t>
      </w:r>
      <w:r>
        <w:t>_________________</w:t>
      </w:r>
      <w:r>
        <w:tab/>
      </w:r>
      <w:r>
        <w:t>公章：</w:t>
      </w:r>
      <w:r>
        <w:t>_________________</w:t>
      </w:r>
    </w:p>
    <w:p w14:paraId="373B41D7" w14:textId="77777777" w:rsidR="00632F88" w:rsidRDefault="00632F88">
      <w:pPr>
        <w:pStyle w:val="a6"/>
      </w:pPr>
    </w:p>
    <w:p w14:paraId="7759B622" w14:textId="77777777" w:rsidR="00632F88" w:rsidRDefault="002576DD">
      <w:pPr>
        <w:pStyle w:val="afc"/>
      </w:pPr>
      <w:r>
        <w:t>注：若投标人对招标文件商务条款无偏离，则可在本表中注明</w:t>
      </w:r>
      <w:r>
        <w:t>“</w:t>
      </w:r>
      <w:r>
        <w:t>所有条款无偏离</w:t>
      </w:r>
      <w:r>
        <w:t>”</w:t>
      </w:r>
      <w:r>
        <w:t>。</w:t>
      </w:r>
      <w:bookmarkStart w:id="676" w:name="_Toc495406869"/>
      <w:bookmarkStart w:id="677" w:name="_Toc491700936"/>
      <w:bookmarkStart w:id="678" w:name="_Toc2063898"/>
      <w:bookmarkStart w:id="679" w:name="_Toc2063985"/>
      <w:bookmarkStart w:id="680" w:name="_Toc389653607"/>
      <w:bookmarkStart w:id="681" w:name="_Toc503130800"/>
      <w:bookmarkStart w:id="682" w:name="_Toc8343776"/>
      <w:bookmarkStart w:id="683" w:name="_Toc512602457"/>
      <w:bookmarkStart w:id="684" w:name="_Toc503130739"/>
      <w:bookmarkStart w:id="685" w:name="_Toc2063642"/>
      <w:bookmarkStart w:id="686" w:name="_Toc389457535"/>
      <w:bookmarkStart w:id="687" w:name="_Toc302374212"/>
      <w:bookmarkStart w:id="688" w:name="_Toc503130416"/>
      <w:bookmarkStart w:id="689" w:name="_Toc450211813"/>
      <w:bookmarkStart w:id="690" w:name="_Toc2063767"/>
    </w:p>
    <w:p w14:paraId="47AD3F2C" w14:textId="77777777" w:rsidR="00632F88" w:rsidRDefault="00632F88">
      <w:pPr>
        <w:pStyle w:val="afc"/>
      </w:pPr>
    </w:p>
    <w:p w14:paraId="5C5D4889" w14:textId="77777777" w:rsidR="00632F88" w:rsidRDefault="002576DD">
      <w:pPr>
        <w:widowControl/>
        <w:adjustRightInd/>
        <w:spacing w:line="240" w:lineRule="auto"/>
        <w:jc w:val="left"/>
        <w:textAlignment w:val="auto"/>
        <w:rPr>
          <w:sz w:val="21"/>
        </w:rPr>
      </w:pPr>
      <w:r>
        <w:br w:type="page"/>
      </w:r>
    </w:p>
    <w:p w14:paraId="01B4898A" w14:textId="77777777" w:rsidR="00632F88" w:rsidRDefault="002576DD">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632F88" w14:paraId="53FAB4D7" w14:textId="77777777">
        <w:trPr>
          <w:trHeight w:hRule="exact" w:val="567"/>
        </w:trPr>
        <w:tc>
          <w:tcPr>
            <w:tcW w:w="936" w:type="dxa"/>
          </w:tcPr>
          <w:p w14:paraId="060D177A" w14:textId="77777777" w:rsidR="00632F88" w:rsidRDefault="002576DD">
            <w:pPr>
              <w:widowControl/>
              <w:adjustRightInd/>
              <w:spacing w:line="240" w:lineRule="auto"/>
              <w:ind w:left="480"/>
              <w:jc w:val="center"/>
              <w:textAlignment w:val="auto"/>
              <w:rPr>
                <w:sz w:val="18"/>
                <w:szCs w:val="18"/>
              </w:rPr>
            </w:pPr>
            <w:r>
              <w:rPr>
                <w:sz w:val="18"/>
                <w:szCs w:val="18"/>
              </w:rPr>
              <w:t>序号</w:t>
            </w:r>
          </w:p>
        </w:tc>
        <w:tc>
          <w:tcPr>
            <w:tcW w:w="2524" w:type="dxa"/>
          </w:tcPr>
          <w:p w14:paraId="3F4A5A78" w14:textId="77777777" w:rsidR="00632F88" w:rsidRDefault="002576DD">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14:paraId="227D9271" w14:textId="77777777" w:rsidR="00632F88" w:rsidRDefault="002576DD">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14:paraId="4667AFF9" w14:textId="77777777" w:rsidR="00632F88" w:rsidRDefault="002576DD">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14:paraId="12D6C2C5" w14:textId="77777777" w:rsidR="00632F88" w:rsidRDefault="002576DD">
            <w:pPr>
              <w:widowControl/>
              <w:adjustRightInd/>
              <w:spacing w:line="240" w:lineRule="auto"/>
              <w:ind w:left="480"/>
              <w:jc w:val="center"/>
              <w:textAlignment w:val="auto"/>
              <w:rPr>
                <w:sz w:val="18"/>
                <w:szCs w:val="18"/>
              </w:rPr>
            </w:pPr>
            <w:r>
              <w:rPr>
                <w:sz w:val="18"/>
                <w:szCs w:val="18"/>
              </w:rPr>
              <w:t>备注</w:t>
            </w:r>
          </w:p>
        </w:tc>
      </w:tr>
      <w:tr w:rsidR="00632F88" w14:paraId="63707806" w14:textId="77777777">
        <w:trPr>
          <w:trHeight w:hRule="exact" w:val="567"/>
        </w:trPr>
        <w:tc>
          <w:tcPr>
            <w:tcW w:w="936" w:type="dxa"/>
          </w:tcPr>
          <w:p w14:paraId="53F87B90" w14:textId="77777777" w:rsidR="00632F88" w:rsidRDefault="002576DD">
            <w:pPr>
              <w:widowControl/>
              <w:adjustRightInd/>
              <w:spacing w:line="240" w:lineRule="auto"/>
              <w:ind w:left="480"/>
              <w:jc w:val="center"/>
              <w:textAlignment w:val="auto"/>
            </w:pPr>
            <w:r>
              <w:rPr>
                <w:rFonts w:hint="eastAsia"/>
              </w:rPr>
              <w:t>1</w:t>
            </w:r>
          </w:p>
        </w:tc>
        <w:tc>
          <w:tcPr>
            <w:tcW w:w="2524" w:type="dxa"/>
          </w:tcPr>
          <w:p w14:paraId="7EA92CE2" w14:textId="77777777" w:rsidR="00632F88" w:rsidRDefault="00632F88">
            <w:pPr>
              <w:widowControl/>
              <w:adjustRightInd/>
              <w:spacing w:line="240" w:lineRule="auto"/>
              <w:ind w:left="480"/>
              <w:jc w:val="center"/>
              <w:textAlignment w:val="auto"/>
            </w:pPr>
          </w:p>
        </w:tc>
        <w:tc>
          <w:tcPr>
            <w:tcW w:w="2245" w:type="dxa"/>
          </w:tcPr>
          <w:p w14:paraId="3B2BD7AF" w14:textId="77777777" w:rsidR="00632F88" w:rsidRDefault="00632F88">
            <w:pPr>
              <w:widowControl/>
              <w:adjustRightInd/>
              <w:spacing w:line="240" w:lineRule="auto"/>
              <w:ind w:left="480"/>
              <w:jc w:val="center"/>
              <w:textAlignment w:val="auto"/>
            </w:pPr>
          </w:p>
        </w:tc>
        <w:tc>
          <w:tcPr>
            <w:tcW w:w="2105" w:type="dxa"/>
          </w:tcPr>
          <w:p w14:paraId="1BFE1889" w14:textId="77777777" w:rsidR="00632F88" w:rsidRDefault="00632F88">
            <w:pPr>
              <w:widowControl/>
              <w:adjustRightInd/>
              <w:spacing w:line="240" w:lineRule="auto"/>
              <w:ind w:left="480"/>
              <w:jc w:val="center"/>
              <w:textAlignment w:val="auto"/>
            </w:pPr>
          </w:p>
        </w:tc>
        <w:tc>
          <w:tcPr>
            <w:tcW w:w="1931" w:type="dxa"/>
          </w:tcPr>
          <w:p w14:paraId="7E000FF0" w14:textId="77777777" w:rsidR="00632F88" w:rsidRDefault="00632F88">
            <w:pPr>
              <w:widowControl/>
              <w:adjustRightInd/>
              <w:spacing w:line="240" w:lineRule="auto"/>
              <w:ind w:left="480"/>
              <w:jc w:val="center"/>
              <w:textAlignment w:val="auto"/>
            </w:pPr>
          </w:p>
        </w:tc>
      </w:tr>
      <w:tr w:rsidR="00632F88" w14:paraId="77598B07" w14:textId="77777777">
        <w:trPr>
          <w:trHeight w:hRule="exact" w:val="567"/>
        </w:trPr>
        <w:tc>
          <w:tcPr>
            <w:tcW w:w="936" w:type="dxa"/>
          </w:tcPr>
          <w:p w14:paraId="6CB97889" w14:textId="77777777" w:rsidR="00632F88" w:rsidRDefault="002576DD">
            <w:pPr>
              <w:widowControl/>
              <w:adjustRightInd/>
              <w:spacing w:line="240" w:lineRule="auto"/>
              <w:ind w:left="480"/>
              <w:jc w:val="center"/>
              <w:textAlignment w:val="auto"/>
            </w:pPr>
            <w:r>
              <w:rPr>
                <w:rFonts w:hint="eastAsia"/>
              </w:rPr>
              <w:t>2</w:t>
            </w:r>
          </w:p>
        </w:tc>
        <w:tc>
          <w:tcPr>
            <w:tcW w:w="2524" w:type="dxa"/>
          </w:tcPr>
          <w:p w14:paraId="2252115D" w14:textId="77777777" w:rsidR="00632F88" w:rsidRDefault="00632F88">
            <w:pPr>
              <w:widowControl/>
              <w:adjustRightInd/>
              <w:spacing w:line="240" w:lineRule="auto"/>
              <w:ind w:left="480"/>
              <w:jc w:val="center"/>
              <w:textAlignment w:val="auto"/>
            </w:pPr>
          </w:p>
        </w:tc>
        <w:tc>
          <w:tcPr>
            <w:tcW w:w="2245" w:type="dxa"/>
          </w:tcPr>
          <w:p w14:paraId="4170DE59" w14:textId="77777777" w:rsidR="00632F88" w:rsidRDefault="00632F88">
            <w:pPr>
              <w:widowControl/>
              <w:adjustRightInd/>
              <w:spacing w:line="240" w:lineRule="auto"/>
              <w:ind w:left="480"/>
              <w:jc w:val="center"/>
              <w:textAlignment w:val="auto"/>
            </w:pPr>
          </w:p>
        </w:tc>
        <w:tc>
          <w:tcPr>
            <w:tcW w:w="2105" w:type="dxa"/>
          </w:tcPr>
          <w:p w14:paraId="220ED3B3" w14:textId="77777777" w:rsidR="00632F88" w:rsidRDefault="00632F88">
            <w:pPr>
              <w:widowControl/>
              <w:adjustRightInd/>
              <w:spacing w:line="240" w:lineRule="auto"/>
              <w:ind w:left="480"/>
              <w:jc w:val="center"/>
              <w:textAlignment w:val="auto"/>
            </w:pPr>
          </w:p>
        </w:tc>
        <w:tc>
          <w:tcPr>
            <w:tcW w:w="1931" w:type="dxa"/>
          </w:tcPr>
          <w:p w14:paraId="2DDC4BED" w14:textId="77777777" w:rsidR="00632F88" w:rsidRDefault="00632F88">
            <w:pPr>
              <w:widowControl/>
              <w:adjustRightInd/>
              <w:spacing w:line="240" w:lineRule="auto"/>
              <w:ind w:left="480"/>
              <w:jc w:val="center"/>
              <w:textAlignment w:val="auto"/>
            </w:pPr>
          </w:p>
        </w:tc>
      </w:tr>
      <w:tr w:rsidR="00632F88" w14:paraId="0A07CE24" w14:textId="77777777">
        <w:trPr>
          <w:trHeight w:hRule="exact" w:val="567"/>
        </w:trPr>
        <w:tc>
          <w:tcPr>
            <w:tcW w:w="936" w:type="dxa"/>
          </w:tcPr>
          <w:p w14:paraId="413773C5" w14:textId="77777777" w:rsidR="00632F88" w:rsidRDefault="002576DD">
            <w:pPr>
              <w:widowControl/>
              <w:adjustRightInd/>
              <w:spacing w:line="240" w:lineRule="auto"/>
              <w:ind w:left="480"/>
              <w:jc w:val="center"/>
              <w:textAlignment w:val="auto"/>
            </w:pPr>
            <w:r>
              <w:rPr>
                <w:rFonts w:hint="eastAsia"/>
              </w:rPr>
              <w:t>3</w:t>
            </w:r>
          </w:p>
        </w:tc>
        <w:tc>
          <w:tcPr>
            <w:tcW w:w="2524" w:type="dxa"/>
          </w:tcPr>
          <w:p w14:paraId="07611986" w14:textId="77777777" w:rsidR="00632F88" w:rsidRDefault="00632F88">
            <w:pPr>
              <w:widowControl/>
              <w:adjustRightInd/>
              <w:spacing w:line="240" w:lineRule="auto"/>
              <w:ind w:left="480"/>
              <w:jc w:val="center"/>
              <w:textAlignment w:val="auto"/>
            </w:pPr>
          </w:p>
        </w:tc>
        <w:tc>
          <w:tcPr>
            <w:tcW w:w="2245" w:type="dxa"/>
          </w:tcPr>
          <w:p w14:paraId="331CCBB3" w14:textId="77777777" w:rsidR="00632F88" w:rsidRDefault="00632F88">
            <w:pPr>
              <w:widowControl/>
              <w:adjustRightInd/>
              <w:spacing w:line="240" w:lineRule="auto"/>
              <w:ind w:left="480"/>
              <w:jc w:val="center"/>
              <w:textAlignment w:val="auto"/>
            </w:pPr>
          </w:p>
        </w:tc>
        <w:tc>
          <w:tcPr>
            <w:tcW w:w="2105" w:type="dxa"/>
          </w:tcPr>
          <w:p w14:paraId="72BF5755" w14:textId="77777777" w:rsidR="00632F88" w:rsidRDefault="00632F88">
            <w:pPr>
              <w:widowControl/>
              <w:adjustRightInd/>
              <w:spacing w:line="240" w:lineRule="auto"/>
              <w:ind w:left="480"/>
              <w:jc w:val="center"/>
              <w:textAlignment w:val="auto"/>
            </w:pPr>
          </w:p>
        </w:tc>
        <w:tc>
          <w:tcPr>
            <w:tcW w:w="1931" w:type="dxa"/>
          </w:tcPr>
          <w:p w14:paraId="318658C2" w14:textId="77777777" w:rsidR="00632F88" w:rsidRDefault="00632F88">
            <w:pPr>
              <w:widowControl/>
              <w:adjustRightInd/>
              <w:spacing w:line="240" w:lineRule="auto"/>
              <w:ind w:left="480"/>
              <w:jc w:val="center"/>
              <w:textAlignment w:val="auto"/>
            </w:pPr>
          </w:p>
        </w:tc>
      </w:tr>
      <w:tr w:rsidR="00632F88" w14:paraId="6A30F66F" w14:textId="77777777">
        <w:trPr>
          <w:trHeight w:hRule="exact" w:val="567"/>
        </w:trPr>
        <w:tc>
          <w:tcPr>
            <w:tcW w:w="936" w:type="dxa"/>
          </w:tcPr>
          <w:p w14:paraId="687BEF60" w14:textId="77777777" w:rsidR="00632F88" w:rsidRDefault="002576DD">
            <w:pPr>
              <w:widowControl/>
              <w:adjustRightInd/>
              <w:spacing w:line="240" w:lineRule="auto"/>
              <w:ind w:left="480"/>
              <w:jc w:val="center"/>
              <w:textAlignment w:val="auto"/>
            </w:pPr>
            <w:r>
              <w:rPr>
                <w:rFonts w:hint="eastAsia"/>
              </w:rPr>
              <w:t>4</w:t>
            </w:r>
          </w:p>
        </w:tc>
        <w:tc>
          <w:tcPr>
            <w:tcW w:w="2524" w:type="dxa"/>
          </w:tcPr>
          <w:p w14:paraId="759B2DD5" w14:textId="77777777" w:rsidR="00632F88" w:rsidRDefault="00632F88">
            <w:pPr>
              <w:widowControl/>
              <w:adjustRightInd/>
              <w:spacing w:line="240" w:lineRule="auto"/>
              <w:ind w:left="480"/>
              <w:jc w:val="center"/>
              <w:textAlignment w:val="auto"/>
            </w:pPr>
          </w:p>
        </w:tc>
        <w:tc>
          <w:tcPr>
            <w:tcW w:w="2245" w:type="dxa"/>
          </w:tcPr>
          <w:p w14:paraId="5D3A3D29" w14:textId="77777777" w:rsidR="00632F88" w:rsidRDefault="00632F88">
            <w:pPr>
              <w:widowControl/>
              <w:adjustRightInd/>
              <w:spacing w:line="240" w:lineRule="auto"/>
              <w:ind w:left="480"/>
              <w:jc w:val="center"/>
              <w:textAlignment w:val="auto"/>
            </w:pPr>
          </w:p>
        </w:tc>
        <w:tc>
          <w:tcPr>
            <w:tcW w:w="2105" w:type="dxa"/>
          </w:tcPr>
          <w:p w14:paraId="1E49469B" w14:textId="77777777" w:rsidR="00632F88" w:rsidRDefault="00632F88">
            <w:pPr>
              <w:widowControl/>
              <w:adjustRightInd/>
              <w:spacing w:line="240" w:lineRule="auto"/>
              <w:ind w:left="480"/>
              <w:jc w:val="center"/>
              <w:textAlignment w:val="auto"/>
            </w:pPr>
          </w:p>
        </w:tc>
        <w:tc>
          <w:tcPr>
            <w:tcW w:w="1931" w:type="dxa"/>
          </w:tcPr>
          <w:p w14:paraId="7C2673AF" w14:textId="77777777" w:rsidR="00632F88" w:rsidRDefault="00632F88">
            <w:pPr>
              <w:widowControl/>
              <w:adjustRightInd/>
              <w:spacing w:line="240" w:lineRule="auto"/>
              <w:ind w:left="480"/>
              <w:jc w:val="center"/>
              <w:textAlignment w:val="auto"/>
            </w:pPr>
          </w:p>
        </w:tc>
      </w:tr>
      <w:tr w:rsidR="00632F88" w14:paraId="45D77945" w14:textId="77777777">
        <w:trPr>
          <w:trHeight w:hRule="exact" w:val="567"/>
        </w:trPr>
        <w:tc>
          <w:tcPr>
            <w:tcW w:w="936" w:type="dxa"/>
          </w:tcPr>
          <w:p w14:paraId="736AF5E2" w14:textId="77777777" w:rsidR="00632F88" w:rsidRDefault="002576DD">
            <w:pPr>
              <w:widowControl/>
              <w:adjustRightInd/>
              <w:spacing w:line="240" w:lineRule="auto"/>
              <w:ind w:left="480"/>
              <w:jc w:val="center"/>
              <w:textAlignment w:val="auto"/>
            </w:pPr>
            <w:r>
              <w:rPr>
                <w:rFonts w:hint="eastAsia"/>
              </w:rPr>
              <w:t>5</w:t>
            </w:r>
          </w:p>
        </w:tc>
        <w:tc>
          <w:tcPr>
            <w:tcW w:w="2524" w:type="dxa"/>
          </w:tcPr>
          <w:p w14:paraId="6967DF14" w14:textId="77777777" w:rsidR="00632F88" w:rsidRDefault="00632F88">
            <w:pPr>
              <w:widowControl/>
              <w:adjustRightInd/>
              <w:spacing w:line="240" w:lineRule="auto"/>
              <w:ind w:left="480"/>
              <w:jc w:val="center"/>
              <w:textAlignment w:val="auto"/>
            </w:pPr>
          </w:p>
        </w:tc>
        <w:tc>
          <w:tcPr>
            <w:tcW w:w="2245" w:type="dxa"/>
          </w:tcPr>
          <w:p w14:paraId="50E5E565" w14:textId="77777777" w:rsidR="00632F88" w:rsidRDefault="00632F88">
            <w:pPr>
              <w:widowControl/>
              <w:adjustRightInd/>
              <w:spacing w:line="240" w:lineRule="auto"/>
              <w:ind w:left="480"/>
              <w:jc w:val="center"/>
              <w:textAlignment w:val="auto"/>
            </w:pPr>
          </w:p>
        </w:tc>
        <w:tc>
          <w:tcPr>
            <w:tcW w:w="2105" w:type="dxa"/>
          </w:tcPr>
          <w:p w14:paraId="1E9E3972" w14:textId="77777777" w:rsidR="00632F88" w:rsidRDefault="00632F88">
            <w:pPr>
              <w:widowControl/>
              <w:adjustRightInd/>
              <w:spacing w:line="240" w:lineRule="auto"/>
              <w:ind w:left="480"/>
              <w:jc w:val="center"/>
              <w:textAlignment w:val="auto"/>
            </w:pPr>
          </w:p>
        </w:tc>
        <w:tc>
          <w:tcPr>
            <w:tcW w:w="1931" w:type="dxa"/>
          </w:tcPr>
          <w:p w14:paraId="370E9784" w14:textId="77777777" w:rsidR="00632F88" w:rsidRDefault="00632F88">
            <w:pPr>
              <w:widowControl/>
              <w:adjustRightInd/>
              <w:spacing w:line="240" w:lineRule="auto"/>
              <w:ind w:left="480"/>
              <w:jc w:val="center"/>
              <w:textAlignment w:val="auto"/>
            </w:pPr>
          </w:p>
        </w:tc>
      </w:tr>
      <w:tr w:rsidR="00632F88" w14:paraId="1A838138" w14:textId="77777777">
        <w:trPr>
          <w:trHeight w:hRule="exact" w:val="567"/>
        </w:trPr>
        <w:tc>
          <w:tcPr>
            <w:tcW w:w="936" w:type="dxa"/>
          </w:tcPr>
          <w:p w14:paraId="76542F7E" w14:textId="77777777" w:rsidR="00632F88" w:rsidRDefault="002576DD">
            <w:pPr>
              <w:widowControl/>
              <w:adjustRightInd/>
              <w:spacing w:line="240" w:lineRule="auto"/>
              <w:ind w:left="480"/>
              <w:jc w:val="center"/>
              <w:textAlignment w:val="auto"/>
            </w:pPr>
            <w:r>
              <w:rPr>
                <w:rFonts w:hint="eastAsia"/>
              </w:rPr>
              <w:t>6</w:t>
            </w:r>
          </w:p>
        </w:tc>
        <w:tc>
          <w:tcPr>
            <w:tcW w:w="2524" w:type="dxa"/>
          </w:tcPr>
          <w:p w14:paraId="16AEF667" w14:textId="77777777" w:rsidR="00632F88" w:rsidRDefault="00632F88">
            <w:pPr>
              <w:widowControl/>
              <w:adjustRightInd/>
              <w:spacing w:line="240" w:lineRule="auto"/>
              <w:ind w:left="480"/>
              <w:jc w:val="center"/>
              <w:textAlignment w:val="auto"/>
            </w:pPr>
          </w:p>
        </w:tc>
        <w:tc>
          <w:tcPr>
            <w:tcW w:w="2245" w:type="dxa"/>
          </w:tcPr>
          <w:p w14:paraId="512F8A2F" w14:textId="77777777" w:rsidR="00632F88" w:rsidRDefault="00632F88">
            <w:pPr>
              <w:widowControl/>
              <w:adjustRightInd/>
              <w:spacing w:line="240" w:lineRule="auto"/>
              <w:ind w:left="480"/>
              <w:jc w:val="center"/>
              <w:textAlignment w:val="auto"/>
            </w:pPr>
          </w:p>
        </w:tc>
        <w:tc>
          <w:tcPr>
            <w:tcW w:w="2105" w:type="dxa"/>
          </w:tcPr>
          <w:p w14:paraId="27D512D4" w14:textId="77777777" w:rsidR="00632F88" w:rsidRDefault="00632F88">
            <w:pPr>
              <w:widowControl/>
              <w:adjustRightInd/>
              <w:spacing w:line="240" w:lineRule="auto"/>
              <w:ind w:left="480"/>
              <w:jc w:val="center"/>
              <w:textAlignment w:val="auto"/>
            </w:pPr>
          </w:p>
        </w:tc>
        <w:tc>
          <w:tcPr>
            <w:tcW w:w="1931" w:type="dxa"/>
          </w:tcPr>
          <w:p w14:paraId="34401C1E" w14:textId="77777777" w:rsidR="00632F88" w:rsidRDefault="00632F88">
            <w:pPr>
              <w:widowControl/>
              <w:adjustRightInd/>
              <w:spacing w:line="240" w:lineRule="auto"/>
              <w:ind w:left="480"/>
              <w:jc w:val="center"/>
              <w:textAlignment w:val="auto"/>
            </w:pPr>
          </w:p>
        </w:tc>
      </w:tr>
      <w:tr w:rsidR="00632F88" w14:paraId="17E64772" w14:textId="77777777">
        <w:trPr>
          <w:trHeight w:hRule="exact" w:val="567"/>
        </w:trPr>
        <w:tc>
          <w:tcPr>
            <w:tcW w:w="936" w:type="dxa"/>
          </w:tcPr>
          <w:p w14:paraId="4200FE69" w14:textId="77777777" w:rsidR="00632F88" w:rsidRDefault="002576DD">
            <w:pPr>
              <w:widowControl/>
              <w:adjustRightInd/>
              <w:spacing w:line="240" w:lineRule="auto"/>
              <w:ind w:left="480"/>
              <w:jc w:val="center"/>
              <w:textAlignment w:val="auto"/>
            </w:pPr>
            <w:r>
              <w:rPr>
                <w:rFonts w:hint="eastAsia"/>
              </w:rPr>
              <w:t>7</w:t>
            </w:r>
          </w:p>
        </w:tc>
        <w:tc>
          <w:tcPr>
            <w:tcW w:w="2524" w:type="dxa"/>
          </w:tcPr>
          <w:p w14:paraId="3B2CDD68" w14:textId="77777777" w:rsidR="00632F88" w:rsidRDefault="00632F88">
            <w:pPr>
              <w:widowControl/>
              <w:adjustRightInd/>
              <w:spacing w:line="240" w:lineRule="auto"/>
              <w:ind w:left="480"/>
              <w:jc w:val="center"/>
              <w:textAlignment w:val="auto"/>
            </w:pPr>
          </w:p>
        </w:tc>
        <w:tc>
          <w:tcPr>
            <w:tcW w:w="2245" w:type="dxa"/>
          </w:tcPr>
          <w:p w14:paraId="4336C1C3" w14:textId="77777777" w:rsidR="00632F88" w:rsidRDefault="00632F88">
            <w:pPr>
              <w:widowControl/>
              <w:adjustRightInd/>
              <w:spacing w:line="240" w:lineRule="auto"/>
              <w:ind w:left="480"/>
              <w:jc w:val="center"/>
              <w:textAlignment w:val="auto"/>
            </w:pPr>
          </w:p>
        </w:tc>
        <w:tc>
          <w:tcPr>
            <w:tcW w:w="2105" w:type="dxa"/>
          </w:tcPr>
          <w:p w14:paraId="26B42DA8" w14:textId="77777777" w:rsidR="00632F88" w:rsidRDefault="00632F88">
            <w:pPr>
              <w:widowControl/>
              <w:adjustRightInd/>
              <w:spacing w:line="240" w:lineRule="auto"/>
              <w:ind w:left="480"/>
              <w:jc w:val="center"/>
              <w:textAlignment w:val="auto"/>
            </w:pPr>
          </w:p>
        </w:tc>
        <w:tc>
          <w:tcPr>
            <w:tcW w:w="1931" w:type="dxa"/>
          </w:tcPr>
          <w:p w14:paraId="69485B5F" w14:textId="77777777" w:rsidR="00632F88" w:rsidRDefault="00632F88">
            <w:pPr>
              <w:widowControl/>
              <w:adjustRightInd/>
              <w:spacing w:line="240" w:lineRule="auto"/>
              <w:ind w:left="480"/>
              <w:jc w:val="center"/>
              <w:textAlignment w:val="auto"/>
            </w:pPr>
          </w:p>
        </w:tc>
      </w:tr>
      <w:tr w:rsidR="00632F88" w14:paraId="614F140D" w14:textId="77777777">
        <w:trPr>
          <w:trHeight w:hRule="exact" w:val="567"/>
        </w:trPr>
        <w:tc>
          <w:tcPr>
            <w:tcW w:w="936" w:type="dxa"/>
          </w:tcPr>
          <w:p w14:paraId="784FA485" w14:textId="77777777" w:rsidR="00632F88" w:rsidRDefault="002576DD">
            <w:pPr>
              <w:widowControl/>
              <w:adjustRightInd/>
              <w:spacing w:line="240" w:lineRule="auto"/>
              <w:ind w:left="480"/>
              <w:jc w:val="center"/>
              <w:textAlignment w:val="auto"/>
            </w:pPr>
            <w:r>
              <w:rPr>
                <w:rFonts w:hint="eastAsia"/>
              </w:rPr>
              <w:t>8</w:t>
            </w:r>
          </w:p>
        </w:tc>
        <w:tc>
          <w:tcPr>
            <w:tcW w:w="2524" w:type="dxa"/>
          </w:tcPr>
          <w:p w14:paraId="226786CB" w14:textId="77777777" w:rsidR="00632F88" w:rsidRDefault="00632F88">
            <w:pPr>
              <w:widowControl/>
              <w:adjustRightInd/>
              <w:spacing w:line="240" w:lineRule="auto"/>
              <w:ind w:left="480"/>
              <w:jc w:val="center"/>
              <w:textAlignment w:val="auto"/>
            </w:pPr>
          </w:p>
        </w:tc>
        <w:tc>
          <w:tcPr>
            <w:tcW w:w="2245" w:type="dxa"/>
          </w:tcPr>
          <w:p w14:paraId="78AAD29D" w14:textId="77777777" w:rsidR="00632F88" w:rsidRDefault="00632F88">
            <w:pPr>
              <w:widowControl/>
              <w:adjustRightInd/>
              <w:spacing w:line="240" w:lineRule="auto"/>
              <w:ind w:left="480"/>
              <w:jc w:val="center"/>
              <w:textAlignment w:val="auto"/>
            </w:pPr>
          </w:p>
        </w:tc>
        <w:tc>
          <w:tcPr>
            <w:tcW w:w="2105" w:type="dxa"/>
          </w:tcPr>
          <w:p w14:paraId="4C5ECC11" w14:textId="77777777" w:rsidR="00632F88" w:rsidRDefault="00632F88">
            <w:pPr>
              <w:widowControl/>
              <w:adjustRightInd/>
              <w:spacing w:line="240" w:lineRule="auto"/>
              <w:ind w:left="480"/>
              <w:jc w:val="center"/>
              <w:textAlignment w:val="auto"/>
            </w:pPr>
          </w:p>
        </w:tc>
        <w:tc>
          <w:tcPr>
            <w:tcW w:w="1931" w:type="dxa"/>
          </w:tcPr>
          <w:p w14:paraId="6BC78BE7" w14:textId="77777777" w:rsidR="00632F88" w:rsidRDefault="00632F88">
            <w:pPr>
              <w:widowControl/>
              <w:adjustRightInd/>
              <w:spacing w:line="240" w:lineRule="auto"/>
              <w:ind w:left="480"/>
              <w:jc w:val="center"/>
              <w:textAlignment w:val="auto"/>
            </w:pPr>
          </w:p>
        </w:tc>
      </w:tr>
      <w:tr w:rsidR="00632F88" w14:paraId="2D4EC366" w14:textId="77777777">
        <w:trPr>
          <w:trHeight w:hRule="exact" w:val="567"/>
        </w:trPr>
        <w:tc>
          <w:tcPr>
            <w:tcW w:w="936" w:type="dxa"/>
          </w:tcPr>
          <w:p w14:paraId="31C12FBC" w14:textId="77777777" w:rsidR="00632F88" w:rsidRDefault="002576DD">
            <w:pPr>
              <w:widowControl/>
              <w:adjustRightInd/>
              <w:spacing w:line="240" w:lineRule="auto"/>
              <w:ind w:left="480"/>
              <w:jc w:val="center"/>
              <w:textAlignment w:val="auto"/>
            </w:pPr>
            <w:r>
              <w:rPr>
                <w:rFonts w:hint="eastAsia"/>
              </w:rPr>
              <w:t>9</w:t>
            </w:r>
          </w:p>
        </w:tc>
        <w:tc>
          <w:tcPr>
            <w:tcW w:w="2524" w:type="dxa"/>
          </w:tcPr>
          <w:p w14:paraId="5B51002F" w14:textId="77777777" w:rsidR="00632F88" w:rsidRDefault="00632F88">
            <w:pPr>
              <w:widowControl/>
              <w:adjustRightInd/>
              <w:spacing w:line="240" w:lineRule="auto"/>
              <w:ind w:left="480"/>
              <w:jc w:val="center"/>
              <w:textAlignment w:val="auto"/>
            </w:pPr>
          </w:p>
        </w:tc>
        <w:tc>
          <w:tcPr>
            <w:tcW w:w="2245" w:type="dxa"/>
          </w:tcPr>
          <w:p w14:paraId="4D80F074" w14:textId="77777777" w:rsidR="00632F88" w:rsidRDefault="00632F88">
            <w:pPr>
              <w:widowControl/>
              <w:adjustRightInd/>
              <w:spacing w:line="240" w:lineRule="auto"/>
              <w:ind w:left="480"/>
              <w:jc w:val="center"/>
              <w:textAlignment w:val="auto"/>
            </w:pPr>
          </w:p>
        </w:tc>
        <w:tc>
          <w:tcPr>
            <w:tcW w:w="2105" w:type="dxa"/>
          </w:tcPr>
          <w:p w14:paraId="669562C3" w14:textId="77777777" w:rsidR="00632F88" w:rsidRDefault="00632F88">
            <w:pPr>
              <w:widowControl/>
              <w:adjustRightInd/>
              <w:spacing w:line="240" w:lineRule="auto"/>
              <w:ind w:left="480"/>
              <w:jc w:val="center"/>
              <w:textAlignment w:val="auto"/>
            </w:pPr>
          </w:p>
        </w:tc>
        <w:tc>
          <w:tcPr>
            <w:tcW w:w="1931" w:type="dxa"/>
          </w:tcPr>
          <w:p w14:paraId="0BFABDC4" w14:textId="77777777" w:rsidR="00632F88" w:rsidRDefault="00632F88">
            <w:pPr>
              <w:widowControl/>
              <w:adjustRightInd/>
              <w:spacing w:line="240" w:lineRule="auto"/>
              <w:ind w:left="480"/>
              <w:jc w:val="center"/>
              <w:textAlignment w:val="auto"/>
            </w:pPr>
          </w:p>
        </w:tc>
      </w:tr>
      <w:tr w:rsidR="00632F88" w14:paraId="3FC00C26" w14:textId="77777777">
        <w:trPr>
          <w:trHeight w:hRule="exact" w:val="567"/>
        </w:trPr>
        <w:tc>
          <w:tcPr>
            <w:tcW w:w="936" w:type="dxa"/>
          </w:tcPr>
          <w:p w14:paraId="41AAE690" w14:textId="77777777" w:rsidR="00632F88" w:rsidRDefault="002576DD">
            <w:pPr>
              <w:widowControl/>
              <w:adjustRightInd/>
              <w:spacing w:line="240" w:lineRule="auto"/>
              <w:ind w:left="480"/>
              <w:jc w:val="center"/>
              <w:textAlignment w:val="auto"/>
            </w:pPr>
            <w:r>
              <w:rPr>
                <w:rFonts w:hint="eastAsia"/>
              </w:rPr>
              <w:t>10</w:t>
            </w:r>
          </w:p>
        </w:tc>
        <w:tc>
          <w:tcPr>
            <w:tcW w:w="2524" w:type="dxa"/>
          </w:tcPr>
          <w:p w14:paraId="545BF93A" w14:textId="77777777" w:rsidR="00632F88" w:rsidRDefault="00632F88">
            <w:pPr>
              <w:widowControl/>
              <w:adjustRightInd/>
              <w:spacing w:line="240" w:lineRule="auto"/>
              <w:ind w:left="480"/>
              <w:jc w:val="center"/>
              <w:textAlignment w:val="auto"/>
            </w:pPr>
          </w:p>
        </w:tc>
        <w:tc>
          <w:tcPr>
            <w:tcW w:w="2245" w:type="dxa"/>
          </w:tcPr>
          <w:p w14:paraId="67751AE2" w14:textId="77777777" w:rsidR="00632F88" w:rsidRDefault="00632F88">
            <w:pPr>
              <w:widowControl/>
              <w:adjustRightInd/>
              <w:spacing w:line="240" w:lineRule="auto"/>
              <w:ind w:left="480"/>
              <w:jc w:val="center"/>
              <w:textAlignment w:val="auto"/>
            </w:pPr>
          </w:p>
        </w:tc>
        <w:tc>
          <w:tcPr>
            <w:tcW w:w="2105" w:type="dxa"/>
          </w:tcPr>
          <w:p w14:paraId="129530C3" w14:textId="77777777" w:rsidR="00632F88" w:rsidRDefault="00632F88">
            <w:pPr>
              <w:widowControl/>
              <w:adjustRightInd/>
              <w:spacing w:line="240" w:lineRule="auto"/>
              <w:ind w:left="480"/>
              <w:jc w:val="center"/>
              <w:textAlignment w:val="auto"/>
            </w:pPr>
          </w:p>
        </w:tc>
        <w:tc>
          <w:tcPr>
            <w:tcW w:w="1931" w:type="dxa"/>
          </w:tcPr>
          <w:p w14:paraId="007C6875" w14:textId="77777777" w:rsidR="00632F88" w:rsidRDefault="00632F88">
            <w:pPr>
              <w:widowControl/>
              <w:adjustRightInd/>
              <w:spacing w:line="240" w:lineRule="auto"/>
              <w:ind w:left="480"/>
              <w:jc w:val="center"/>
              <w:textAlignment w:val="auto"/>
            </w:pPr>
          </w:p>
        </w:tc>
      </w:tr>
    </w:tbl>
    <w:p w14:paraId="459ED7C3" w14:textId="77777777" w:rsidR="00632F88" w:rsidRDefault="00632F88">
      <w:pPr>
        <w:widowControl/>
        <w:adjustRightInd/>
        <w:spacing w:line="240" w:lineRule="auto"/>
        <w:jc w:val="center"/>
        <w:textAlignment w:val="auto"/>
      </w:pPr>
    </w:p>
    <w:p w14:paraId="79C81D7E" w14:textId="77777777" w:rsidR="00632F88" w:rsidRDefault="002576DD">
      <w:pPr>
        <w:pStyle w:val="afc"/>
      </w:pPr>
      <w:r>
        <w:t>投标人授权代表签字：</w:t>
      </w:r>
      <w:r>
        <w:t>_________________</w:t>
      </w:r>
      <w:r>
        <w:tab/>
      </w:r>
      <w:r>
        <w:t>公章：</w:t>
      </w:r>
      <w:r>
        <w:t>_________________</w:t>
      </w:r>
    </w:p>
    <w:p w14:paraId="0D2059D2" w14:textId="77777777" w:rsidR="00632F88" w:rsidRDefault="002576DD">
      <w:pPr>
        <w:widowControl/>
        <w:adjustRightInd/>
        <w:spacing w:line="240" w:lineRule="auto"/>
        <w:jc w:val="left"/>
        <w:textAlignment w:val="auto"/>
        <w:rPr>
          <w:sz w:val="32"/>
          <w:szCs w:val="32"/>
        </w:rPr>
      </w:pPr>
      <w:r>
        <w:rPr>
          <w:sz w:val="32"/>
          <w:szCs w:val="32"/>
        </w:rPr>
        <w:br w:type="page"/>
      </w:r>
    </w:p>
    <w:p w14:paraId="2D228842" w14:textId="77777777" w:rsidR="00632F88" w:rsidRDefault="002576DD">
      <w:pPr>
        <w:jc w:val="center"/>
        <w:rPr>
          <w:sz w:val="32"/>
          <w:szCs w:val="32"/>
        </w:rPr>
      </w:pPr>
      <w:r>
        <w:rPr>
          <w:sz w:val="32"/>
          <w:szCs w:val="32"/>
        </w:rPr>
        <w:t>投标保证金银行保函格式</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20D223F2" w14:textId="77777777" w:rsidR="00632F88" w:rsidRDefault="002576DD">
      <w:pPr>
        <w:jc w:val="center"/>
      </w:pPr>
      <w:bookmarkStart w:id="691" w:name="_Toc450211814"/>
      <w:bookmarkStart w:id="692" w:name="_Toc389653608"/>
      <w:bookmarkStart w:id="693" w:name="_Toc389457536"/>
      <w:r>
        <w:t>（若报价保证金采用电汇、支票等其他非现钞形式提供，则无需填写本格式）</w:t>
      </w:r>
    </w:p>
    <w:p w14:paraId="38B9B7D5" w14:textId="77777777" w:rsidR="00632F88" w:rsidRDefault="002576DD">
      <w:pPr>
        <w:pStyle w:val="1"/>
        <w:rPr>
          <w:rFonts w:ascii="Times New Roman"/>
        </w:rPr>
      </w:pPr>
      <w:bookmarkStart w:id="694" w:name="_Toc503130417"/>
      <w:bookmarkStart w:id="695" w:name="_Toc512602458"/>
      <w:r>
        <w:rPr>
          <w:rFonts w:ascii="Times New Roman"/>
        </w:rPr>
        <w:t>致：</w:t>
      </w:r>
      <w:r>
        <w:rPr>
          <w:rFonts w:ascii="Times New Roman"/>
          <w:u w:val="single"/>
        </w:rPr>
        <w:t xml:space="preserve">                                 </w:t>
      </w:r>
      <w:r>
        <w:rPr>
          <w:rFonts w:ascii="Times New Roman"/>
        </w:rPr>
        <w:t>（招标机构名称）</w:t>
      </w:r>
      <w:bookmarkEnd w:id="691"/>
      <w:bookmarkEnd w:id="692"/>
      <w:bookmarkEnd w:id="693"/>
      <w:bookmarkEnd w:id="694"/>
      <w:bookmarkEnd w:id="695"/>
    </w:p>
    <w:p w14:paraId="47CE33B4" w14:textId="77777777" w:rsidR="00632F88" w:rsidRDefault="002576DD">
      <w:pPr>
        <w:pStyle w:val="a6"/>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14:paraId="4CA26B9D" w14:textId="77777777" w:rsidR="00632F88" w:rsidRDefault="002576DD">
      <w:pPr>
        <w:pStyle w:val="a6"/>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14:paraId="0E073D1B" w14:textId="77777777" w:rsidR="00632F88" w:rsidRDefault="002576DD">
      <w:pPr>
        <w:ind w:leftChars="236" w:left="1274" w:hangingChars="295" w:hanging="708"/>
      </w:pPr>
      <w:r>
        <w:t>（</w:t>
      </w:r>
      <w:r>
        <w:t>1</w:t>
      </w:r>
      <w:r>
        <w:t>）</w:t>
      </w:r>
      <w:r>
        <w:tab/>
      </w:r>
      <w:r>
        <w:t>投标人在开标后至投标有效期届满前撤销其投标；或</w:t>
      </w:r>
    </w:p>
    <w:p w14:paraId="46BFEAD5" w14:textId="77777777" w:rsidR="00632F88" w:rsidRDefault="002576DD">
      <w:pPr>
        <w:ind w:leftChars="236" w:left="1274" w:hangingChars="295" w:hanging="708"/>
      </w:pPr>
      <w:r>
        <w:t>（</w:t>
      </w:r>
      <w:r>
        <w:t>2</w:t>
      </w:r>
      <w:r>
        <w:t>）</w:t>
      </w:r>
      <w:r>
        <w:tab/>
      </w:r>
      <w:r>
        <w:t>投标人在收到中标通知书后三十（</w:t>
      </w:r>
      <w:r>
        <w:rPr>
          <w:rFonts w:hint="eastAsia"/>
        </w:rPr>
        <w:t>30</w:t>
      </w:r>
      <w:r>
        <w:t>）天内，未与招标人签订合同；或</w:t>
      </w:r>
    </w:p>
    <w:p w14:paraId="4BA0C5CB" w14:textId="77777777" w:rsidR="00632F88" w:rsidRDefault="002576DD">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14:paraId="71D0E378" w14:textId="77777777" w:rsidR="00632F88" w:rsidRDefault="002576DD">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14:paraId="75B373EB" w14:textId="77777777" w:rsidR="00632F88" w:rsidRDefault="002576DD">
      <w:pPr>
        <w:pStyle w:val="a6"/>
      </w:pPr>
      <w:r>
        <w:t>除贵方提前终止或解除本保函外，本保函从开标之日至投标有效期届满之</w:t>
      </w:r>
      <w:proofErr w:type="gramStart"/>
      <w:r>
        <w:t>日始终</w:t>
      </w:r>
      <w:proofErr w:type="gramEnd"/>
      <w:r>
        <w:t>有效，且在贵方和投标人同意延长并通知本行的期限内继续有效。</w:t>
      </w:r>
    </w:p>
    <w:p w14:paraId="0072EBFF" w14:textId="77777777" w:rsidR="00632F88" w:rsidRDefault="00632F88">
      <w:pPr>
        <w:pStyle w:val="a6"/>
      </w:pPr>
    </w:p>
    <w:p w14:paraId="53D43F39" w14:textId="77777777" w:rsidR="00632F88" w:rsidRDefault="00632F88">
      <w:pPr>
        <w:pStyle w:val="a6"/>
      </w:pPr>
    </w:p>
    <w:p w14:paraId="108A4048" w14:textId="77777777" w:rsidR="00632F88" w:rsidRDefault="00632F88">
      <w:pPr>
        <w:pStyle w:val="a6"/>
      </w:pPr>
    </w:p>
    <w:p w14:paraId="22D0CF8B" w14:textId="77777777" w:rsidR="00632F88" w:rsidRDefault="00632F88">
      <w:pPr>
        <w:pStyle w:val="a6"/>
      </w:pPr>
    </w:p>
    <w:p w14:paraId="3FB6C29D" w14:textId="77777777" w:rsidR="00632F88" w:rsidRDefault="002576DD">
      <w:pPr>
        <w:autoSpaceDE w:val="0"/>
        <w:autoSpaceDN w:val="0"/>
        <w:ind w:firstLine="4320"/>
        <w:textAlignment w:val="bottom"/>
        <w:rPr>
          <w:u w:val="single"/>
        </w:rPr>
      </w:pPr>
      <w:r>
        <w:t>银行授权代表（打印）：</w:t>
      </w:r>
      <w:r>
        <w:rPr>
          <w:u w:val="single"/>
        </w:rPr>
        <w:t xml:space="preserve">                </w:t>
      </w:r>
    </w:p>
    <w:p w14:paraId="6154E6F0" w14:textId="77777777" w:rsidR="00632F88" w:rsidRDefault="00632F88">
      <w:pPr>
        <w:autoSpaceDE w:val="0"/>
        <w:autoSpaceDN w:val="0"/>
        <w:ind w:firstLine="4320"/>
        <w:textAlignment w:val="bottom"/>
        <w:rPr>
          <w:u w:val="single"/>
        </w:rPr>
      </w:pPr>
    </w:p>
    <w:p w14:paraId="112C603B" w14:textId="77777777" w:rsidR="00632F88" w:rsidRDefault="002576DD">
      <w:pPr>
        <w:autoSpaceDE w:val="0"/>
        <w:autoSpaceDN w:val="0"/>
        <w:ind w:firstLine="4320"/>
        <w:textAlignment w:val="bottom"/>
        <w:rPr>
          <w:u w:val="single"/>
        </w:rPr>
      </w:pPr>
      <w:r>
        <w:t>银行授权代表（签字）：</w:t>
      </w:r>
      <w:r>
        <w:rPr>
          <w:u w:val="single"/>
        </w:rPr>
        <w:t xml:space="preserve">                </w:t>
      </w:r>
    </w:p>
    <w:p w14:paraId="6E745F25" w14:textId="77777777" w:rsidR="00632F88" w:rsidRDefault="00632F88">
      <w:pPr>
        <w:autoSpaceDE w:val="0"/>
        <w:autoSpaceDN w:val="0"/>
        <w:ind w:firstLine="4320"/>
        <w:textAlignment w:val="bottom"/>
        <w:rPr>
          <w:u w:val="single"/>
        </w:rPr>
      </w:pPr>
    </w:p>
    <w:p w14:paraId="0172F2A0" w14:textId="77777777" w:rsidR="00632F88" w:rsidRDefault="002576DD">
      <w:pPr>
        <w:autoSpaceDE w:val="0"/>
        <w:autoSpaceDN w:val="0"/>
        <w:ind w:firstLine="4320"/>
        <w:textAlignment w:val="bottom"/>
        <w:rPr>
          <w:u w:val="single"/>
        </w:rPr>
      </w:pPr>
      <w:r>
        <w:t>银行名称：</w:t>
      </w:r>
      <w:r>
        <w:rPr>
          <w:u w:val="single"/>
        </w:rPr>
        <w:t xml:space="preserve">                            </w:t>
      </w:r>
    </w:p>
    <w:p w14:paraId="31D2920F" w14:textId="77777777" w:rsidR="00632F88" w:rsidRDefault="00632F88">
      <w:pPr>
        <w:autoSpaceDE w:val="0"/>
        <w:autoSpaceDN w:val="0"/>
        <w:ind w:firstLine="4320"/>
        <w:textAlignment w:val="bottom"/>
        <w:rPr>
          <w:u w:val="single"/>
        </w:rPr>
      </w:pPr>
    </w:p>
    <w:p w14:paraId="763A0A2F" w14:textId="77777777" w:rsidR="00632F88" w:rsidRDefault="002576DD">
      <w:pPr>
        <w:autoSpaceDE w:val="0"/>
        <w:autoSpaceDN w:val="0"/>
        <w:ind w:firstLine="4320"/>
        <w:textAlignment w:val="bottom"/>
      </w:pPr>
      <w:r>
        <w:t>银行盖章：</w:t>
      </w:r>
      <w:r>
        <w:rPr>
          <w:u w:val="single"/>
        </w:rPr>
        <w:t xml:space="preserve">                            </w:t>
      </w:r>
    </w:p>
    <w:p w14:paraId="2BA5B662" w14:textId="77777777" w:rsidR="00632F88" w:rsidRDefault="00632F88">
      <w:pPr>
        <w:autoSpaceDE w:val="0"/>
        <w:autoSpaceDN w:val="0"/>
        <w:ind w:firstLine="4320"/>
        <w:textAlignment w:val="bottom"/>
      </w:pPr>
    </w:p>
    <w:p w14:paraId="0F528EDE" w14:textId="77777777" w:rsidR="00632F88" w:rsidRDefault="002576DD">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14:paraId="6D3F9624" w14:textId="77777777" w:rsidR="00632F88" w:rsidRDefault="00632F88">
      <w:pPr>
        <w:autoSpaceDE w:val="0"/>
        <w:autoSpaceDN w:val="0"/>
        <w:ind w:firstLine="4320"/>
        <w:textAlignment w:val="bottom"/>
      </w:pPr>
    </w:p>
    <w:p w14:paraId="3B6FC576" w14:textId="77777777" w:rsidR="00632F88" w:rsidRDefault="002576DD">
      <w:pPr>
        <w:autoSpaceDE w:val="0"/>
        <w:autoSpaceDN w:val="0"/>
        <w:ind w:firstLine="4320"/>
        <w:textAlignment w:val="bottom"/>
      </w:pPr>
      <w:r>
        <w:t>银行地址：</w:t>
      </w:r>
      <w:r>
        <w:rPr>
          <w:u w:val="single"/>
        </w:rPr>
        <w:t xml:space="preserve">                            </w:t>
      </w:r>
    </w:p>
    <w:p w14:paraId="49F70660" w14:textId="77777777" w:rsidR="00632F88" w:rsidRDefault="002576DD">
      <w:pPr>
        <w:pStyle w:val="flName"/>
        <w:rPr>
          <w:rFonts w:ascii="Times New Roman"/>
        </w:rPr>
      </w:pPr>
      <w:r>
        <w:rPr>
          <w:rFonts w:ascii="Times New Roman"/>
        </w:rPr>
        <w:br w:type="page"/>
      </w:r>
      <w:bookmarkStart w:id="696" w:name="_Toc495406871"/>
      <w:bookmarkStart w:id="697" w:name="_Toc2063657"/>
      <w:bookmarkStart w:id="698" w:name="_Toc302374228"/>
      <w:bookmarkStart w:id="699" w:name="_Toc491700939"/>
      <w:bookmarkStart w:id="700" w:name="_Toc389457555"/>
      <w:bookmarkStart w:id="701" w:name="_Toc512602461"/>
      <w:bookmarkStart w:id="702" w:name="_Toc2063961"/>
      <w:bookmarkStart w:id="703" w:name="_Toc503130802"/>
      <w:bookmarkStart w:id="704" w:name="_Toc8343791"/>
      <w:bookmarkStart w:id="705" w:name="_Toc301765405"/>
      <w:bookmarkStart w:id="706" w:name="_Toc389653627"/>
      <w:bookmarkStart w:id="707" w:name="_Toc503130420"/>
      <w:bookmarkStart w:id="708" w:name="_Toc2063782"/>
      <w:bookmarkStart w:id="709" w:name="_Toc450211833"/>
      <w:bookmarkStart w:id="710" w:name="_Toc389465281"/>
      <w:bookmarkStart w:id="711" w:name="_Toc2063913"/>
      <w:bookmarkStart w:id="712" w:name="_Toc503130741"/>
      <w:r>
        <w:rPr>
          <w:rFonts w:ascii="Times New Roman"/>
        </w:rPr>
        <w:t>产品提供者的声明</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p w14:paraId="24BC67CB" w14:textId="77777777" w:rsidR="00632F88" w:rsidRDefault="002576DD">
      <w:pPr>
        <w:pStyle w:val="1"/>
        <w:numPr>
          <w:ilvl w:val="0"/>
          <w:numId w:val="9"/>
        </w:numPr>
        <w:rPr>
          <w:rFonts w:ascii="Times New Roman"/>
        </w:rPr>
      </w:pPr>
      <w:bookmarkStart w:id="713" w:name="_Toc452306167"/>
      <w:bookmarkStart w:id="714" w:name="_Toc434462242"/>
      <w:bookmarkStart w:id="715" w:name="_Toc434460949"/>
      <w:bookmarkStart w:id="716" w:name="_Toc452800756"/>
      <w:bookmarkStart w:id="717" w:name="_Toc434462853"/>
      <w:bookmarkStart w:id="718" w:name="_Toc434897357"/>
      <w:bookmarkStart w:id="719" w:name="_Toc8343792"/>
      <w:bookmarkStart w:id="720" w:name="_Toc512602462"/>
      <w:bookmarkStart w:id="721" w:name="_Toc450211834"/>
      <w:bookmarkStart w:id="722" w:name="_Toc452727371"/>
      <w:bookmarkStart w:id="723" w:name="_Toc2063783"/>
      <w:bookmarkStart w:id="724" w:name="_Toc389653628"/>
      <w:bookmarkStart w:id="725" w:name="_Toc503130421"/>
      <w:bookmarkStart w:id="726" w:name="_Toc2063914"/>
      <w:bookmarkStart w:id="727" w:name="_Toc452727011"/>
      <w:bookmarkStart w:id="728" w:name="_Toc302374229"/>
      <w:bookmarkStart w:id="729" w:name="_Toc389457556"/>
      <w:bookmarkStart w:id="730" w:name="_Toc2063658"/>
      <w:r>
        <w:rPr>
          <w:rFonts w:ascii="Times New Roman"/>
        </w:rPr>
        <w:t>名称及其他情况</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p>
    <w:p w14:paraId="6AE6A532" w14:textId="77777777" w:rsidR="00632F88" w:rsidRDefault="002576DD">
      <w:pPr>
        <w:pStyle w:val="a6"/>
      </w:pPr>
      <w:bookmarkStart w:id="731" w:name="_Toc302374230"/>
      <w:bookmarkStart w:id="732" w:name="_Toc452727372"/>
      <w:bookmarkStart w:id="733" w:name="_Toc2063784"/>
      <w:bookmarkStart w:id="734" w:name="_Toc452800757"/>
      <w:bookmarkStart w:id="735" w:name="_Toc2063659"/>
      <w:bookmarkStart w:id="736" w:name="_Toc452306168"/>
      <w:bookmarkStart w:id="737" w:name="_Toc434462854"/>
      <w:bookmarkStart w:id="738" w:name="_Toc434462243"/>
      <w:bookmarkStart w:id="739" w:name="_Toc2063915"/>
      <w:bookmarkStart w:id="740" w:name="_Toc450211835"/>
      <w:bookmarkStart w:id="741" w:name="_Toc389457557"/>
      <w:bookmarkStart w:id="742" w:name="_Toc389653629"/>
      <w:bookmarkStart w:id="743" w:name="_Toc434897358"/>
      <w:bookmarkStart w:id="744" w:name="_Toc434460950"/>
      <w:bookmarkStart w:id="745" w:name="_Toc452727012"/>
      <w:bookmarkStart w:id="746" w:name="_Toc8343793"/>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D5C4FD3" w14:textId="77777777" w:rsidR="00632F88" w:rsidRDefault="002576DD">
      <w:pPr>
        <w:pStyle w:val="a6"/>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96F116B" w14:textId="77777777" w:rsidR="00632F88" w:rsidRDefault="002576DD">
      <w:pPr>
        <w:pStyle w:val="a6"/>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4FBFF73" w14:textId="77777777" w:rsidR="00632F88" w:rsidRDefault="002576DD">
      <w:pPr>
        <w:pStyle w:val="a6"/>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283C6DB" w14:textId="77777777" w:rsidR="00632F88" w:rsidRDefault="002576DD">
      <w:pPr>
        <w:pStyle w:val="a6"/>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4707E7F" w14:textId="77777777" w:rsidR="00632F88" w:rsidRDefault="002576DD">
      <w:pPr>
        <w:pStyle w:val="a6"/>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AB1BE27" w14:textId="77777777" w:rsidR="00632F88" w:rsidRDefault="002576DD">
      <w:pPr>
        <w:pStyle w:val="a6"/>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FD8CD37" w14:textId="77777777" w:rsidR="00632F88" w:rsidRDefault="002576DD">
      <w:pPr>
        <w:pStyle w:val="a6"/>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B4571CC" w14:textId="77777777" w:rsidR="00632F88" w:rsidRDefault="002576DD">
      <w:pPr>
        <w:pStyle w:val="a6"/>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14:paraId="122B8F81" w14:textId="77777777" w:rsidR="00632F88" w:rsidRDefault="002576DD">
      <w:pPr>
        <w:pStyle w:val="a6"/>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C2D0D06" w14:textId="77777777" w:rsidR="00632F88" w:rsidRDefault="002576DD">
      <w:pPr>
        <w:pStyle w:val="a6"/>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7596BC1" w14:textId="77777777" w:rsidR="00632F88" w:rsidRDefault="002576DD">
      <w:pPr>
        <w:pStyle w:val="a6"/>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C87BD62" w14:textId="77777777" w:rsidR="00632F88" w:rsidRDefault="002576DD">
      <w:pPr>
        <w:pStyle w:val="a6"/>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E790C28" w14:textId="77777777" w:rsidR="00632F88" w:rsidRDefault="002576DD">
      <w:pPr>
        <w:pStyle w:val="1"/>
        <w:rPr>
          <w:rFonts w:ascii="Times New Roman"/>
        </w:rPr>
      </w:pPr>
      <w:bookmarkStart w:id="747" w:name="_Toc434460951"/>
      <w:bookmarkStart w:id="748" w:name="_Toc452800758"/>
      <w:bookmarkStart w:id="749" w:name="_Toc2063785"/>
      <w:bookmarkStart w:id="750" w:name="_Toc452306169"/>
      <w:bookmarkStart w:id="751" w:name="_Toc8343794"/>
      <w:bookmarkStart w:id="752" w:name="_Toc452727373"/>
      <w:bookmarkStart w:id="753" w:name="_Toc302374231"/>
      <w:bookmarkStart w:id="754" w:name="_Toc512602464"/>
      <w:bookmarkStart w:id="755" w:name="_Toc2063660"/>
      <w:bookmarkStart w:id="756" w:name="_Toc389653630"/>
      <w:bookmarkStart w:id="757" w:name="_Toc389457558"/>
      <w:bookmarkStart w:id="758" w:name="_Toc434897359"/>
      <w:bookmarkStart w:id="759" w:name="_Toc434462244"/>
      <w:bookmarkStart w:id="760" w:name="_Toc434462855"/>
      <w:bookmarkStart w:id="761" w:name="_Toc450211836"/>
      <w:bookmarkStart w:id="762" w:name="_Toc2063916"/>
      <w:bookmarkStart w:id="763" w:name="_Toc452727013"/>
      <w:bookmarkStart w:id="764" w:name="_Toc503130423"/>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r>
        <w:rPr>
          <w:rFonts w:ascii="Times New Roman"/>
        </w:rPr>
        <w:t>产品提供者提供此类产品的历史（年数）</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
    <w:p w14:paraId="24D40CCF" w14:textId="77777777" w:rsidR="00632F88" w:rsidRDefault="002576DD">
      <w:pPr>
        <w:tabs>
          <w:tab w:val="left" w:pos="8180"/>
        </w:tabs>
        <w:rPr>
          <w:u w:val="single"/>
        </w:rPr>
      </w:pPr>
      <w:r>
        <w:rPr>
          <w:u w:val="single"/>
        </w:rPr>
        <w:tab/>
      </w:r>
    </w:p>
    <w:p w14:paraId="75FC3677" w14:textId="77777777" w:rsidR="00632F88" w:rsidRDefault="002576DD">
      <w:pPr>
        <w:pStyle w:val="1"/>
        <w:rPr>
          <w:rFonts w:ascii="Times New Roman"/>
        </w:rPr>
      </w:pPr>
      <w:bookmarkStart w:id="765" w:name="_Toc389653631"/>
      <w:bookmarkStart w:id="766" w:name="_Toc450211837"/>
      <w:bookmarkStart w:id="767" w:name="_Toc302374232"/>
      <w:bookmarkStart w:id="768" w:name="_Toc503130424"/>
      <w:bookmarkStart w:id="769" w:name="_Toc452800759"/>
      <w:bookmarkStart w:id="770" w:name="_Toc434460952"/>
      <w:bookmarkStart w:id="771" w:name="_Toc434897360"/>
      <w:bookmarkStart w:id="772" w:name="_Toc434462856"/>
      <w:bookmarkStart w:id="773" w:name="_Toc389457559"/>
      <w:bookmarkStart w:id="774" w:name="_Toc2063661"/>
      <w:bookmarkStart w:id="775" w:name="_Toc2063786"/>
      <w:bookmarkStart w:id="776" w:name="_Toc452727014"/>
      <w:bookmarkStart w:id="777" w:name="_Toc2063917"/>
      <w:bookmarkStart w:id="778" w:name="_Toc512602465"/>
      <w:bookmarkStart w:id="779" w:name="_Toc452306170"/>
      <w:bookmarkStart w:id="780" w:name="_Toc434462245"/>
      <w:bookmarkStart w:id="781" w:name="_Toc452727374"/>
      <w:bookmarkStart w:id="782" w:name="_Toc8343795"/>
      <w:r>
        <w:rPr>
          <w:rFonts w:ascii="Times New Roman"/>
        </w:rPr>
        <w:t>近三年该产品提供给境内、外主要客户的名称地址</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14:paraId="67C26831" w14:textId="77777777" w:rsidR="00632F88" w:rsidRDefault="002576DD">
      <w:pPr>
        <w:tabs>
          <w:tab w:val="left" w:pos="4840"/>
        </w:tabs>
      </w:pPr>
      <w:r>
        <w:t>名称和地址</w:t>
      </w:r>
      <w:r>
        <w:tab/>
      </w:r>
      <w:r>
        <w:t>销售项目</w:t>
      </w:r>
    </w:p>
    <w:p w14:paraId="28240E79" w14:textId="77777777" w:rsidR="00632F88" w:rsidRDefault="002576DD">
      <w:pPr>
        <w:tabs>
          <w:tab w:val="left" w:pos="4840"/>
        </w:tabs>
        <w:rPr>
          <w:u w:val="single"/>
        </w:rPr>
      </w:pPr>
      <w:r>
        <w:rPr>
          <w:u w:val="single"/>
        </w:rPr>
        <w:t xml:space="preserve">                                    </w:t>
      </w:r>
      <w:r>
        <w:tab/>
      </w:r>
      <w:r>
        <w:rPr>
          <w:u w:val="single"/>
        </w:rPr>
        <w:t xml:space="preserve">                                    </w:t>
      </w:r>
    </w:p>
    <w:p w14:paraId="0A4BF64D" w14:textId="77777777" w:rsidR="00632F88" w:rsidRDefault="002576DD">
      <w:pPr>
        <w:tabs>
          <w:tab w:val="left" w:pos="4840"/>
        </w:tabs>
        <w:rPr>
          <w:u w:val="single"/>
        </w:rPr>
      </w:pPr>
      <w:r>
        <w:rPr>
          <w:u w:val="single"/>
        </w:rPr>
        <w:t xml:space="preserve">                                    </w:t>
      </w:r>
      <w:r>
        <w:tab/>
      </w:r>
      <w:r>
        <w:rPr>
          <w:u w:val="single"/>
        </w:rPr>
        <w:t xml:space="preserve">                                    </w:t>
      </w:r>
    </w:p>
    <w:p w14:paraId="1F34A03F" w14:textId="77777777" w:rsidR="00632F88" w:rsidRDefault="002576DD">
      <w:pPr>
        <w:pStyle w:val="1"/>
        <w:rPr>
          <w:rFonts w:ascii="Times New Roman"/>
        </w:rPr>
      </w:pPr>
      <w:bookmarkStart w:id="783" w:name="_Toc434897361"/>
      <w:bookmarkStart w:id="784" w:name="_Toc450211838"/>
      <w:bookmarkStart w:id="785" w:name="_Toc2063787"/>
      <w:bookmarkStart w:id="786" w:name="_Toc389653632"/>
      <w:bookmarkStart w:id="787" w:name="_Toc434462246"/>
      <w:bookmarkStart w:id="788" w:name="_Toc2063662"/>
      <w:bookmarkStart w:id="789" w:name="_Toc389457560"/>
      <w:bookmarkStart w:id="790" w:name="_Toc2063918"/>
      <w:bookmarkStart w:id="791" w:name="_Toc452306171"/>
      <w:bookmarkStart w:id="792" w:name="_Toc434460953"/>
      <w:bookmarkStart w:id="793" w:name="_Toc503130425"/>
      <w:bookmarkStart w:id="794" w:name="_Toc512602466"/>
      <w:bookmarkStart w:id="795" w:name="_Toc452727375"/>
      <w:bookmarkStart w:id="796" w:name="_Toc452800760"/>
      <w:bookmarkStart w:id="797" w:name="_Toc8343796"/>
      <w:bookmarkStart w:id="798" w:name="_Toc452727015"/>
      <w:bookmarkStart w:id="799" w:name="_Toc434462857"/>
      <w:bookmarkStart w:id="800" w:name="_Toc302374233"/>
      <w:r>
        <w:rPr>
          <w:rFonts w:ascii="Times New Roman"/>
        </w:rPr>
        <w:t>近三年的年营业额</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40F4542C" w14:textId="77777777" w:rsidR="00632F88" w:rsidRDefault="002576DD">
      <w:pPr>
        <w:tabs>
          <w:tab w:val="left" w:pos="500"/>
          <w:tab w:val="left" w:pos="2820"/>
          <w:tab w:val="left" w:pos="5380"/>
          <w:tab w:val="left" w:pos="7840"/>
        </w:tabs>
        <w:autoSpaceDE w:val="0"/>
        <w:autoSpaceDN w:val="0"/>
        <w:textAlignment w:val="bottom"/>
      </w:pPr>
      <w:r>
        <w:tab/>
      </w:r>
      <w:r>
        <w:t>年份</w:t>
      </w:r>
      <w:r>
        <w:tab/>
      </w:r>
      <w:r>
        <w:t>总额</w:t>
      </w:r>
    </w:p>
    <w:p w14:paraId="784DFA2B" w14:textId="77777777" w:rsidR="00632F88" w:rsidRDefault="002576DD">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14:paraId="628329D2" w14:textId="77777777" w:rsidR="00632F88" w:rsidRDefault="002576DD">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14:paraId="5CE85433" w14:textId="77777777" w:rsidR="00632F88" w:rsidRDefault="002576DD">
      <w:pPr>
        <w:pStyle w:val="1"/>
        <w:rPr>
          <w:rFonts w:ascii="Times New Roman"/>
        </w:rPr>
      </w:pPr>
      <w:bookmarkStart w:id="801" w:name="_Toc452727377"/>
      <w:bookmarkStart w:id="802" w:name="_Toc389457562"/>
      <w:bookmarkStart w:id="803" w:name="_Toc302374235"/>
      <w:bookmarkStart w:id="804" w:name="_Toc434897363"/>
      <w:bookmarkStart w:id="805" w:name="_Toc434460955"/>
      <w:bookmarkStart w:id="806" w:name="_Toc512602468"/>
      <w:bookmarkStart w:id="807" w:name="_Toc2063920"/>
      <w:bookmarkStart w:id="808" w:name="_Toc8343798"/>
      <w:bookmarkStart w:id="809" w:name="_Toc503130427"/>
      <w:bookmarkStart w:id="810" w:name="_Toc452800762"/>
      <w:bookmarkStart w:id="811" w:name="_Toc450211840"/>
      <w:bookmarkStart w:id="812" w:name="_Toc389653634"/>
      <w:bookmarkStart w:id="813" w:name="_Toc2063789"/>
      <w:bookmarkStart w:id="814" w:name="_Toc434462248"/>
      <w:bookmarkStart w:id="815" w:name="_Toc2063664"/>
      <w:bookmarkStart w:id="816" w:name="_Toc434462859"/>
      <w:bookmarkStart w:id="817" w:name="_Toc452727017"/>
      <w:bookmarkStart w:id="818" w:name="_Toc452306173"/>
      <w:r>
        <w:rPr>
          <w:rFonts w:ascii="Times New Roman"/>
        </w:rPr>
        <w:t>有关开户银行的名称和地址</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14:paraId="57F30C7B" w14:textId="77777777" w:rsidR="00632F88" w:rsidRDefault="002576DD">
      <w:pPr>
        <w:tabs>
          <w:tab w:val="left" w:pos="5540"/>
        </w:tabs>
        <w:autoSpaceDE w:val="0"/>
        <w:autoSpaceDN w:val="0"/>
        <w:ind w:firstLine="940"/>
        <w:textAlignment w:val="bottom"/>
      </w:pPr>
      <w:r>
        <w:t>银行名称</w:t>
      </w:r>
      <w:r>
        <w:tab/>
      </w:r>
      <w:r>
        <w:t>地址</w:t>
      </w:r>
    </w:p>
    <w:p w14:paraId="2232B05D" w14:textId="77777777" w:rsidR="00632F88" w:rsidRDefault="002576DD">
      <w:pPr>
        <w:tabs>
          <w:tab w:val="left" w:pos="4340"/>
        </w:tabs>
        <w:rPr>
          <w:u w:val="single"/>
        </w:rPr>
      </w:pPr>
      <w:r>
        <w:rPr>
          <w:u w:val="single"/>
        </w:rPr>
        <w:t xml:space="preserve">                        </w:t>
      </w:r>
      <w:r>
        <w:tab/>
      </w:r>
      <w:r>
        <w:rPr>
          <w:u w:val="single"/>
        </w:rPr>
        <w:t xml:space="preserve">                        </w:t>
      </w:r>
    </w:p>
    <w:p w14:paraId="0DA4A5EC" w14:textId="77777777" w:rsidR="00632F88" w:rsidRDefault="002576DD">
      <w:pPr>
        <w:pStyle w:val="1"/>
        <w:rPr>
          <w:rFonts w:ascii="Times New Roman"/>
        </w:rPr>
      </w:pPr>
      <w:bookmarkStart w:id="819" w:name="_Toc503130428"/>
      <w:bookmarkStart w:id="820" w:name="_Toc2063665"/>
      <w:bookmarkStart w:id="821" w:name="_Toc452306174"/>
      <w:bookmarkStart w:id="822" w:name="_Toc434460956"/>
      <w:bookmarkStart w:id="823" w:name="_Toc2063790"/>
      <w:bookmarkStart w:id="824" w:name="_Toc434462860"/>
      <w:bookmarkStart w:id="825" w:name="_Toc434897364"/>
      <w:bookmarkStart w:id="826" w:name="_Toc8343799"/>
      <w:bookmarkStart w:id="827" w:name="_Toc452727018"/>
      <w:bookmarkStart w:id="828" w:name="_Toc302374236"/>
      <w:bookmarkStart w:id="829" w:name="_Toc512602469"/>
      <w:bookmarkStart w:id="830" w:name="_Toc389457563"/>
      <w:bookmarkStart w:id="831" w:name="_Toc452800763"/>
      <w:bookmarkStart w:id="832" w:name="_Toc434462249"/>
      <w:bookmarkStart w:id="833" w:name="_Toc450211841"/>
      <w:bookmarkStart w:id="834" w:name="_Toc452727378"/>
      <w:bookmarkStart w:id="835" w:name="_Toc2063921"/>
      <w:bookmarkStart w:id="836" w:name="_Toc389653635"/>
      <w:r>
        <w:rPr>
          <w:rFonts w:ascii="Times New Roman"/>
        </w:rPr>
        <w:t>其他情况</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007E02D0" w14:textId="77777777" w:rsidR="00632F88" w:rsidRDefault="002576DD">
      <w:pPr>
        <w:rPr>
          <w:u w:val="single"/>
        </w:rPr>
      </w:pPr>
      <w:r>
        <w:rPr>
          <w:u w:val="single"/>
        </w:rPr>
        <w:t xml:space="preserve">                                                                               </w:t>
      </w:r>
    </w:p>
    <w:p w14:paraId="7D3EA240" w14:textId="77777777" w:rsidR="00632F88" w:rsidRDefault="002576DD">
      <w:pPr>
        <w:pStyle w:val="a6"/>
      </w:pPr>
      <w:r>
        <w:t>兹证明上述声明是真实、正确的，并提供了全部能提供的资料和数据，我方同意遵照贵方要求出示有关证明文件。</w:t>
      </w:r>
    </w:p>
    <w:p w14:paraId="66E37666" w14:textId="77777777" w:rsidR="00632F88" w:rsidRDefault="00632F88"/>
    <w:p w14:paraId="3F4203E4" w14:textId="77777777" w:rsidR="00632F88" w:rsidRDefault="002576DD">
      <w:pPr>
        <w:pStyle w:val="a6"/>
        <w:tabs>
          <w:tab w:val="left" w:pos="8860"/>
        </w:tabs>
        <w:spacing w:beforeLines="170" w:before="408"/>
        <w:ind w:firstLine="3580"/>
      </w:pPr>
      <w:r>
        <w:t>日期：</w:t>
      </w:r>
      <w:r>
        <w:rPr>
          <w:u w:val="single"/>
        </w:rPr>
        <w:tab/>
      </w:r>
    </w:p>
    <w:p w14:paraId="629C1DB0" w14:textId="77777777" w:rsidR="00632F88" w:rsidRDefault="002576DD">
      <w:pPr>
        <w:pStyle w:val="a6"/>
        <w:tabs>
          <w:tab w:val="left" w:pos="8860"/>
        </w:tabs>
        <w:ind w:firstLine="3580"/>
      </w:pPr>
      <w:r>
        <w:t>产品提供者名称：</w:t>
      </w:r>
      <w:r>
        <w:rPr>
          <w:u w:val="single"/>
        </w:rPr>
        <w:tab/>
      </w:r>
    </w:p>
    <w:p w14:paraId="1A2BDD4E" w14:textId="77777777" w:rsidR="00632F88" w:rsidRDefault="002576DD">
      <w:pPr>
        <w:pStyle w:val="a6"/>
        <w:tabs>
          <w:tab w:val="left" w:pos="8860"/>
        </w:tabs>
        <w:ind w:firstLine="3580"/>
      </w:pPr>
      <w:r>
        <w:t>授权代表签字：</w:t>
      </w:r>
      <w:r>
        <w:rPr>
          <w:u w:val="single"/>
        </w:rPr>
        <w:tab/>
      </w:r>
    </w:p>
    <w:p w14:paraId="1FD5B030" w14:textId="77777777" w:rsidR="00632F88" w:rsidRDefault="002576DD">
      <w:pPr>
        <w:pStyle w:val="a6"/>
        <w:tabs>
          <w:tab w:val="left" w:pos="8860"/>
        </w:tabs>
        <w:ind w:firstLine="3580"/>
      </w:pPr>
      <w:r>
        <w:t>授权代表的职务：</w:t>
      </w:r>
      <w:r>
        <w:rPr>
          <w:u w:val="single"/>
        </w:rPr>
        <w:tab/>
      </w:r>
    </w:p>
    <w:p w14:paraId="63D4D36A" w14:textId="77777777" w:rsidR="00632F88" w:rsidRDefault="002576DD">
      <w:pPr>
        <w:pStyle w:val="a6"/>
        <w:tabs>
          <w:tab w:val="left" w:pos="8860"/>
        </w:tabs>
        <w:ind w:firstLine="3580"/>
      </w:pPr>
      <w:r>
        <w:t>电话号码：</w:t>
      </w:r>
      <w:r>
        <w:rPr>
          <w:u w:val="single"/>
        </w:rPr>
        <w:tab/>
      </w:r>
    </w:p>
    <w:p w14:paraId="76BF6943" w14:textId="77777777" w:rsidR="00632F88" w:rsidRDefault="002576DD">
      <w:pPr>
        <w:pStyle w:val="a6"/>
        <w:tabs>
          <w:tab w:val="left" w:pos="8860"/>
        </w:tabs>
        <w:ind w:firstLine="3580"/>
      </w:pPr>
      <w:r>
        <w:t>传真号码：</w:t>
      </w:r>
      <w:r>
        <w:rPr>
          <w:u w:val="single"/>
        </w:rPr>
        <w:tab/>
      </w:r>
    </w:p>
    <w:p w14:paraId="283634CA" w14:textId="77777777" w:rsidR="00632F88" w:rsidRDefault="002576DD">
      <w:pPr>
        <w:pStyle w:val="a6"/>
        <w:tabs>
          <w:tab w:val="left" w:pos="8860"/>
        </w:tabs>
        <w:ind w:firstLine="3580"/>
      </w:pPr>
      <w:r>
        <w:t>电子信箱：</w:t>
      </w:r>
      <w:r>
        <w:rPr>
          <w:u w:val="single"/>
        </w:rPr>
        <w:tab/>
      </w:r>
    </w:p>
    <w:p w14:paraId="4293F031" w14:textId="77777777" w:rsidR="00632F88" w:rsidRDefault="002576DD">
      <w:pPr>
        <w:pStyle w:val="a6"/>
        <w:tabs>
          <w:tab w:val="left" w:pos="8860"/>
        </w:tabs>
        <w:spacing w:beforeLines="40" w:before="96"/>
        <w:ind w:firstLine="3580"/>
      </w:pPr>
      <w:r>
        <w:t>公章：</w:t>
      </w:r>
      <w:r>
        <w:rPr>
          <w:u w:val="single"/>
        </w:rPr>
        <w:tab/>
      </w:r>
    </w:p>
    <w:p w14:paraId="4072543A" w14:textId="77777777" w:rsidR="00632F88" w:rsidRDefault="00632F88">
      <w:pPr>
        <w:spacing w:line="360" w:lineRule="auto"/>
        <w:rPr>
          <w:rFonts w:eastAsia="黑体"/>
          <w:sz w:val="32"/>
          <w:lang w:val="zh-CN"/>
        </w:rPr>
      </w:pPr>
      <w:bookmarkStart w:id="837" w:name="_Toc434897199"/>
    </w:p>
    <w:p w14:paraId="7D161965" w14:textId="77777777" w:rsidR="00632F88" w:rsidRDefault="002576DD">
      <w:pPr>
        <w:pStyle w:val="a9"/>
        <w:kinsoku w:val="0"/>
        <w:overflowPunct w:val="0"/>
        <w:spacing w:line="240" w:lineRule="auto"/>
        <w:ind w:left="382" w:hanging="310"/>
        <w:jc w:val="left"/>
      </w:pPr>
      <w:r>
        <w:br w:type="page"/>
      </w:r>
    </w:p>
    <w:p w14:paraId="53D94036" w14:textId="77777777" w:rsidR="00632F88" w:rsidRDefault="00632F88"/>
    <w:p w14:paraId="50812FA8" w14:textId="77777777" w:rsidR="00632F88" w:rsidRDefault="00632F88"/>
    <w:p w14:paraId="070E2A49" w14:textId="77777777" w:rsidR="00632F88" w:rsidRDefault="00632F88"/>
    <w:p w14:paraId="4578D55C" w14:textId="77777777" w:rsidR="00632F88" w:rsidRDefault="00632F88"/>
    <w:p w14:paraId="479E1605" w14:textId="77777777" w:rsidR="00632F88" w:rsidRDefault="00632F88"/>
    <w:p w14:paraId="16BF915D" w14:textId="77777777" w:rsidR="00632F88" w:rsidRDefault="00632F88"/>
    <w:p w14:paraId="4E386491" w14:textId="77777777" w:rsidR="00632F88" w:rsidRDefault="00632F88"/>
    <w:p w14:paraId="6476E8F6" w14:textId="77777777" w:rsidR="00632F88" w:rsidRDefault="00632F88">
      <w:pPr>
        <w:spacing w:before="160"/>
      </w:pPr>
    </w:p>
    <w:p w14:paraId="40D420D9" w14:textId="77777777" w:rsidR="00632F88" w:rsidRDefault="002576DD">
      <w:pPr>
        <w:pStyle w:val="a8"/>
        <w:rPr>
          <w:rFonts w:ascii="Times New Roman" w:hAnsi="Times New Roman"/>
        </w:rPr>
      </w:pPr>
      <w:bookmarkStart w:id="838"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8"/>
    </w:p>
    <w:bookmarkEnd w:id="837"/>
    <w:p w14:paraId="24FD0BDC" w14:textId="77777777" w:rsidR="00632F88" w:rsidRDefault="002576DD">
      <w:pPr>
        <w:tabs>
          <w:tab w:val="center" w:pos="4153"/>
          <w:tab w:val="right" w:pos="8306"/>
        </w:tabs>
        <w:spacing w:before="320" w:after="160" w:line="240" w:lineRule="atLeast"/>
        <w:jc w:val="center"/>
      </w:pPr>
      <w:r>
        <w:br w:type="page"/>
      </w:r>
      <w:bookmarkStart w:id="839" w:name="_Toc390339892"/>
      <w:bookmarkStart w:id="840" w:name="_Toc390444332"/>
      <w:bookmarkStart w:id="841" w:name="_Toc393275690"/>
      <w:bookmarkStart w:id="842" w:name="_Toc393272372"/>
      <w:bookmarkStart w:id="843" w:name="_Toc394324251"/>
      <w:bookmarkStart w:id="844" w:name="_Toc495398070"/>
      <w:bookmarkStart w:id="845" w:name="_Toc512602479"/>
      <w:bookmarkStart w:id="846" w:name="_Toc503130438"/>
      <w:bookmarkStart w:id="847" w:name="_Toc503130804"/>
      <w:bookmarkStart w:id="848" w:name="_Toc479109453"/>
      <w:bookmarkStart w:id="849" w:name="_Toc495398020"/>
      <w:bookmarkStart w:id="850" w:name="_Toc503130743"/>
      <w:bookmarkStart w:id="851" w:name="_Toc479109533"/>
      <w:r>
        <w:rPr>
          <w:rFonts w:eastAsia="黑体"/>
          <w:sz w:val="32"/>
          <w:lang w:val="zh-CN"/>
        </w:rPr>
        <w:t>营业执照、</w:t>
      </w:r>
      <w:bookmarkEnd w:id="839"/>
      <w:bookmarkEnd w:id="840"/>
      <w:r>
        <w:rPr>
          <w:rFonts w:eastAsia="黑体"/>
          <w:sz w:val="32"/>
          <w:lang w:val="zh-CN"/>
        </w:rPr>
        <w:t>基本账户</w:t>
      </w:r>
      <w:bookmarkEnd w:id="841"/>
      <w:bookmarkEnd w:id="842"/>
      <w:bookmarkEnd w:id="843"/>
      <w:r>
        <w:rPr>
          <w:rFonts w:eastAsia="黑体"/>
          <w:sz w:val="32"/>
          <w:lang w:val="zh-CN"/>
        </w:rPr>
        <w:t>开户许可证</w:t>
      </w:r>
      <w:bookmarkEnd w:id="844"/>
      <w:bookmarkEnd w:id="845"/>
      <w:bookmarkEnd w:id="846"/>
      <w:bookmarkEnd w:id="847"/>
      <w:bookmarkEnd w:id="848"/>
      <w:bookmarkEnd w:id="849"/>
      <w:bookmarkEnd w:id="850"/>
      <w:bookmarkEnd w:id="851"/>
      <w:r>
        <w:rPr>
          <w:rFonts w:eastAsia="黑体" w:hint="eastAsia"/>
          <w:sz w:val="32"/>
          <w:lang w:val="zh-CN"/>
        </w:rPr>
        <w:t>（或基本账户网上备案截图）</w:t>
      </w:r>
    </w:p>
    <w:p w14:paraId="1ABCC766" w14:textId="77777777" w:rsidR="00632F88" w:rsidRDefault="002576DD">
      <w:pPr>
        <w:jc w:val="center"/>
      </w:pPr>
      <w:r>
        <w:t>（复印件加盖公章）</w:t>
      </w:r>
    </w:p>
    <w:p w14:paraId="573A4AAD" w14:textId="77777777" w:rsidR="00632F88" w:rsidRDefault="00632F88"/>
    <w:p w14:paraId="724FB8A5" w14:textId="77777777" w:rsidR="00632F88" w:rsidRDefault="00632F88"/>
    <w:p w14:paraId="776B7E0F" w14:textId="77777777" w:rsidR="00632F88" w:rsidRDefault="002576DD">
      <w:pPr>
        <w:pStyle w:val="flName"/>
        <w:rPr>
          <w:rFonts w:ascii="Times New Roman"/>
        </w:rPr>
      </w:pPr>
      <w:bookmarkStart w:id="852" w:name="_Toc503130744"/>
      <w:bookmarkStart w:id="853" w:name="_Toc495398021"/>
      <w:bookmarkStart w:id="854" w:name="_Toc495398071"/>
      <w:bookmarkStart w:id="855" w:name="_Toc512602480"/>
      <w:bookmarkStart w:id="856" w:name="_Toc503130805"/>
      <w:bookmarkStart w:id="857" w:name="_Toc503130439"/>
      <w:r>
        <w:rPr>
          <w:rFonts w:ascii="Times New Roman"/>
        </w:rPr>
        <w:t>保证金递交凭证</w:t>
      </w:r>
      <w:bookmarkEnd w:id="852"/>
      <w:bookmarkEnd w:id="853"/>
      <w:bookmarkEnd w:id="854"/>
      <w:bookmarkEnd w:id="855"/>
      <w:bookmarkEnd w:id="856"/>
      <w:bookmarkEnd w:id="857"/>
    </w:p>
    <w:p w14:paraId="71D009D8" w14:textId="77777777" w:rsidR="00632F88" w:rsidRDefault="002576DD">
      <w:pPr>
        <w:jc w:val="center"/>
      </w:pPr>
      <w:r>
        <w:t>（保证金须从基本账户汇出，提供递交凭证复印件加盖公章，如：汇款凭证、银行汇票等）</w:t>
      </w:r>
    </w:p>
    <w:p w14:paraId="5516A22C" w14:textId="77777777" w:rsidR="00632F88" w:rsidRDefault="00632F88"/>
    <w:p w14:paraId="605851D1" w14:textId="77777777" w:rsidR="00632F88" w:rsidRDefault="00632F88"/>
    <w:p w14:paraId="3747A4FB" w14:textId="77777777" w:rsidR="00632F88" w:rsidRDefault="002576DD">
      <w:pPr>
        <w:pStyle w:val="flName"/>
        <w:rPr>
          <w:rFonts w:ascii="Times New Roman"/>
        </w:rPr>
      </w:pPr>
      <w:bookmarkStart w:id="858" w:name="_Toc495398022"/>
      <w:bookmarkStart w:id="859" w:name="_Toc503130440"/>
      <w:bookmarkStart w:id="860" w:name="_Toc512602481"/>
      <w:bookmarkStart w:id="861" w:name="_Toc503130745"/>
      <w:bookmarkStart w:id="862" w:name="_Toc495398072"/>
      <w:bookmarkStart w:id="863" w:name="_Toc503130806"/>
      <w:r>
        <w:rPr>
          <w:rFonts w:ascii="Times New Roman"/>
        </w:rPr>
        <w:t>法定代表人授权书</w:t>
      </w:r>
      <w:bookmarkEnd w:id="858"/>
      <w:bookmarkEnd w:id="859"/>
      <w:bookmarkEnd w:id="860"/>
      <w:bookmarkEnd w:id="861"/>
      <w:bookmarkEnd w:id="862"/>
      <w:bookmarkEnd w:id="863"/>
    </w:p>
    <w:p w14:paraId="5290F3CB" w14:textId="77777777" w:rsidR="00632F88" w:rsidRDefault="002576DD">
      <w:pPr>
        <w:spacing w:afterLines="100" w:after="240"/>
        <w:jc w:val="center"/>
      </w:pPr>
      <w:r>
        <w:t>（若投标人为非法人企业，应参照此格式，由营业执照上的单位负责人签署此授权书）</w:t>
      </w:r>
    </w:p>
    <w:p w14:paraId="1DE59EF2" w14:textId="77777777" w:rsidR="00632F88" w:rsidRDefault="002576DD">
      <w:pPr>
        <w:pStyle w:val="a6"/>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14:paraId="0D0F687C" w14:textId="77777777" w:rsidR="00632F88" w:rsidRDefault="002576DD">
      <w:pPr>
        <w:pStyle w:val="a6"/>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14:paraId="232803DD" w14:textId="77777777" w:rsidR="00632F88" w:rsidRDefault="002576DD">
      <w:pPr>
        <w:pStyle w:val="a6"/>
      </w:pPr>
      <w:r>
        <w:t>特此声明。</w:t>
      </w:r>
    </w:p>
    <w:p w14:paraId="5128EC35" w14:textId="77777777" w:rsidR="00632F88" w:rsidRDefault="00632F88">
      <w:pPr>
        <w:autoSpaceDE w:val="0"/>
        <w:autoSpaceDN w:val="0"/>
        <w:textAlignment w:val="bottom"/>
      </w:pPr>
    </w:p>
    <w:p w14:paraId="29FA8C90" w14:textId="77777777" w:rsidR="00632F88" w:rsidRDefault="002576DD">
      <w:pPr>
        <w:autoSpaceDE w:val="0"/>
        <w:autoSpaceDN w:val="0"/>
        <w:textAlignment w:val="bottom"/>
      </w:pPr>
      <w:bookmarkStart w:id="864" w:name="_Toc328309651"/>
      <w:r>
        <w:t>附：被授权人身份证复印件</w:t>
      </w:r>
      <w:bookmarkEnd w:id="864"/>
      <w:r>
        <w:t>。</w:t>
      </w:r>
    </w:p>
    <w:p w14:paraId="0BEF4BF4" w14:textId="77777777" w:rsidR="00632F88" w:rsidRDefault="00632F88">
      <w:pPr>
        <w:autoSpaceDE w:val="0"/>
        <w:autoSpaceDN w:val="0"/>
        <w:textAlignment w:val="bottom"/>
      </w:pPr>
    </w:p>
    <w:p w14:paraId="764188BC" w14:textId="77777777" w:rsidR="00632F88" w:rsidRDefault="00632F88">
      <w:pPr>
        <w:autoSpaceDE w:val="0"/>
        <w:autoSpaceDN w:val="0"/>
        <w:textAlignment w:val="bottom"/>
      </w:pPr>
    </w:p>
    <w:p w14:paraId="4B277DDF" w14:textId="77777777" w:rsidR="00632F88" w:rsidRDefault="00632F88">
      <w:pPr>
        <w:autoSpaceDE w:val="0"/>
        <w:autoSpaceDN w:val="0"/>
        <w:textAlignment w:val="bottom"/>
      </w:pPr>
    </w:p>
    <w:p w14:paraId="4514AB4E" w14:textId="77777777" w:rsidR="00632F88" w:rsidRDefault="002576DD">
      <w:pPr>
        <w:autoSpaceDE w:val="0"/>
        <w:autoSpaceDN w:val="0"/>
        <w:spacing w:after="160"/>
        <w:ind w:firstLine="3000"/>
        <w:textAlignment w:val="bottom"/>
      </w:pPr>
      <w:r>
        <w:t>授权代表签字</w:t>
      </w:r>
      <w:r>
        <w:rPr>
          <w:rFonts w:hint="eastAsia"/>
        </w:rPr>
        <w:t>或</w:t>
      </w:r>
      <w:r>
        <w:t>盖章：</w:t>
      </w:r>
      <w:r>
        <w:rPr>
          <w:u w:val="single"/>
        </w:rPr>
        <w:t xml:space="preserve">                            </w:t>
      </w:r>
    </w:p>
    <w:p w14:paraId="44FC9A44" w14:textId="77777777" w:rsidR="00632F88" w:rsidRDefault="002576DD">
      <w:pPr>
        <w:autoSpaceDE w:val="0"/>
        <w:autoSpaceDN w:val="0"/>
        <w:spacing w:after="160"/>
        <w:ind w:firstLine="1800"/>
        <w:textAlignment w:val="bottom"/>
      </w:pPr>
      <w:r>
        <w:t>代理人（被授权人）签字</w:t>
      </w:r>
      <w:r>
        <w:rPr>
          <w:rFonts w:hint="eastAsia"/>
        </w:rPr>
        <w:t>或</w:t>
      </w:r>
      <w:r>
        <w:t>盖章：</w:t>
      </w:r>
      <w:r>
        <w:rPr>
          <w:u w:val="single"/>
        </w:rPr>
        <w:t xml:space="preserve">                            </w:t>
      </w:r>
    </w:p>
    <w:p w14:paraId="29B6EEC2" w14:textId="77777777" w:rsidR="00632F88" w:rsidRDefault="002576DD">
      <w:pPr>
        <w:autoSpaceDE w:val="0"/>
        <w:autoSpaceDN w:val="0"/>
        <w:spacing w:after="160"/>
        <w:ind w:firstLine="3240"/>
        <w:textAlignment w:val="bottom"/>
      </w:pPr>
      <w:r>
        <w:t>见证人签字</w:t>
      </w:r>
      <w:r>
        <w:rPr>
          <w:rFonts w:hint="eastAsia"/>
        </w:rPr>
        <w:t>或</w:t>
      </w:r>
      <w:r>
        <w:t>盖章：</w:t>
      </w:r>
      <w:r>
        <w:rPr>
          <w:u w:val="single"/>
        </w:rPr>
        <w:t xml:space="preserve">                            </w:t>
      </w:r>
    </w:p>
    <w:p w14:paraId="69F249F6" w14:textId="77777777" w:rsidR="00632F88" w:rsidRDefault="002576DD">
      <w:pPr>
        <w:autoSpaceDE w:val="0"/>
        <w:autoSpaceDN w:val="0"/>
        <w:spacing w:after="160"/>
        <w:ind w:firstLine="4196"/>
        <w:textAlignment w:val="bottom"/>
      </w:pPr>
      <w:r>
        <w:t>单位名称：</w:t>
      </w:r>
      <w:r>
        <w:rPr>
          <w:u w:val="single"/>
        </w:rPr>
        <w:t xml:space="preserve">                            </w:t>
      </w:r>
    </w:p>
    <w:p w14:paraId="0F0C5922" w14:textId="77777777" w:rsidR="00632F88" w:rsidRDefault="002576DD">
      <w:pPr>
        <w:autoSpaceDE w:val="0"/>
        <w:autoSpaceDN w:val="0"/>
        <w:spacing w:after="160"/>
        <w:ind w:firstLine="4196"/>
        <w:textAlignment w:val="bottom"/>
      </w:pPr>
      <w:r>
        <w:t>单位</w:t>
      </w:r>
      <w:r>
        <w:rPr>
          <w:rFonts w:hint="eastAsia"/>
        </w:rPr>
        <w:t>公章</w:t>
      </w:r>
      <w:r>
        <w:t>：</w:t>
      </w:r>
      <w:r>
        <w:rPr>
          <w:u w:val="single"/>
        </w:rPr>
        <w:t xml:space="preserve">                            </w:t>
      </w:r>
    </w:p>
    <w:p w14:paraId="67C41D01" w14:textId="77777777" w:rsidR="00632F88" w:rsidRDefault="002576DD">
      <w:pPr>
        <w:pStyle w:val="flName"/>
        <w:rPr>
          <w:rFonts w:ascii="Times New Roman"/>
        </w:rPr>
      </w:pPr>
      <w:r>
        <w:rPr>
          <w:rFonts w:ascii="Times New Roman"/>
        </w:rPr>
        <w:br w:type="page"/>
      </w:r>
      <w:bookmarkStart w:id="865" w:name="_Toc503130746"/>
      <w:bookmarkStart w:id="866" w:name="_Toc495398023"/>
      <w:bookmarkStart w:id="867" w:name="_Toc512602482"/>
      <w:bookmarkStart w:id="868" w:name="_Toc503130441"/>
      <w:bookmarkStart w:id="869" w:name="_Toc503130807"/>
      <w:bookmarkStart w:id="870" w:name="_Toc495398073"/>
      <w:r>
        <w:rPr>
          <w:rFonts w:ascii="Times New Roman"/>
        </w:rPr>
        <w:t>财务状况报告，依法缴纳税收和社会保障资金的相关材料</w:t>
      </w:r>
      <w:bookmarkEnd w:id="865"/>
      <w:bookmarkEnd w:id="866"/>
      <w:bookmarkEnd w:id="867"/>
      <w:bookmarkEnd w:id="868"/>
      <w:bookmarkEnd w:id="869"/>
      <w:bookmarkEnd w:id="870"/>
    </w:p>
    <w:p w14:paraId="69999D48" w14:textId="77777777" w:rsidR="00632F88" w:rsidRDefault="002576DD">
      <w:pPr>
        <w:jc w:val="center"/>
      </w:pPr>
      <w:r>
        <w:t>（复印件加盖公章）</w:t>
      </w:r>
    </w:p>
    <w:p w14:paraId="4533BEE7" w14:textId="77777777" w:rsidR="00632F88" w:rsidRDefault="00632F88">
      <w:pPr>
        <w:jc w:val="center"/>
      </w:pPr>
    </w:p>
    <w:p w14:paraId="6D2F8566" w14:textId="77777777" w:rsidR="00632F88" w:rsidRDefault="002576DD">
      <w:pPr>
        <w:pStyle w:val="1"/>
        <w:numPr>
          <w:ilvl w:val="0"/>
          <w:numId w:val="10"/>
        </w:numPr>
        <w:rPr>
          <w:rFonts w:ascii="Times New Roman"/>
        </w:rPr>
      </w:pPr>
      <w:bookmarkStart w:id="871" w:name="_Toc512602483"/>
      <w:bookmarkStart w:id="872" w:name="_Toc503130442"/>
      <w:r>
        <w:rPr>
          <w:rFonts w:ascii="Times New Roman"/>
        </w:rPr>
        <w:t>财务报告：</w:t>
      </w:r>
      <w:bookmarkEnd w:id="871"/>
      <w:bookmarkEnd w:id="872"/>
    </w:p>
    <w:p w14:paraId="531D7FF5" w14:textId="77777777" w:rsidR="00632F88" w:rsidRDefault="00632F88"/>
    <w:p w14:paraId="2DC2B50B" w14:textId="77777777" w:rsidR="00632F88" w:rsidRDefault="00632F88"/>
    <w:p w14:paraId="21A83513" w14:textId="77777777" w:rsidR="00632F88" w:rsidRDefault="00632F88"/>
    <w:p w14:paraId="4D08D7B8" w14:textId="77777777" w:rsidR="00632F88" w:rsidRDefault="00632F88"/>
    <w:p w14:paraId="67488210" w14:textId="77777777" w:rsidR="00632F88" w:rsidRDefault="002576DD">
      <w:pPr>
        <w:pStyle w:val="1"/>
        <w:rPr>
          <w:rFonts w:ascii="Times New Roman"/>
        </w:rPr>
      </w:pPr>
      <w:bookmarkStart w:id="873" w:name="_Toc503130443"/>
      <w:bookmarkStart w:id="874" w:name="_Toc512602484"/>
      <w:r>
        <w:rPr>
          <w:rFonts w:ascii="Times New Roman"/>
        </w:rPr>
        <w:t>缴纳税收证明：</w:t>
      </w:r>
      <w:bookmarkEnd w:id="873"/>
      <w:bookmarkEnd w:id="874"/>
    </w:p>
    <w:p w14:paraId="63B27FF2" w14:textId="77777777" w:rsidR="00632F88" w:rsidRDefault="00632F88"/>
    <w:p w14:paraId="51E3427A" w14:textId="77777777" w:rsidR="00632F88" w:rsidRDefault="00632F88"/>
    <w:p w14:paraId="167A1AD0" w14:textId="77777777" w:rsidR="00632F88" w:rsidRDefault="00632F88"/>
    <w:p w14:paraId="656364E4" w14:textId="77777777" w:rsidR="00632F88" w:rsidRDefault="00632F88"/>
    <w:p w14:paraId="31227C09" w14:textId="77777777" w:rsidR="00632F88" w:rsidRDefault="002576DD">
      <w:pPr>
        <w:pStyle w:val="1"/>
        <w:rPr>
          <w:rFonts w:ascii="Times New Roman"/>
        </w:rPr>
      </w:pPr>
      <w:bookmarkStart w:id="875" w:name="_Toc512602485"/>
      <w:bookmarkStart w:id="876" w:name="_Toc503130444"/>
      <w:r>
        <w:rPr>
          <w:rFonts w:ascii="Times New Roman"/>
        </w:rPr>
        <w:t>缴纳社保资金证明：</w:t>
      </w:r>
      <w:bookmarkEnd w:id="875"/>
      <w:bookmarkEnd w:id="876"/>
    </w:p>
    <w:p w14:paraId="12FD2CC1" w14:textId="77777777" w:rsidR="00632F88" w:rsidRDefault="00632F88"/>
    <w:p w14:paraId="15AAA688" w14:textId="77777777" w:rsidR="00632F88" w:rsidRDefault="00632F88"/>
    <w:p w14:paraId="4EC36EA5" w14:textId="77777777" w:rsidR="00632F88" w:rsidRDefault="00632F88"/>
    <w:p w14:paraId="3A789578" w14:textId="77777777" w:rsidR="00632F88" w:rsidRDefault="00632F88"/>
    <w:p w14:paraId="3F0AFB27" w14:textId="77777777" w:rsidR="00632F88" w:rsidRDefault="002576DD">
      <w:pPr>
        <w:pStyle w:val="flName"/>
        <w:rPr>
          <w:rFonts w:ascii="Times New Roman"/>
        </w:rPr>
      </w:pPr>
      <w:r>
        <w:rPr>
          <w:rFonts w:ascii="Times New Roman"/>
        </w:rPr>
        <w:br w:type="page"/>
      </w:r>
      <w:bookmarkStart w:id="877" w:name="_Toc503130445"/>
      <w:bookmarkStart w:id="878" w:name="_Toc503130808"/>
      <w:bookmarkStart w:id="879" w:name="_Toc512602486"/>
      <w:bookmarkStart w:id="880" w:name="_Toc503130747"/>
      <w:bookmarkStart w:id="881" w:name="_Toc495398024"/>
      <w:bookmarkStart w:id="882" w:name="_Toc495398074"/>
      <w:r>
        <w:rPr>
          <w:rFonts w:ascii="Times New Roman"/>
        </w:rPr>
        <w:t>信用查询记录的相关材料</w:t>
      </w:r>
      <w:bookmarkEnd w:id="877"/>
      <w:bookmarkEnd w:id="878"/>
      <w:bookmarkEnd w:id="879"/>
      <w:bookmarkEnd w:id="880"/>
      <w:bookmarkEnd w:id="881"/>
      <w:bookmarkEnd w:id="882"/>
    </w:p>
    <w:p w14:paraId="2351E9DA" w14:textId="77777777" w:rsidR="00632F88" w:rsidRDefault="002576DD">
      <w:pPr>
        <w:jc w:val="center"/>
      </w:pPr>
      <w:r>
        <w:t>（复印件加盖公章）</w:t>
      </w:r>
    </w:p>
    <w:p w14:paraId="18850C24" w14:textId="77777777" w:rsidR="00632F88" w:rsidRDefault="00632F88">
      <w:pPr>
        <w:jc w:val="center"/>
      </w:pPr>
    </w:p>
    <w:p w14:paraId="432F808B" w14:textId="77777777" w:rsidR="00632F88" w:rsidRDefault="002576DD">
      <w:pPr>
        <w:pStyle w:val="1"/>
        <w:numPr>
          <w:ilvl w:val="0"/>
          <w:numId w:val="11"/>
        </w:numPr>
        <w:rPr>
          <w:rFonts w:ascii="Times New Roman"/>
          <w:lang w:val="en-US"/>
        </w:rPr>
      </w:pPr>
      <w:bookmarkStart w:id="883" w:name="_Toc512602487"/>
      <w:bookmarkStart w:id="884"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3"/>
      <w:bookmarkEnd w:id="884"/>
    </w:p>
    <w:p w14:paraId="10632892" w14:textId="77777777" w:rsidR="00632F88" w:rsidRDefault="00632F88">
      <w:pPr>
        <w:rPr>
          <w:rFonts w:eastAsia="黑体"/>
          <w:kern w:val="44"/>
        </w:rPr>
      </w:pPr>
    </w:p>
    <w:p w14:paraId="471814DF" w14:textId="77777777" w:rsidR="00632F88" w:rsidRDefault="00632F88">
      <w:pPr>
        <w:rPr>
          <w:rFonts w:eastAsia="黑体"/>
          <w:kern w:val="44"/>
        </w:rPr>
      </w:pPr>
    </w:p>
    <w:p w14:paraId="01E592D2" w14:textId="77777777" w:rsidR="00632F88" w:rsidRDefault="00632F88">
      <w:pPr>
        <w:rPr>
          <w:rFonts w:eastAsia="黑体"/>
          <w:kern w:val="44"/>
        </w:rPr>
      </w:pPr>
    </w:p>
    <w:p w14:paraId="5F3E33AA" w14:textId="77777777" w:rsidR="00632F88" w:rsidRDefault="00632F88">
      <w:pPr>
        <w:rPr>
          <w:rFonts w:eastAsia="黑体"/>
          <w:kern w:val="44"/>
        </w:rPr>
      </w:pPr>
    </w:p>
    <w:p w14:paraId="7050F57F" w14:textId="77777777" w:rsidR="00632F88" w:rsidRDefault="00632F88">
      <w:pPr>
        <w:rPr>
          <w:rFonts w:eastAsia="黑体"/>
          <w:kern w:val="44"/>
        </w:rPr>
      </w:pPr>
    </w:p>
    <w:p w14:paraId="6CE6F9D4" w14:textId="77777777" w:rsidR="00632F88" w:rsidRDefault="00632F88"/>
    <w:p w14:paraId="740B1B0B" w14:textId="77777777" w:rsidR="00632F88" w:rsidRDefault="00632F88"/>
    <w:p w14:paraId="69197DE3" w14:textId="77777777" w:rsidR="00632F88" w:rsidRDefault="00632F88"/>
    <w:p w14:paraId="11FF6847" w14:textId="77777777" w:rsidR="00632F88" w:rsidRDefault="002576DD">
      <w:pPr>
        <w:pStyle w:val="flName"/>
        <w:rPr>
          <w:rFonts w:ascii="Times New Roman"/>
        </w:rPr>
      </w:pPr>
      <w:r>
        <w:rPr>
          <w:rFonts w:ascii="Times New Roman"/>
          <w:lang w:val="en-US"/>
        </w:rPr>
        <w:br w:type="page"/>
      </w:r>
      <w:bookmarkStart w:id="885" w:name="_Toc495398075"/>
      <w:bookmarkStart w:id="886" w:name="_Toc503130448"/>
      <w:bookmarkStart w:id="887" w:name="_Toc495398025"/>
      <w:bookmarkStart w:id="888" w:name="_Toc512602488"/>
      <w:bookmarkStart w:id="889" w:name="_Toc503130809"/>
      <w:bookmarkStart w:id="890" w:name="_Toc503130748"/>
      <w:r>
        <w:rPr>
          <w:rFonts w:ascii="Times New Roman"/>
        </w:rPr>
        <w:t>具备履行合同所必需的设备和专业技术能力的证明</w:t>
      </w:r>
      <w:bookmarkEnd w:id="885"/>
      <w:bookmarkEnd w:id="886"/>
      <w:bookmarkEnd w:id="887"/>
      <w:bookmarkEnd w:id="888"/>
      <w:bookmarkEnd w:id="889"/>
      <w:bookmarkEnd w:id="890"/>
    </w:p>
    <w:p w14:paraId="0E50141C" w14:textId="77777777" w:rsidR="00632F88" w:rsidRDefault="002576DD">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31201F02" w14:textId="77777777" w:rsidR="00632F88" w:rsidRDefault="002576DD">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14:paraId="38526957" w14:textId="77777777" w:rsidR="00632F88" w:rsidRDefault="002576DD">
      <w:pPr>
        <w:pStyle w:val="a6"/>
      </w:pPr>
      <w:r>
        <w:t>特此证明。</w:t>
      </w:r>
    </w:p>
    <w:p w14:paraId="4CA011BC" w14:textId="77777777" w:rsidR="00632F88" w:rsidRDefault="00632F88">
      <w:pPr>
        <w:pStyle w:val="a6"/>
      </w:pPr>
    </w:p>
    <w:p w14:paraId="33D53F0D" w14:textId="77777777" w:rsidR="00632F88" w:rsidRDefault="002576DD">
      <w:pPr>
        <w:autoSpaceDE w:val="0"/>
        <w:autoSpaceDN w:val="0"/>
        <w:spacing w:after="160"/>
        <w:ind w:firstLine="3220"/>
        <w:jc w:val="right"/>
        <w:textAlignment w:val="bottom"/>
      </w:pPr>
      <w:r>
        <w:t>投标人名称：</w:t>
      </w:r>
      <w:r>
        <w:t>________________________</w:t>
      </w:r>
    </w:p>
    <w:p w14:paraId="16E0A2D4" w14:textId="77777777" w:rsidR="00632F88" w:rsidRDefault="002576DD">
      <w:pPr>
        <w:autoSpaceDE w:val="0"/>
        <w:autoSpaceDN w:val="0"/>
        <w:spacing w:after="160"/>
        <w:ind w:firstLine="3220"/>
        <w:jc w:val="right"/>
        <w:textAlignment w:val="bottom"/>
      </w:pPr>
      <w:r>
        <w:t>公章：</w:t>
      </w:r>
      <w:r>
        <w:t>________________________</w:t>
      </w:r>
    </w:p>
    <w:p w14:paraId="42D34EF8" w14:textId="77777777" w:rsidR="00632F88" w:rsidRDefault="002576DD">
      <w:pPr>
        <w:autoSpaceDE w:val="0"/>
        <w:autoSpaceDN w:val="0"/>
        <w:spacing w:after="160"/>
        <w:ind w:firstLine="3220"/>
        <w:jc w:val="right"/>
        <w:textAlignment w:val="bottom"/>
      </w:pPr>
      <w:r>
        <w:t>投标人授权代表签字：</w:t>
      </w:r>
      <w:r>
        <w:t>________________________</w:t>
      </w:r>
    </w:p>
    <w:p w14:paraId="3F896386" w14:textId="77777777" w:rsidR="00632F88" w:rsidRDefault="002576DD">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14BBE6F2" w14:textId="77777777" w:rsidR="00632F88" w:rsidRDefault="002576DD">
      <w:pPr>
        <w:autoSpaceDE w:val="0"/>
        <w:autoSpaceDN w:val="0"/>
        <w:spacing w:after="160"/>
        <w:jc w:val="left"/>
        <w:textAlignment w:val="bottom"/>
        <w:rPr>
          <w:b/>
        </w:rPr>
      </w:pPr>
      <w:r>
        <w:rPr>
          <w:rFonts w:hint="eastAsia"/>
          <w:b/>
        </w:rPr>
        <w:t>附：相关资质证明文件！</w:t>
      </w:r>
    </w:p>
    <w:p w14:paraId="07978E89" w14:textId="77777777" w:rsidR="00632F88" w:rsidRDefault="00632F88">
      <w:pPr>
        <w:autoSpaceDE w:val="0"/>
        <w:autoSpaceDN w:val="0"/>
        <w:spacing w:after="160"/>
        <w:ind w:firstLine="3220"/>
        <w:jc w:val="right"/>
        <w:textAlignment w:val="bottom"/>
      </w:pPr>
    </w:p>
    <w:p w14:paraId="5C43CF39" w14:textId="77777777" w:rsidR="00632F88" w:rsidRDefault="00632F88">
      <w:pPr>
        <w:autoSpaceDE w:val="0"/>
        <w:autoSpaceDN w:val="0"/>
        <w:spacing w:after="160"/>
        <w:ind w:firstLine="3220"/>
        <w:jc w:val="right"/>
        <w:textAlignment w:val="bottom"/>
      </w:pPr>
    </w:p>
    <w:p w14:paraId="3071930D" w14:textId="77777777" w:rsidR="00632F88" w:rsidRDefault="002576DD">
      <w:pPr>
        <w:pStyle w:val="flName"/>
        <w:rPr>
          <w:rFonts w:ascii="Times New Roman"/>
        </w:rPr>
      </w:pPr>
      <w:bookmarkStart w:id="891" w:name="_Toc503130749"/>
      <w:bookmarkStart w:id="892" w:name="_Toc503130449"/>
      <w:bookmarkStart w:id="893" w:name="_Toc512602489"/>
      <w:bookmarkStart w:id="894" w:name="_Toc503130810"/>
      <w:bookmarkStart w:id="895" w:name="_Toc495398076"/>
      <w:bookmarkStart w:id="896" w:name="_Toc495398026"/>
      <w:r>
        <w:rPr>
          <w:rFonts w:ascii="Times New Roman"/>
        </w:rPr>
        <w:t>无违法记录声明函</w:t>
      </w:r>
      <w:bookmarkEnd w:id="891"/>
      <w:bookmarkEnd w:id="892"/>
      <w:bookmarkEnd w:id="893"/>
      <w:bookmarkEnd w:id="894"/>
      <w:bookmarkEnd w:id="895"/>
      <w:bookmarkEnd w:id="896"/>
    </w:p>
    <w:p w14:paraId="10232F4B" w14:textId="77777777" w:rsidR="00632F88" w:rsidRDefault="002576DD">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30DA145B" w14:textId="77777777" w:rsidR="00632F88" w:rsidRDefault="002576DD">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14:paraId="394BC52B" w14:textId="77777777" w:rsidR="00632F88" w:rsidRDefault="002576DD">
      <w:pPr>
        <w:pStyle w:val="a6"/>
      </w:pPr>
      <w:r>
        <w:t>特此声明。</w:t>
      </w:r>
    </w:p>
    <w:p w14:paraId="2AD7E1DB" w14:textId="77777777" w:rsidR="00632F88" w:rsidRDefault="00632F88">
      <w:pPr>
        <w:pStyle w:val="a6"/>
      </w:pPr>
    </w:p>
    <w:p w14:paraId="3700633A" w14:textId="77777777" w:rsidR="00632F88" w:rsidRDefault="002576DD">
      <w:pPr>
        <w:autoSpaceDE w:val="0"/>
        <w:autoSpaceDN w:val="0"/>
        <w:spacing w:after="160"/>
        <w:ind w:firstLine="3220"/>
        <w:jc w:val="right"/>
        <w:textAlignment w:val="bottom"/>
      </w:pPr>
      <w:r>
        <w:t>投标人名称：</w:t>
      </w:r>
      <w:r>
        <w:t>________________________</w:t>
      </w:r>
    </w:p>
    <w:p w14:paraId="24EB8BA7" w14:textId="77777777" w:rsidR="00632F88" w:rsidRDefault="002576DD">
      <w:pPr>
        <w:autoSpaceDE w:val="0"/>
        <w:autoSpaceDN w:val="0"/>
        <w:spacing w:after="160"/>
        <w:ind w:firstLine="3220"/>
        <w:jc w:val="right"/>
        <w:textAlignment w:val="bottom"/>
      </w:pPr>
      <w:r>
        <w:t>公章：</w:t>
      </w:r>
      <w:r>
        <w:t>________________________</w:t>
      </w:r>
    </w:p>
    <w:p w14:paraId="7B594880" w14:textId="77777777" w:rsidR="00632F88" w:rsidRDefault="002576DD">
      <w:pPr>
        <w:autoSpaceDE w:val="0"/>
        <w:autoSpaceDN w:val="0"/>
        <w:spacing w:after="160"/>
        <w:ind w:firstLine="3220"/>
        <w:jc w:val="right"/>
        <w:textAlignment w:val="bottom"/>
      </w:pPr>
      <w:r>
        <w:t>投标人授权代表签字：</w:t>
      </w:r>
      <w:r>
        <w:t>________________________</w:t>
      </w:r>
    </w:p>
    <w:p w14:paraId="2B3F579A" w14:textId="77777777" w:rsidR="00632F88" w:rsidRDefault="002576DD">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38108796" w14:textId="77777777" w:rsidR="00632F88" w:rsidRDefault="00632F88">
      <w:pPr>
        <w:autoSpaceDE w:val="0"/>
        <w:autoSpaceDN w:val="0"/>
        <w:spacing w:after="160"/>
        <w:ind w:firstLine="3220"/>
        <w:jc w:val="right"/>
        <w:textAlignment w:val="bottom"/>
      </w:pPr>
    </w:p>
    <w:p w14:paraId="6D2E5AC2" w14:textId="77777777" w:rsidR="00632F88" w:rsidRDefault="002576DD">
      <w:pPr>
        <w:pStyle w:val="flName"/>
        <w:rPr>
          <w:rFonts w:ascii="Times New Roman"/>
        </w:rPr>
      </w:pPr>
      <w:bookmarkStart w:id="897" w:name="_Toc479109468"/>
      <w:bookmarkStart w:id="898" w:name="_Toc479109539"/>
      <w:bookmarkStart w:id="899" w:name="_Toc495398077"/>
      <w:bookmarkStart w:id="900" w:name="_Toc495398027"/>
      <w:r>
        <w:rPr>
          <w:rFonts w:ascii="Times New Roman"/>
        </w:rPr>
        <w:br w:type="page"/>
      </w:r>
      <w:bookmarkStart w:id="901" w:name="_Toc512602490"/>
      <w:bookmarkStart w:id="902" w:name="_Toc503130811"/>
      <w:bookmarkStart w:id="903" w:name="_Toc503130750"/>
      <w:bookmarkStart w:id="904" w:name="_Toc503130450"/>
      <w:bookmarkStart w:id="905" w:name="_Toc497500495"/>
      <w:bookmarkStart w:id="906" w:name="_Toc502733877"/>
      <w:r>
        <w:rPr>
          <w:rFonts w:ascii="Times New Roman"/>
        </w:rPr>
        <w:t>法人出具的承诺函</w:t>
      </w:r>
      <w:bookmarkEnd w:id="901"/>
      <w:bookmarkEnd w:id="902"/>
      <w:bookmarkEnd w:id="903"/>
      <w:bookmarkEnd w:id="904"/>
      <w:bookmarkEnd w:id="905"/>
      <w:bookmarkEnd w:id="906"/>
    </w:p>
    <w:p w14:paraId="265CB971" w14:textId="77777777" w:rsidR="00632F88" w:rsidRDefault="002576DD">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14:paraId="4E42EC5B" w14:textId="77777777" w:rsidR="00632F88" w:rsidRDefault="002576DD">
      <w:pPr>
        <w:pStyle w:val="1"/>
        <w:spacing w:before="80"/>
        <w:rPr>
          <w:rFonts w:ascii="Times New Roman"/>
        </w:rPr>
      </w:pPr>
      <w:bookmarkStart w:id="907" w:name="_Toc503130451"/>
      <w:bookmarkStart w:id="908" w:name="_Toc502733878"/>
      <w:bookmarkStart w:id="909" w:name="_Toc512602491"/>
      <w:r>
        <w:rPr>
          <w:rFonts w:ascii="Times New Roman"/>
        </w:rPr>
        <w:t>敬启者：</w:t>
      </w:r>
      <w:bookmarkEnd w:id="907"/>
      <w:bookmarkEnd w:id="908"/>
      <w:bookmarkEnd w:id="909"/>
    </w:p>
    <w:p w14:paraId="787243C2" w14:textId="77777777" w:rsidR="00632F88" w:rsidRDefault="002576DD">
      <w:pPr>
        <w:pStyle w:val="a6"/>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14:paraId="529E6E79" w14:textId="77777777" w:rsidR="00632F88" w:rsidRDefault="002576DD">
      <w:pPr>
        <w:pStyle w:val="a6"/>
      </w:pPr>
      <w:proofErr w:type="gramStart"/>
      <w:r>
        <w:t>本承诺</w:t>
      </w:r>
      <w:proofErr w:type="gramEnd"/>
      <w:r>
        <w:t>函的有效期为：</w:t>
      </w:r>
      <w:r>
        <w:t>____</w:t>
      </w:r>
      <w:r>
        <w:t>年</w:t>
      </w:r>
      <w:r>
        <w:t>__</w:t>
      </w:r>
      <w:r>
        <w:t>月</w:t>
      </w:r>
      <w:r>
        <w:t>__</w:t>
      </w:r>
      <w:r>
        <w:t>日至</w:t>
      </w:r>
      <w:r>
        <w:t>____</w:t>
      </w:r>
      <w:r>
        <w:t>年</w:t>
      </w:r>
      <w:r>
        <w:t>__</w:t>
      </w:r>
      <w:r>
        <w:t>月</w:t>
      </w:r>
      <w:r>
        <w:t>__</w:t>
      </w:r>
      <w:r>
        <w:t>日。</w:t>
      </w:r>
    </w:p>
    <w:p w14:paraId="230101AF" w14:textId="77777777" w:rsidR="00632F88" w:rsidRDefault="002576DD">
      <w:pPr>
        <w:spacing w:before="1400"/>
        <w:ind w:firstLineChars="1250" w:firstLine="3000"/>
        <w:jc w:val="center"/>
      </w:pPr>
      <w:r>
        <w:t>法人名称（加盖公章）：</w:t>
      </w:r>
      <w:r>
        <w:t>_______________________</w:t>
      </w:r>
    </w:p>
    <w:p w14:paraId="78AA555C" w14:textId="77777777" w:rsidR="00632F88" w:rsidRDefault="002576DD">
      <w:pPr>
        <w:spacing w:before="100"/>
        <w:ind w:firstLineChars="1250" w:firstLine="3000"/>
        <w:jc w:val="center"/>
      </w:pPr>
      <w:r>
        <w:t>法人的法定代表人或单位负责人签名：</w:t>
      </w:r>
      <w:r>
        <w:t>___________</w:t>
      </w:r>
    </w:p>
    <w:p w14:paraId="3999B2DE" w14:textId="77777777" w:rsidR="00632F88" w:rsidRDefault="002576DD">
      <w:pPr>
        <w:spacing w:before="100"/>
        <w:ind w:firstLineChars="1250" w:firstLine="3000"/>
        <w:jc w:val="center"/>
      </w:pPr>
      <w:r>
        <w:t>____</w:t>
      </w:r>
      <w:r>
        <w:t>年</w:t>
      </w:r>
      <w:r>
        <w:t>__</w:t>
      </w:r>
      <w:r>
        <w:t>月</w:t>
      </w:r>
      <w:r>
        <w:t>__</w:t>
      </w:r>
      <w:r>
        <w:t>日</w:t>
      </w:r>
    </w:p>
    <w:p w14:paraId="586FBFA5" w14:textId="77777777" w:rsidR="00632F88" w:rsidRDefault="00632F88">
      <w:pPr>
        <w:pStyle w:val="flName"/>
        <w:rPr>
          <w:rFonts w:ascii="Times New Roman"/>
        </w:rPr>
      </w:pPr>
    </w:p>
    <w:p w14:paraId="52180457" w14:textId="77777777" w:rsidR="00632F88" w:rsidRDefault="00632F88">
      <w:pPr>
        <w:pStyle w:val="flName"/>
        <w:rPr>
          <w:rFonts w:ascii="Times New Roman"/>
        </w:rPr>
      </w:pPr>
    </w:p>
    <w:p w14:paraId="7E6B70EB" w14:textId="77777777" w:rsidR="00632F88" w:rsidRDefault="002576DD">
      <w:pPr>
        <w:jc w:val="center"/>
        <w:rPr>
          <w:rFonts w:ascii="宋体" w:hAnsi="宋体"/>
          <w:b/>
          <w:sz w:val="28"/>
          <w:szCs w:val="28"/>
        </w:rPr>
      </w:pPr>
      <w:r>
        <w:br w:type="page"/>
      </w:r>
      <w:r>
        <w:rPr>
          <w:rFonts w:eastAsia="黑体" w:hint="eastAsia"/>
          <w:sz w:val="32"/>
          <w:lang w:val="zh-CN"/>
        </w:rPr>
        <w:t>无行贿犯罪承诺书</w:t>
      </w:r>
    </w:p>
    <w:p w14:paraId="7AD7D61D" w14:textId="77777777" w:rsidR="00632F88" w:rsidRDefault="00632F88">
      <w:pPr>
        <w:ind w:firstLine="570"/>
        <w:rPr>
          <w:rFonts w:ascii="宋体" w:hAnsi="宋体"/>
          <w:sz w:val="21"/>
          <w:szCs w:val="21"/>
        </w:rPr>
      </w:pPr>
    </w:p>
    <w:p w14:paraId="453E025B" w14:textId="77777777" w:rsidR="00632F88" w:rsidRDefault="002576DD">
      <w:pPr>
        <w:ind w:firstLine="570"/>
      </w:pPr>
      <w:r>
        <w:rPr>
          <w:rFonts w:hint="eastAsia"/>
        </w:rPr>
        <w:t>招标人：：</w:t>
      </w:r>
    </w:p>
    <w:p w14:paraId="76ED4595" w14:textId="77777777" w:rsidR="00632F88" w:rsidRDefault="002576DD">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14:paraId="07934DE2" w14:textId="77777777" w:rsidR="00632F88" w:rsidRDefault="002576DD">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14:paraId="391F882E" w14:textId="77777777" w:rsidR="00632F88" w:rsidRDefault="002576DD">
      <w:pPr>
        <w:ind w:firstLine="570"/>
      </w:pPr>
      <w:r>
        <w:rPr>
          <w:rFonts w:hint="eastAsia"/>
        </w:rPr>
        <w:t xml:space="preserve">                </w:t>
      </w:r>
      <w:r>
        <w:rPr>
          <w:rFonts w:hint="eastAsia"/>
        </w:rPr>
        <w:t>（身份证号码），在近三年（</w:t>
      </w:r>
      <w:r>
        <w:rPr>
          <w:rFonts w:hint="eastAsia"/>
        </w:rPr>
        <w:t>2017</w:t>
      </w:r>
      <w:r>
        <w:rPr>
          <w:rFonts w:hint="eastAsia"/>
        </w:rPr>
        <w:t>年</w:t>
      </w:r>
      <w:r>
        <w:rPr>
          <w:rFonts w:hint="eastAsia"/>
        </w:rPr>
        <w:t>9</w:t>
      </w:r>
      <w:r>
        <w:rPr>
          <w:rFonts w:hint="eastAsia"/>
        </w:rPr>
        <w:t>月</w:t>
      </w:r>
      <w:r>
        <w:rPr>
          <w:rFonts w:hint="eastAsia"/>
        </w:rPr>
        <w:t>1</w:t>
      </w:r>
      <w:r>
        <w:rPr>
          <w:rFonts w:hint="eastAsia"/>
        </w:rPr>
        <w:t>日起至投标截止日）未发生行贿犯罪，特此承诺</w:t>
      </w:r>
    </w:p>
    <w:p w14:paraId="09B82594" w14:textId="77777777" w:rsidR="00632F88" w:rsidRDefault="00632F88">
      <w:pPr>
        <w:ind w:firstLine="570"/>
      </w:pPr>
    </w:p>
    <w:p w14:paraId="78866293" w14:textId="77777777" w:rsidR="00632F88" w:rsidRDefault="00632F88">
      <w:pPr>
        <w:ind w:firstLine="570"/>
      </w:pPr>
    </w:p>
    <w:p w14:paraId="56808A00" w14:textId="77777777" w:rsidR="00632F88" w:rsidRDefault="00632F88">
      <w:pPr>
        <w:ind w:firstLine="570"/>
      </w:pPr>
    </w:p>
    <w:p w14:paraId="1C3B11B8" w14:textId="77777777" w:rsidR="00632F88" w:rsidRDefault="002576DD">
      <w:pPr>
        <w:ind w:firstLine="570"/>
      </w:pPr>
      <w:r>
        <w:rPr>
          <w:rFonts w:hint="eastAsia"/>
        </w:rPr>
        <w:t>承诺单位：</w:t>
      </w:r>
      <w:r>
        <w:rPr>
          <w:rFonts w:hint="eastAsia"/>
        </w:rPr>
        <w:t xml:space="preserve">                           </w:t>
      </w:r>
      <w:r>
        <w:rPr>
          <w:rFonts w:hint="eastAsia"/>
        </w:rPr>
        <w:t>（盖章）</w:t>
      </w:r>
    </w:p>
    <w:p w14:paraId="21239304" w14:textId="77777777" w:rsidR="00632F88" w:rsidRDefault="002576DD">
      <w:pPr>
        <w:ind w:firstLine="570"/>
      </w:pPr>
      <w:r>
        <w:rPr>
          <w:rFonts w:hint="eastAsia"/>
        </w:rPr>
        <w:t>法定代表人：</w:t>
      </w:r>
      <w:r>
        <w:rPr>
          <w:rFonts w:hint="eastAsia"/>
        </w:rPr>
        <w:t xml:space="preserve">          </w:t>
      </w:r>
      <w:r>
        <w:rPr>
          <w:rFonts w:hint="eastAsia"/>
        </w:rPr>
        <w:t>（签名）</w:t>
      </w:r>
    </w:p>
    <w:p w14:paraId="6CCBCBC1" w14:textId="77777777" w:rsidR="00632F88" w:rsidRDefault="002576DD">
      <w:pPr>
        <w:ind w:firstLine="570"/>
      </w:pPr>
      <w:r>
        <w:rPr>
          <w:rFonts w:hint="eastAsia"/>
        </w:rPr>
        <w:t>项目负责人：</w:t>
      </w:r>
      <w:r>
        <w:rPr>
          <w:rFonts w:hint="eastAsia"/>
        </w:rPr>
        <w:t xml:space="preserve">          </w:t>
      </w:r>
      <w:r>
        <w:rPr>
          <w:rFonts w:hint="eastAsia"/>
        </w:rPr>
        <w:t>（签名）</w:t>
      </w:r>
    </w:p>
    <w:p w14:paraId="61549A01" w14:textId="77777777" w:rsidR="00632F88" w:rsidRDefault="00632F88">
      <w:pPr>
        <w:ind w:firstLine="570"/>
      </w:pPr>
    </w:p>
    <w:p w14:paraId="05A511FA" w14:textId="77777777" w:rsidR="00632F88" w:rsidRDefault="00632F88">
      <w:pPr>
        <w:ind w:firstLine="570"/>
      </w:pPr>
    </w:p>
    <w:p w14:paraId="28AF4FBB" w14:textId="77777777" w:rsidR="00632F88" w:rsidRDefault="002576DD">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68927D57" w14:textId="77777777" w:rsidR="00632F88" w:rsidRDefault="00632F88">
      <w:pPr>
        <w:spacing w:line="420" w:lineRule="exact"/>
        <w:rPr>
          <w:rFonts w:ascii="宋体" w:hAnsi="宋体"/>
          <w:sz w:val="21"/>
          <w:szCs w:val="21"/>
        </w:rPr>
      </w:pPr>
    </w:p>
    <w:p w14:paraId="56DF6C96" w14:textId="77777777" w:rsidR="00632F88" w:rsidRDefault="00632F88">
      <w:pPr>
        <w:spacing w:line="420" w:lineRule="exact"/>
        <w:rPr>
          <w:rFonts w:ascii="宋体" w:hAnsi="宋体"/>
          <w:sz w:val="21"/>
          <w:szCs w:val="21"/>
        </w:rPr>
      </w:pPr>
    </w:p>
    <w:p w14:paraId="5455AB9B" w14:textId="77777777" w:rsidR="00632F88" w:rsidRDefault="00632F88">
      <w:pPr>
        <w:spacing w:line="420" w:lineRule="exact"/>
        <w:rPr>
          <w:rFonts w:ascii="宋体" w:hAnsi="宋体"/>
          <w:sz w:val="21"/>
          <w:szCs w:val="21"/>
        </w:rPr>
      </w:pPr>
    </w:p>
    <w:p w14:paraId="75A52F79" w14:textId="77777777" w:rsidR="00632F88" w:rsidRDefault="00632F88">
      <w:pPr>
        <w:spacing w:line="420" w:lineRule="exact"/>
        <w:rPr>
          <w:rFonts w:ascii="宋体" w:hAnsi="宋体"/>
          <w:sz w:val="21"/>
          <w:szCs w:val="21"/>
        </w:rPr>
      </w:pPr>
    </w:p>
    <w:p w14:paraId="5D1B30D0" w14:textId="77777777" w:rsidR="00632F88" w:rsidRDefault="00632F88">
      <w:pPr>
        <w:spacing w:line="420" w:lineRule="exact"/>
        <w:rPr>
          <w:rFonts w:ascii="宋体" w:hAnsi="宋体"/>
          <w:sz w:val="21"/>
          <w:szCs w:val="21"/>
        </w:rPr>
      </w:pPr>
    </w:p>
    <w:p w14:paraId="772C7F24" w14:textId="77777777" w:rsidR="00632F88" w:rsidRDefault="00632F88">
      <w:pPr>
        <w:spacing w:line="420" w:lineRule="exact"/>
        <w:rPr>
          <w:rFonts w:ascii="宋体" w:hAnsi="宋体"/>
          <w:sz w:val="21"/>
          <w:szCs w:val="21"/>
        </w:rPr>
      </w:pPr>
    </w:p>
    <w:p w14:paraId="01167148" w14:textId="77777777" w:rsidR="00632F88" w:rsidRDefault="00632F88">
      <w:pPr>
        <w:spacing w:line="420" w:lineRule="exact"/>
        <w:rPr>
          <w:rFonts w:ascii="宋体" w:hAnsi="宋体"/>
          <w:sz w:val="21"/>
          <w:szCs w:val="21"/>
        </w:rPr>
      </w:pPr>
    </w:p>
    <w:p w14:paraId="55048B88" w14:textId="77777777" w:rsidR="00632F88" w:rsidRDefault="00632F88">
      <w:pPr>
        <w:spacing w:line="420" w:lineRule="exact"/>
        <w:rPr>
          <w:rFonts w:ascii="宋体" w:hAnsi="宋体"/>
          <w:sz w:val="21"/>
          <w:szCs w:val="21"/>
        </w:rPr>
      </w:pPr>
    </w:p>
    <w:p w14:paraId="2A69B8F9" w14:textId="77777777" w:rsidR="00632F88" w:rsidRDefault="00632F88">
      <w:pPr>
        <w:spacing w:line="420" w:lineRule="exact"/>
        <w:rPr>
          <w:rFonts w:ascii="宋体" w:hAnsi="宋体"/>
          <w:sz w:val="21"/>
          <w:szCs w:val="21"/>
        </w:rPr>
      </w:pPr>
    </w:p>
    <w:p w14:paraId="34EA0239" w14:textId="77777777" w:rsidR="00632F88" w:rsidRDefault="00632F88">
      <w:pPr>
        <w:spacing w:line="420" w:lineRule="exact"/>
        <w:rPr>
          <w:rFonts w:ascii="宋体" w:hAnsi="宋体"/>
          <w:sz w:val="21"/>
          <w:szCs w:val="21"/>
        </w:rPr>
      </w:pPr>
    </w:p>
    <w:p w14:paraId="10640F6A" w14:textId="77777777" w:rsidR="00632F88" w:rsidRDefault="00632F88">
      <w:pPr>
        <w:spacing w:line="420" w:lineRule="exact"/>
        <w:rPr>
          <w:rFonts w:ascii="宋体" w:hAnsi="宋体"/>
          <w:sz w:val="21"/>
          <w:szCs w:val="21"/>
        </w:rPr>
      </w:pPr>
    </w:p>
    <w:p w14:paraId="69B00CA7" w14:textId="77777777" w:rsidR="00632F88" w:rsidRDefault="00632F88">
      <w:pPr>
        <w:spacing w:line="420" w:lineRule="exact"/>
        <w:rPr>
          <w:rFonts w:ascii="宋体" w:hAnsi="宋体"/>
          <w:sz w:val="21"/>
          <w:szCs w:val="21"/>
        </w:rPr>
      </w:pPr>
    </w:p>
    <w:p w14:paraId="21E256E2" w14:textId="77777777" w:rsidR="00632F88" w:rsidRDefault="00632F88">
      <w:pPr>
        <w:spacing w:line="420" w:lineRule="exact"/>
        <w:rPr>
          <w:rFonts w:ascii="宋体" w:hAnsi="宋体"/>
          <w:sz w:val="21"/>
          <w:szCs w:val="21"/>
        </w:rPr>
      </w:pPr>
    </w:p>
    <w:p w14:paraId="032BEB61" w14:textId="77777777" w:rsidR="00632F88" w:rsidRDefault="00632F88">
      <w:pPr>
        <w:spacing w:line="420" w:lineRule="exact"/>
        <w:rPr>
          <w:rFonts w:ascii="宋体" w:hAnsi="宋体"/>
          <w:sz w:val="21"/>
          <w:szCs w:val="21"/>
        </w:rPr>
      </w:pPr>
    </w:p>
    <w:p w14:paraId="46F1A275" w14:textId="77777777" w:rsidR="00632F88" w:rsidRDefault="00632F88">
      <w:pPr>
        <w:spacing w:line="420" w:lineRule="exact"/>
        <w:rPr>
          <w:rFonts w:ascii="宋体" w:hAnsi="宋体"/>
          <w:sz w:val="21"/>
          <w:szCs w:val="21"/>
        </w:rPr>
      </w:pPr>
    </w:p>
    <w:p w14:paraId="3EF24184" w14:textId="77777777" w:rsidR="00632F88" w:rsidRDefault="002576DD">
      <w:pPr>
        <w:widowControl/>
        <w:adjustRightInd/>
        <w:spacing w:line="240" w:lineRule="auto"/>
        <w:jc w:val="left"/>
        <w:textAlignment w:val="auto"/>
        <w:rPr>
          <w:rFonts w:ascii="宋体" w:hAnsi="宋体"/>
          <w:sz w:val="21"/>
          <w:szCs w:val="21"/>
        </w:rPr>
      </w:pPr>
      <w:r>
        <w:rPr>
          <w:rFonts w:ascii="宋体" w:hAnsi="宋体"/>
          <w:sz w:val="21"/>
          <w:szCs w:val="21"/>
        </w:rPr>
        <w:br w:type="page"/>
      </w:r>
    </w:p>
    <w:p w14:paraId="6EC83BB8" w14:textId="77777777" w:rsidR="00632F88" w:rsidRDefault="002576DD">
      <w:pPr>
        <w:jc w:val="center"/>
        <w:rPr>
          <w:rFonts w:eastAsia="黑体"/>
          <w:sz w:val="32"/>
          <w:lang w:val="zh-CN"/>
        </w:rPr>
      </w:pPr>
      <w:r>
        <w:rPr>
          <w:rFonts w:eastAsia="黑体" w:hint="eastAsia"/>
          <w:sz w:val="32"/>
          <w:lang w:val="zh-CN"/>
        </w:rPr>
        <w:t>不存在与参加本项目的其它供应商单位负责人为同一人</w:t>
      </w:r>
    </w:p>
    <w:p w14:paraId="12A7E8B9" w14:textId="77777777" w:rsidR="00632F88" w:rsidRDefault="002576DD">
      <w:pPr>
        <w:jc w:val="center"/>
        <w:rPr>
          <w:rFonts w:eastAsia="黑体"/>
          <w:sz w:val="32"/>
          <w:lang w:val="zh-CN"/>
        </w:rPr>
      </w:pPr>
      <w:r>
        <w:rPr>
          <w:rFonts w:eastAsia="黑体" w:hint="eastAsia"/>
          <w:sz w:val="32"/>
          <w:lang w:val="zh-CN"/>
        </w:rPr>
        <w:t>或者存在直接控股、管理关系承诺</w:t>
      </w:r>
    </w:p>
    <w:p w14:paraId="4E97C3D1" w14:textId="77777777" w:rsidR="00632F88" w:rsidRDefault="00632F88">
      <w:pPr>
        <w:rPr>
          <w:rFonts w:ascii="宋体" w:hAnsi="宋体"/>
          <w:b/>
          <w:sz w:val="30"/>
          <w:szCs w:val="30"/>
        </w:rPr>
      </w:pPr>
    </w:p>
    <w:p w14:paraId="2F401520" w14:textId="77777777" w:rsidR="00632F88" w:rsidRDefault="002576DD">
      <w:pPr>
        <w:rPr>
          <w:rFonts w:ascii="宋体" w:hAnsi="宋体"/>
          <w:sz w:val="21"/>
          <w:szCs w:val="21"/>
        </w:rPr>
      </w:pPr>
      <w:r>
        <w:rPr>
          <w:rFonts w:ascii="宋体" w:hAnsi="宋体" w:hint="eastAsia"/>
          <w:sz w:val="21"/>
          <w:szCs w:val="21"/>
        </w:rPr>
        <w:t>：</w:t>
      </w:r>
    </w:p>
    <w:p w14:paraId="48772B31" w14:textId="77777777" w:rsidR="00632F88" w:rsidRDefault="002576DD">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EC0C3FB" w14:textId="77777777" w:rsidR="00632F88" w:rsidRDefault="00632F88">
      <w:pPr>
        <w:ind w:firstLine="570"/>
      </w:pPr>
    </w:p>
    <w:p w14:paraId="642B2B1B" w14:textId="77777777" w:rsidR="00632F88" w:rsidRDefault="002576DD">
      <w:pPr>
        <w:ind w:firstLine="570"/>
      </w:pPr>
      <w:r>
        <w:rPr>
          <w:rFonts w:hint="eastAsia"/>
        </w:rPr>
        <w:t>特此承诺</w:t>
      </w:r>
    </w:p>
    <w:p w14:paraId="67218A1E" w14:textId="77777777" w:rsidR="00632F88" w:rsidRDefault="00632F88">
      <w:pPr>
        <w:ind w:firstLine="570"/>
      </w:pPr>
    </w:p>
    <w:p w14:paraId="0CBC7C8A" w14:textId="77777777" w:rsidR="00632F88" w:rsidRDefault="00632F88">
      <w:pPr>
        <w:ind w:firstLine="570"/>
      </w:pPr>
    </w:p>
    <w:p w14:paraId="3602733B" w14:textId="77777777" w:rsidR="00632F88" w:rsidRDefault="002576DD">
      <w:pPr>
        <w:ind w:firstLine="570"/>
      </w:pPr>
      <w:r>
        <w:rPr>
          <w:rFonts w:hint="eastAsia"/>
        </w:rPr>
        <w:t xml:space="preserve"> </w:t>
      </w:r>
      <w:r>
        <w:rPr>
          <w:rFonts w:hint="eastAsia"/>
        </w:rPr>
        <w:t>投标人名称：（单位盖章）</w:t>
      </w:r>
    </w:p>
    <w:p w14:paraId="170B61A6" w14:textId="77777777" w:rsidR="00632F88" w:rsidRDefault="002576DD">
      <w:pPr>
        <w:ind w:firstLine="570"/>
      </w:pPr>
      <w:r>
        <w:rPr>
          <w:rFonts w:hint="eastAsia"/>
        </w:rPr>
        <w:t xml:space="preserve"> </w:t>
      </w:r>
      <w:r>
        <w:rPr>
          <w:rFonts w:hint="eastAsia"/>
        </w:rPr>
        <w:t>法定代表人或授权代表（签字或加盖个人名章）：</w:t>
      </w:r>
    </w:p>
    <w:p w14:paraId="2AADCE29" w14:textId="77777777" w:rsidR="00632F88" w:rsidRDefault="002576DD">
      <w:pPr>
        <w:ind w:firstLine="570"/>
      </w:pPr>
      <w:r>
        <w:rPr>
          <w:rFonts w:hint="eastAsia"/>
        </w:rPr>
        <w:t xml:space="preserve"> </w:t>
      </w:r>
      <w:r>
        <w:rPr>
          <w:rFonts w:hint="eastAsia"/>
        </w:rPr>
        <w:t>日</w:t>
      </w:r>
      <w:r>
        <w:rPr>
          <w:rFonts w:hint="eastAsia"/>
        </w:rPr>
        <w:t xml:space="preserve">    </w:t>
      </w:r>
      <w:r>
        <w:rPr>
          <w:rFonts w:hint="eastAsia"/>
        </w:rPr>
        <w:t>期：年月日</w:t>
      </w:r>
    </w:p>
    <w:p w14:paraId="68CABEDA" w14:textId="77777777" w:rsidR="00632F88" w:rsidRDefault="00632F88">
      <w:pPr>
        <w:spacing w:line="420" w:lineRule="exact"/>
        <w:rPr>
          <w:rFonts w:ascii="宋体" w:hAnsi="宋体"/>
          <w:sz w:val="21"/>
          <w:szCs w:val="21"/>
        </w:rPr>
      </w:pPr>
    </w:p>
    <w:p w14:paraId="4508A7BB" w14:textId="77777777" w:rsidR="00632F88" w:rsidRDefault="00632F88">
      <w:pPr>
        <w:pStyle w:val="flName"/>
        <w:rPr>
          <w:rFonts w:ascii="Times New Roman"/>
        </w:rPr>
      </w:pPr>
    </w:p>
    <w:p w14:paraId="78179868" w14:textId="77777777" w:rsidR="00632F88" w:rsidRDefault="002576DD">
      <w:pPr>
        <w:pStyle w:val="flName"/>
        <w:rPr>
          <w:rFonts w:ascii="Times New Roman"/>
        </w:rPr>
      </w:pPr>
      <w:bookmarkStart w:id="910" w:name="_Toc503130751"/>
      <w:bookmarkStart w:id="911" w:name="_Toc503130812"/>
      <w:bookmarkStart w:id="912" w:name="_Toc503130452"/>
      <w:bookmarkStart w:id="913" w:name="_Toc512602492"/>
      <w:r>
        <w:rPr>
          <w:rFonts w:ascii="Times New Roman"/>
        </w:rPr>
        <w:t>其它</w:t>
      </w:r>
      <w:bookmarkEnd w:id="897"/>
      <w:bookmarkEnd w:id="898"/>
      <w:bookmarkEnd w:id="899"/>
      <w:bookmarkEnd w:id="900"/>
      <w:bookmarkEnd w:id="910"/>
      <w:bookmarkEnd w:id="911"/>
      <w:bookmarkEnd w:id="912"/>
      <w:bookmarkEnd w:id="913"/>
    </w:p>
    <w:p w14:paraId="3C3EC811" w14:textId="77777777" w:rsidR="00632F88" w:rsidRDefault="002576DD">
      <w:pPr>
        <w:jc w:val="center"/>
      </w:pPr>
      <w:r>
        <w:t>（如：满足投标邀请书中规定的合格投标人的其他资格要求的证明文件。）</w:t>
      </w:r>
    </w:p>
    <w:p w14:paraId="4F8DF86F" w14:textId="77777777" w:rsidR="00632F88" w:rsidRDefault="00632F88">
      <w:pPr>
        <w:jc w:val="center"/>
        <w:sectPr w:rsidR="00632F88">
          <w:headerReference w:type="default" r:id="rId24"/>
          <w:footerReference w:type="even" r:id="rId25"/>
          <w:footerReference w:type="default" r:id="rId26"/>
          <w:pgSz w:w="11907" w:h="16840"/>
          <w:pgMar w:top="1588" w:right="1021" w:bottom="1474" w:left="1021" w:header="1021" w:footer="992" w:gutter="340"/>
          <w:cols w:space="720"/>
          <w:titlePg/>
        </w:sectPr>
      </w:pPr>
    </w:p>
    <w:p w14:paraId="1480A660" w14:textId="77777777" w:rsidR="00632F88" w:rsidRDefault="00632F88"/>
    <w:p w14:paraId="267B6181" w14:textId="77777777" w:rsidR="00632F88" w:rsidRDefault="00632F88"/>
    <w:p w14:paraId="66586748" w14:textId="77777777" w:rsidR="00632F88" w:rsidRDefault="00632F88"/>
    <w:p w14:paraId="687F11B1" w14:textId="77777777" w:rsidR="00632F88" w:rsidRDefault="00632F88"/>
    <w:p w14:paraId="6DD699A6" w14:textId="77777777" w:rsidR="00632F88" w:rsidRDefault="00632F88">
      <w:pPr>
        <w:tabs>
          <w:tab w:val="left" w:pos="6860"/>
        </w:tabs>
      </w:pPr>
    </w:p>
    <w:p w14:paraId="5CD17A27" w14:textId="77777777" w:rsidR="00632F88" w:rsidRDefault="00632F88"/>
    <w:p w14:paraId="6B4805F4" w14:textId="77777777" w:rsidR="00632F88" w:rsidRDefault="00632F88">
      <w:pPr>
        <w:spacing w:before="160"/>
      </w:pPr>
    </w:p>
    <w:p w14:paraId="45194F09" w14:textId="77777777" w:rsidR="00632F88" w:rsidRDefault="002576DD">
      <w:pPr>
        <w:pStyle w:val="a8"/>
        <w:rPr>
          <w:rFonts w:ascii="Times New Roman" w:hAnsi="Times New Roman"/>
        </w:rPr>
      </w:pPr>
      <w:bookmarkStart w:id="914"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4"/>
    </w:p>
    <w:p w14:paraId="76F9ED99" w14:textId="77777777" w:rsidR="00632F88" w:rsidRDefault="002576DD">
      <w:pPr>
        <w:pStyle w:val="flName"/>
        <w:rPr>
          <w:rFonts w:ascii="Times New Roman"/>
        </w:rPr>
      </w:pPr>
      <w:r>
        <w:rPr>
          <w:rFonts w:ascii="Times New Roman"/>
        </w:rPr>
        <w:br w:type="page"/>
      </w:r>
      <w:bookmarkStart w:id="915" w:name="_Toc495398028"/>
      <w:bookmarkStart w:id="916" w:name="_Toc389653652"/>
      <w:bookmarkStart w:id="917" w:name="_Toc491700949"/>
      <w:bookmarkStart w:id="918" w:name="_Toc503130453"/>
      <w:bookmarkStart w:id="919" w:name="_Toc503130813"/>
      <w:bookmarkStart w:id="920" w:name="_Toc450211858"/>
      <w:bookmarkStart w:id="921" w:name="_Toc389457580"/>
      <w:bookmarkStart w:id="922" w:name="_Toc495406881"/>
      <w:bookmarkStart w:id="923" w:name="_Toc512602493"/>
      <w:bookmarkStart w:id="924" w:name="_Toc389465287"/>
      <w:bookmarkStart w:id="925" w:name="_Toc495398078"/>
      <w:bookmarkStart w:id="926" w:name="_Toc503130752"/>
      <w:r>
        <w:rPr>
          <w:rFonts w:ascii="Times New Roman"/>
        </w:rPr>
        <w:t>第七章</w:t>
      </w:r>
      <w:r>
        <w:rPr>
          <w:rFonts w:ascii="Times New Roman"/>
        </w:rPr>
        <w:t xml:space="preserve">  </w:t>
      </w:r>
      <w:r>
        <w:rPr>
          <w:rFonts w:ascii="Times New Roman"/>
        </w:rPr>
        <w:t>评标办法</w:t>
      </w:r>
      <w:bookmarkEnd w:id="915"/>
      <w:bookmarkEnd w:id="916"/>
      <w:bookmarkEnd w:id="917"/>
      <w:bookmarkEnd w:id="918"/>
      <w:bookmarkEnd w:id="919"/>
      <w:bookmarkEnd w:id="920"/>
      <w:bookmarkEnd w:id="921"/>
      <w:bookmarkEnd w:id="922"/>
      <w:bookmarkEnd w:id="923"/>
      <w:bookmarkEnd w:id="924"/>
      <w:bookmarkEnd w:id="925"/>
      <w:bookmarkEnd w:id="926"/>
      <w:r>
        <w:rPr>
          <w:rFonts w:ascii="Times New Roman"/>
        </w:rPr>
        <w:t>—</w:t>
      </w:r>
      <w:r>
        <w:rPr>
          <w:rFonts w:ascii="Times New Roman" w:hint="eastAsia"/>
        </w:rPr>
        <w:t>综合评分法</w:t>
      </w:r>
    </w:p>
    <w:p w14:paraId="6D1D04E9" w14:textId="77777777" w:rsidR="00632F88" w:rsidRDefault="002576DD">
      <w:pPr>
        <w:pStyle w:val="1"/>
        <w:numPr>
          <w:ilvl w:val="0"/>
          <w:numId w:val="12"/>
        </w:numPr>
        <w:rPr>
          <w:rFonts w:ascii="Times New Roman"/>
        </w:rPr>
      </w:pPr>
      <w:bookmarkStart w:id="927" w:name="_Toc503130454"/>
      <w:bookmarkStart w:id="928" w:name="_Toc512602494"/>
      <w:bookmarkStart w:id="929" w:name="_Toc479109470"/>
      <w:bookmarkStart w:id="930" w:name="_Toc228856595"/>
      <w:bookmarkStart w:id="931" w:name="_Toc131825532"/>
      <w:r>
        <w:rPr>
          <w:rFonts w:ascii="Times New Roman"/>
        </w:rPr>
        <w:t>基本情况</w:t>
      </w:r>
      <w:bookmarkEnd w:id="927"/>
      <w:bookmarkEnd w:id="928"/>
      <w:bookmarkEnd w:id="929"/>
    </w:p>
    <w:p w14:paraId="0D524214" w14:textId="77777777" w:rsidR="00632F88" w:rsidRDefault="002576DD">
      <w:pPr>
        <w:pStyle w:val="20"/>
        <w:numPr>
          <w:ilvl w:val="1"/>
          <w:numId w:val="13"/>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14:paraId="27BDAE3E" w14:textId="77777777" w:rsidR="00632F88" w:rsidRDefault="002576DD">
      <w:pPr>
        <w:pStyle w:val="1"/>
        <w:numPr>
          <w:ilvl w:val="0"/>
          <w:numId w:val="13"/>
        </w:numPr>
        <w:rPr>
          <w:rFonts w:ascii="Times New Roman"/>
        </w:rPr>
      </w:pPr>
      <w:bookmarkStart w:id="932" w:name="_Toc349029978"/>
      <w:bookmarkStart w:id="933" w:name="_Toc512602495"/>
      <w:bookmarkStart w:id="934" w:name="_Toc479109471"/>
      <w:bookmarkStart w:id="935" w:name="_Toc503130455"/>
      <w:bookmarkStart w:id="936" w:name="_Toc131825533"/>
      <w:bookmarkStart w:id="937" w:name="_Toc228856596"/>
      <w:r>
        <w:rPr>
          <w:rFonts w:ascii="Times New Roman"/>
        </w:rPr>
        <w:t>评标</w:t>
      </w:r>
      <w:bookmarkEnd w:id="932"/>
      <w:r>
        <w:rPr>
          <w:rFonts w:ascii="Times New Roman"/>
        </w:rPr>
        <w:t>细则</w:t>
      </w:r>
      <w:bookmarkEnd w:id="933"/>
      <w:bookmarkEnd w:id="934"/>
      <w:bookmarkEnd w:id="935"/>
    </w:p>
    <w:p w14:paraId="32D2441C" w14:textId="77777777" w:rsidR="00632F88" w:rsidRDefault="002576DD">
      <w:pPr>
        <w:pStyle w:val="20"/>
        <w:numPr>
          <w:ilvl w:val="1"/>
          <w:numId w:val="13"/>
        </w:numPr>
      </w:pPr>
      <w:r>
        <w:t>本项目采用综合评分法进行评标。</w:t>
      </w:r>
    </w:p>
    <w:p w14:paraId="478BB9DE" w14:textId="77777777" w:rsidR="00632F88" w:rsidRDefault="002576DD">
      <w:pPr>
        <w:pStyle w:val="20"/>
        <w:numPr>
          <w:ilvl w:val="1"/>
          <w:numId w:val="13"/>
        </w:numPr>
      </w:pPr>
      <w:r>
        <w:t>评标步骤</w:t>
      </w:r>
    </w:p>
    <w:p w14:paraId="56664F5E" w14:textId="77777777" w:rsidR="00632F88" w:rsidRDefault="002576DD">
      <w:pPr>
        <w:ind w:firstLine="425"/>
      </w:pPr>
      <w:r>
        <w:t>本次招标的评标工作将按下列步骤进行：</w:t>
      </w:r>
    </w:p>
    <w:p w14:paraId="2DFF9B32" w14:textId="77777777" w:rsidR="00632F88" w:rsidRDefault="002576DD">
      <w:pPr>
        <w:pStyle w:val="7"/>
        <w:numPr>
          <w:ilvl w:val="6"/>
          <w:numId w:val="12"/>
        </w:numPr>
        <w:ind w:left="1416" w:hanging="850"/>
      </w:pPr>
      <w:r>
        <w:t>初步评审（</w:t>
      </w:r>
      <w:proofErr w:type="gramStart"/>
      <w:r>
        <w:t>含资格</w:t>
      </w:r>
      <w:proofErr w:type="gramEnd"/>
      <w:r>
        <w:t>审查和符合性审查）；</w:t>
      </w:r>
    </w:p>
    <w:p w14:paraId="41F1A308" w14:textId="77777777" w:rsidR="00632F88" w:rsidRDefault="002576DD">
      <w:pPr>
        <w:pStyle w:val="7"/>
        <w:numPr>
          <w:ilvl w:val="6"/>
          <w:numId w:val="12"/>
        </w:numPr>
        <w:ind w:left="1416" w:hanging="850"/>
      </w:pPr>
      <w:r>
        <w:t>详细评审；</w:t>
      </w:r>
    </w:p>
    <w:p w14:paraId="6E0849E3" w14:textId="77777777" w:rsidR="00632F88" w:rsidRDefault="002576DD">
      <w:pPr>
        <w:pStyle w:val="7"/>
        <w:numPr>
          <w:ilvl w:val="6"/>
          <w:numId w:val="12"/>
        </w:numPr>
        <w:ind w:left="1416" w:hanging="850"/>
      </w:pPr>
      <w:r>
        <w:t>排序并推荐中标候选人。</w:t>
      </w:r>
    </w:p>
    <w:p w14:paraId="4F077D74" w14:textId="77777777" w:rsidR="00632F88" w:rsidRDefault="002576DD">
      <w:pPr>
        <w:pStyle w:val="1"/>
        <w:numPr>
          <w:ilvl w:val="0"/>
          <w:numId w:val="13"/>
        </w:numPr>
        <w:rPr>
          <w:rFonts w:ascii="Times New Roman"/>
        </w:rPr>
      </w:pPr>
      <w:bookmarkStart w:id="938" w:name="_Toc5116315"/>
      <w:bookmarkStart w:id="939" w:name="_Toc45715855"/>
      <w:bookmarkStart w:id="940" w:name="_Toc512602496"/>
      <w:bookmarkStart w:id="941" w:name="_Toc503130456"/>
      <w:r>
        <w:rPr>
          <w:rFonts w:ascii="Times New Roman" w:hint="eastAsia"/>
        </w:rPr>
        <w:t>初步</w:t>
      </w:r>
      <w:r>
        <w:rPr>
          <w:rFonts w:ascii="Times New Roman"/>
        </w:rPr>
        <w:t>审查</w:t>
      </w:r>
      <w:bookmarkEnd w:id="938"/>
      <w:bookmarkEnd w:id="939"/>
    </w:p>
    <w:p w14:paraId="6D64ABDF" w14:textId="77777777" w:rsidR="00632F88" w:rsidRDefault="002576DD">
      <w:pPr>
        <w:pStyle w:val="20"/>
        <w:numPr>
          <w:ilvl w:val="1"/>
          <w:numId w:val="13"/>
        </w:numPr>
      </w:pPr>
      <w:r>
        <w:t>评标委员会首先将审核投标报价，投标报价的错误修正方法如下：</w:t>
      </w:r>
    </w:p>
    <w:p w14:paraId="4A2276F5" w14:textId="77777777" w:rsidR="00632F88" w:rsidRDefault="002576DD">
      <w:pPr>
        <w:pStyle w:val="7"/>
        <w:numPr>
          <w:ilvl w:val="6"/>
          <w:numId w:val="12"/>
        </w:numPr>
        <w:ind w:left="1416" w:hanging="850"/>
      </w:pPr>
      <w:r>
        <w:t>如果用数字表示的金额与用文字表示的金额不一致，将以文字表示的金额为准；</w:t>
      </w:r>
    </w:p>
    <w:p w14:paraId="273A730A" w14:textId="77777777" w:rsidR="00632F88" w:rsidRDefault="002576DD">
      <w:pPr>
        <w:pStyle w:val="7"/>
        <w:numPr>
          <w:ilvl w:val="6"/>
          <w:numId w:val="12"/>
        </w:numPr>
        <w:ind w:left="1416" w:hanging="850"/>
      </w:pPr>
      <w:r>
        <w:t>当单价与数量的乘积与总价不符时，将以单价与数量的乘积为准修正总价；单价金额小数点有明显错位的，应以总价为准，并修改单价。</w:t>
      </w:r>
    </w:p>
    <w:p w14:paraId="085C1EE7" w14:textId="77777777" w:rsidR="00632F88" w:rsidRDefault="002576DD">
      <w:pPr>
        <w:pStyle w:val="20"/>
        <w:numPr>
          <w:ilvl w:val="1"/>
          <w:numId w:val="13"/>
        </w:numPr>
      </w:pPr>
      <w:r>
        <w:t>评标委员会将按上述修正错误的方法调整投标文件中的投标报价，调整后的价格对投标人具有约束力。如果投标人不接受调整后的价格，则其投标将被拒绝。</w:t>
      </w:r>
    </w:p>
    <w:p w14:paraId="511A3658" w14:textId="77777777" w:rsidR="00632F88" w:rsidRDefault="002576DD">
      <w:pPr>
        <w:pStyle w:val="20"/>
        <w:numPr>
          <w:ilvl w:val="1"/>
          <w:numId w:val="13"/>
        </w:numPr>
      </w:pPr>
      <w:r>
        <w:t>评标委员会将依据法律法规和招标文件的规定对投标文件进行</w:t>
      </w:r>
      <w:r>
        <w:rPr>
          <w:rFonts w:hint="eastAsia"/>
        </w:rPr>
        <w:t>初步</w:t>
      </w:r>
      <w:r>
        <w:t>审查，审查的内容包括：</w:t>
      </w:r>
    </w:p>
    <w:p w14:paraId="75A3B12C" w14:textId="77777777" w:rsidR="00632F88" w:rsidRDefault="002576DD">
      <w:pPr>
        <w:pStyle w:val="7"/>
        <w:numPr>
          <w:ilvl w:val="6"/>
          <w:numId w:val="12"/>
        </w:numPr>
        <w:ind w:left="1419" w:hanging="853"/>
        <w:rPr>
          <w:b/>
        </w:rPr>
      </w:pPr>
      <w:r>
        <w:rPr>
          <w:rFonts w:hint="eastAsia"/>
          <w:b/>
        </w:rPr>
        <w:t>投标人的资格是否符合本项目投标邀请书中列明的对合格投标投标人的资格要求（投标人应按要求提供相关证明材料）；</w:t>
      </w:r>
    </w:p>
    <w:p w14:paraId="23D0D1B5" w14:textId="77777777" w:rsidR="00632F88" w:rsidRDefault="002576DD">
      <w:pPr>
        <w:pStyle w:val="7"/>
        <w:numPr>
          <w:ilvl w:val="6"/>
          <w:numId w:val="12"/>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rFonts w:hint="eastAsia"/>
          <w:b/>
        </w:rPr>
        <w:t>18</w:t>
      </w:r>
      <w:r>
        <w:rPr>
          <w:b/>
        </w:rPr>
        <w:t>.</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14:paraId="1D09D5D0" w14:textId="77777777" w:rsidR="00632F88" w:rsidRDefault="002576DD">
      <w:pPr>
        <w:pStyle w:val="7"/>
        <w:numPr>
          <w:ilvl w:val="6"/>
          <w:numId w:val="12"/>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1</w:t>
      </w:r>
      <w:r>
        <w:rPr>
          <w:rFonts w:hint="eastAsia"/>
          <w:b/>
        </w:rPr>
        <w:t>6</w:t>
      </w:r>
      <w:r>
        <w:rPr>
          <w:b/>
        </w:rPr>
        <w:t>.1</w:t>
      </w:r>
      <w:r>
        <w:rPr>
          <w:b/>
        </w:rPr>
        <w:fldChar w:fldCharType="end"/>
      </w:r>
      <w:r>
        <w:rPr>
          <w:rFonts w:hint="eastAsia"/>
          <w:b/>
        </w:rPr>
        <w:t>条的要求提交了投标保证金（包括投标保证金的金额、形式和有效期等）；</w:t>
      </w:r>
    </w:p>
    <w:p w14:paraId="1D5C43DD" w14:textId="77777777" w:rsidR="00632F88" w:rsidRDefault="002576DD">
      <w:pPr>
        <w:pStyle w:val="7"/>
        <w:numPr>
          <w:ilvl w:val="6"/>
          <w:numId w:val="12"/>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1</w:t>
      </w:r>
      <w:r>
        <w:rPr>
          <w:rFonts w:hint="eastAsia"/>
          <w:b/>
        </w:rPr>
        <w:t>7</w:t>
      </w:r>
      <w:r>
        <w:rPr>
          <w:b/>
        </w:rPr>
        <w:t>.1</w:t>
      </w:r>
      <w:r>
        <w:rPr>
          <w:b/>
        </w:rPr>
        <w:fldChar w:fldCharType="end"/>
      </w:r>
      <w:r>
        <w:rPr>
          <w:rFonts w:hint="eastAsia"/>
          <w:b/>
        </w:rPr>
        <w:t>条的规定；</w:t>
      </w:r>
    </w:p>
    <w:p w14:paraId="77A42AB5" w14:textId="77777777" w:rsidR="00632F88" w:rsidRDefault="002576DD">
      <w:pPr>
        <w:pStyle w:val="7"/>
        <w:numPr>
          <w:ilvl w:val="6"/>
          <w:numId w:val="12"/>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14:paraId="70074F26" w14:textId="77777777" w:rsidR="00632F88" w:rsidRDefault="002576DD">
      <w:pPr>
        <w:pStyle w:val="7"/>
        <w:numPr>
          <w:ilvl w:val="6"/>
          <w:numId w:val="12"/>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14:paraId="63744622" w14:textId="77777777" w:rsidR="00632F88" w:rsidRDefault="002576DD">
      <w:pPr>
        <w:pStyle w:val="7"/>
        <w:numPr>
          <w:ilvl w:val="6"/>
          <w:numId w:val="12"/>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7EB384C1" w14:textId="77777777" w:rsidR="00632F88" w:rsidRDefault="002576DD">
      <w:pPr>
        <w:pStyle w:val="7"/>
        <w:numPr>
          <w:ilvl w:val="6"/>
          <w:numId w:val="12"/>
        </w:numPr>
        <w:ind w:left="1419" w:hanging="853"/>
        <w:rPr>
          <w:b/>
        </w:rPr>
      </w:pPr>
      <w:r>
        <w:rPr>
          <w:b/>
        </w:rPr>
        <w:t>投标人</w:t>
      </w:r>
      <w:r>
        <w:rPr>
          <w:rFonts w:hint="eastAsia"/>
          <w:b/>
        </w:rPr>
        <w:t>是否</w:t>
      </w:r>
      <w:r>
        <w:rPr>
          <w:b/>
        </w:rPr>
        <w:t>有串通投标、弄虚作假、行贿等违法行为；</w:t>
      </w:r>
    </w:p>
    <w:p w14:paraId="47F8CA5D" w14:textId="77777777" w:rsidR="00632F88" w:rsidRDefault="002576DD">
      <w:pPr>
        <w:pStyle w:val="7"/>
        <w:numPr>
          <w:ilvl w:val="6"/>
          <w:numId w:val="12"/>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14:paraId="2E781B24" w14:textId="77777777" w:rsidR="00632F88" w:rsidRDefault="002576DD">
      <w:pPr>
        <w:pStyle w:val="7"/>
        <w:numPr>
          <w:ilvl w:val="6"/>
          <w:numId w:val="12"/>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14:paraId="50B6073F" w14:textId="77777777" w:rsidR="00632F88" w:rsidRDefault="002576DD">
      <w:pPr>
        <w:pStyle w:val="20"/>
        <w:numPr>
          <w:ilvl w:val="1"/>
          <w:numId w:val="13"/>
        </w:numPr>
      </w:pPr>
      <w:r>
        <w:t>如果投标人未通过上述审查，其投标将被直接否决，不再进入后续评标程序。</w:t>
      </w:r>
    </w:p>
    <w:p w14:paraId="7240ED8D" w14:textId="77777777" w:rsidR="00632F88" w:rsidRDefault="00632F88">
      <w:pPr>
        <w:pStyle w:val="7"/>
        <w:ind w:leftChars="0" w:firstLineChars="0" w:firstLine="0"/>
      </w:pPr>
      <w:bookmarkStart w:id="942" w:name="_Toc479109473"/>
      <w:bookmarkEnd w:id="940"/>
      <w:bookmarkEnd w:id="941"/>
    </w:p>
    <w:p w14:paraId="3FE6291E" w14:textId="77777777" w:rsidR="00632F88" w:rsidRDefault="002576DD">
      <w:pPr>
        <w:pStyle w:val="1"/>
        <w:numPr>
          <w:ilvl w:val="0"/>
          <w:numId w:val="13"/>
        </w:numPr>
        <w:rPr>
          <w:rFonts w:ascii="Times New Roman"/>
        </w:rPr>
      </w:pPr>
      <w:bookmarkStart w:id="943" w:name="_Toc512602497"/>
      <w:bookmarkStart w:id="944" w:name="_Toc503130457"/>
      <w:r>
        <w:rPr>
          <w:rFonts w:ascii="Times New Roman"/>
        </w:rPr>
        <w:t>详细评审</w:t>
      </w:r>
      <w:bookmarkEnd w:id="942"/>
      <w:bookmarkEnd w:id="943"/>
      <w:bookmarkEnd w:id="944"/>
    </w:p>
    <w:p w14:paraId="7BC43724" w14:textId="77777777" w:rsidR="00632F88" w:rsidRDefault="002576DD">
      <w:pPr>
        <w:pStyle w:val="20"/>
        <w:numPr>
          <w:ilvl w:val="1"/>
          <w:numId w:val="13"/>
        </w:numPr>
      </w:pPr>
      <w:r>
        <w:t>评标委员会将按照本评标办法规定，对符合性审查合格的投标文件进行商务和技术响应情况的详细评审。</w:t>
      </w:r>
    </w:p>
    <w:p w14:paraId="318458B7" w14:textId="77777777" w:rsidR="00632F88" w:rsidRDefault="002576DD">
      <w:pPr>
        <w:pStyle w:val="20"/>
        <w:numPr>
          <w:ilvl w:val="1"/>
          <w:numId w:val="13"/>
        </w:numPr>
      </w:pPr>
      <w:bookmarkStart w:id="945" w:name="_Ref332614020"/>
      <w:bookmarkEnd w:id="936"/>
      <w:bookmarkEnd w:id="937"/>
      <w:r>
        <w:t>评标委员会首先将审核投标报价，投标报价的错误修正方法如下：</w:t>
      </w:r>
      <w:bookmarkEnd w:id="945"/>
    </w:p>
    <w:p w14:paraId="3D4C290A" w14:textId="77777777" w:rsidR="00632F88" w:rsidRDefault="002576DD">
      <w:pPr>
        <w:pStyle w:val="7"/>
        <w:numPr>
          <w:ilvl w:val="6"/>
          <w:numId w:val="12"/>
        </w:numPr>
        <w:ind w:left="1416" w:hanging="850"/>
      </w:pPr>
      <w:r>
        <w:t>如果用数字表示的金额与用文字表示的金额不一致，将以文字表示的金额为准；</w:t>
      </w:r>
    </w:p>
    <w:p w14:paraId="2DCF4631" w14:textId="77777777" w:rsidR="00632F88" w:rsidRDefault="002576DD">
      <w:pPr>
        <w:pStyle w:val="7"/>
        <w:numPr>
          <w:ilvl w:val="6"/>
          <w:numId w:val="12"/>
        </w:numPr>
        <w:ind w:left="1416" w:hanging="850"/>
      </w:pPr>
      <w:r>
        <w:t>当单价与数量的乘积与总价不符时，将以单价与数量的乘积为准修正总价；单价金额小数点有明显错位的，应以总价为准，并修改单价。</w:t>
      </w:r>
    </w:p>
    <w:p w14:paraId="03C48C50" w14:textId="77777777" w:rsidR="00632F88" w:rsidRDefault="002576DD">
      <w:pPr>
        <w:pStyle w:val="20"/>
        <w:numPr>
          <w:ilvl w:val="1"/>
          <w:numId w:val="13"/>
        </w:numPr>
      </w:pPr>
      <w:r>
        <w:t>评标委员会将按上述修正错误的方法调整投标文件中的投标报价，调整后的价格对投标人具有约束力。如果投标人不接受调整后的价格，则其投标将被拒绝。</w:t>
      </w:r>
    </w:p>
    <w:p w14:paraId="2647899E" w14:textId="77777777" w:rsidR="00632F88" w:rsidRDefault="002576DD">
      <w:pPr>
        <w:pStyle w:val="20"/>
        <w:numPr>
          <w:ilvl w:val="1"/>
          <w:numId w:val="13"/>
        </w:numPr>
      </w:pPr>
      <w:bookmarkStart w:id="946" w:name="_Ref334873756"/>
      <w:r>
        <w:t>针对表</w:t>
      </w:r>
      <w:r>
        <w:t>1</w:t>
      </w:r>
      <w:r>
        <w:t>所列的各项评标要素的评审内容，由评标委员会成员对进入详细评审的各投标人进行独立评审，并给出相应的评分。</w:t>
      </w:r>
    </w:p>
    <w:p w14:paraId="217740DA" w14:textId="77777777" w:rsidR="00632F88" w:rsidRDefault="002576DD">
      <w:pPr>
        <w:spacing w:line="360" w:lineRule="auto"/>
      </w:pPr>
      <w:bookmarkStart w:id="947" w:name="_Ref336246012"/>
      <w:bookmarkEnd w:id="946"/>
      <w:r>
        <w:t>表</w:t>
      </w:r>
      <w:r>
        <w:t xml:space="preserve">1  </w:t>
      </w:r>
      <w:r>
        <w:t>各评标要素的评审要素、满分分值及主要评审内容一览表</w:t>
      </w:r>
      <w:bookmarkEnd w:id="947"/>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632F88" w14:paraId="051642EF" w14:textId="77777777">
        <w:tc>
          <w:tcPr>
            <w:tcW w:w="675" w:type="dxa"/>
            <w:shd w:val="clear" w:color="auto" w:fill="auto"/>
            <w:vAlign w:val="center"/>
          </w:tcPr>
          <w:p w14:paraId="76FFA57D" w14:textId="77777777" w:rsidR="00632F88" w:rsidRDefault="002576DD">
            <w:pPr>
              <w:snapToGrid w:val="0"/>
              <w:spacing w:line="360" w:lineRule="auto"/>
              <w:jc w:val="center"/>
              <w:rPr>
                <w:rFonts w:ascii="宋体" w:hAnsi="宋体"/>
                <w:szCs w:val="21"/>
              </w:rPr>
            </w:pPr>
            <w:bookmarkStart w:id="948" w:name="_Ref38341316"/>
            <w:bookmarkEnd w:id="930"/>
            <w:bookmarkEnd w:id="931"/>
            <w:r>
              <w:rPr>
                <w:rFonts w:ascii="宋体" w:hAnsi="宋体"/>
                <w:szCs w:val="21"/>
              </w:rPr>
              <w:t>序号</w:t>
            </w:r>
          </w:p>
        </w:tc>
        <w:tc>
          <w:tcPr>
            <w:tcW w:w="2609" w:type="dxa"/>
            <w:shd w:val="clear" w:color="auto" w:fill="auto"/>
            <w:vAlign w:val="center"/>
          </w:tcPr>
          <w:p w14:paraId="487C9263" w14:textId="77777777" w:rsidR="00632F88" w:rsidRDefault="002576DD">
            <w:pPr>
              <w:snapToGrid w:val="0"/>
              <w:spacing w:line="360" w:lineRule="auto"/>
              <w:jc w:val="center"/>
              <w:rPr>
                <w:rFonts w:ascii="宋体" w:hAnsi="宋体"/>
                <w:szCs w:val="21"/>
              </w:rPr>
            </w:pPr>
            <w:r>
              <w:rPr>
                <w:rFonts w:ascii="宋体" w:hAnsi="宋体"/>
                <w:szCs w:val="21"/>
              </w:rPr>
              <w:t>评审内容</w:t>
            </w:r>
          </w:p>
        </w:tc>
        <w:tc>
          <w:tcPr>
            <w:tcW w:w="708" w:type="dxa"/>
            <w:shd w:val="clear" w:color="auto" w:fill="auto"/>
            <w:vAlign w:val="center"/>
          </w:tcPr>
          <w:p w14:paraId="6E08C20B" w14:textId="77777777" w:rsidR="00632F88" w:rsidRDefault="002576DD">
            <w:pPr>
              <w:snapToGrid w:val="0"/>
              <w:spacing w:line="360" w:lineRule="auto"/>
              <w:jc w:val="center"/>
              <w:rPr>
                <w:rFonts w:ascii="宋体" w:hAnsi="宋体"/>
                <w:szCs w:val="21"/>
              </w:rPr>
            </w:pPr>
            <w:r>
              <w:rPr>
                <w:rFonts w:ascii="宋体" w:hAnsi="宋体"/>
                <w:szCs w:val="21"/>
              </w:rPr>
              <w:t>满分值</w:t>
            </w:r>
          </w:p>
        </w:tc>
        <w:tc>
          <w:tcPr>
            <w:tcW w:w="4395" w:type="dxa"/>
          </w:tcPr>
          <w:p w14:paraId="61091748" w14:textId="77777777" w:rsidR="00632F88" w:rsidRDefault="002576DD">
            <w:pPr>
              <w:snapToGrid w:val="0"/>
              <w:spacing w:line="360" w:lineRule="auto"/>
              <w:jc w:val="center"/>
              <w:rPr>
                <w:rFonts w:ascii="宋体" w:hAnsi="宋体"/>
                <w:szCs w:val="21"/>
              </w:rPr>
            </w:pPr>
            <w:r>
              <w:rPr>
                <w:rFonts w:ascii="宋体" w:hAnsi="宋体"/>
                <w:szCs w:val="21"/>
              </w:rPr>
              <w:t>评审标准</w:t>
            </w:r>
          </w:p>
        </w:tc>
        <w:tc>
          <w:tcPr>
            <w:tcW w:w="1151" w:type="dxa"/>
            <w:shd w:val="clear" w:color="auto" w:fill="auto"/>
            <w:vAlign w:val="center"/>
          </w:tcPr>
          <w:p w14:paraId="34CF0597" w14:textId="77777777" w:rsidR="00632F88" w:rsidRDefault="002576DD">
            <w:pPr>
              <w:snapToGrid w:val="0"/>
              <w:spacing w:line="360" w:lineRule="auto"/>
              <w:jc w:val="center"/>
              <w:rPr>
                <w:rFonts w:ascii="宋体" w:hAnsi="宋体"/>
                <w:szCs w:val="21"/>
              </w:rPr>
            </w:pPr>
            <w:r>
              <w:rPr>
                <w:rFonts w:ascii="宋体" w:hAnsi="宋体"/>
                <w:szCs w:val="21"/>
              </w:rPr>
              <w:t>投标人得分</w:t>
            </w:r>
          </w:p>
        </w:tc>
      </w:tr>
      <w:tr w:rsidR="00632F88" w14:paraId="32F64902" w14:textId="77777777">
        <w:tc>
          <w:tcPr>
            <w:tcW w:w="675" w:type="dxa"/>
            <w:shd w:val="clear" w:color="auto" w:fill="auto"/>
            <w:vAlign w:val="center"/>
          </w:tcPr>
          <w:p w14:paraId="42126C78" w14:textId="77777777" w:rsidR="00632F88" w:rsidRDefault="002576DD">
            <w:pPr>
              <w:snapToGrid w:val="0"/>
              <w:spacing w:line="360" w:lineRule="auto"/>
              <w:jc w:val="center"/>
              <w:rPr>
                <w:rFonts w:ascii="宋体" w:hAnsi="宋体"/>
                <w:szCs w:val="21"/>
              </w:rPr>
            </w:pPr>
            <w:r>
              <w:rPr>
                <w:rFonts w:ascii="宋体" w:hAnsi="宋体" w:hint="eastAsia"/>
                <w:sz w:val="21"/>
                <w:szCs w:val="21"/>
              </w:rPr>
              <w:t>1</w:t>
            </w:r>
          </w:p>
        </w:tc>
        <w:tc>
          <w:tcPr>
            <w:tcW w:w="2609" w:type="dxa"/>
            <w:shd w:val="clear" w:color="auto" w:fill="auto"/>
            <w:vAlign w:val="center"/>
          </w:tcPr>
          <w:p w14:paraId="57D8006C" w14:textId="77777777" w:rsidR="00632F88" w:rsidRDefault="002576DD">
            <w:pPr>
              <w:snapToGrid w:val="0"/>
              <w:spacing w:line="360" w:lineRule="auto"/>
              <w:jc w:val="center"/>
              <w:rPr>
                <w:rFonts w:ascii="宋体" w:hAnsi="宋体"/>
                <w:szCs w:val="21"/>
              </w:rPr>
            </w:pPr>
            <w:r>
              <w:rPr>
                <w:rFonts w:ascii="宋体" w:hAnsi="宋体" w:hint="eastAsia"/>
                <w:sz w:val="21"/>
                <w:szCs w:val="21"/>
              </w:rPr>
              <w:t>投标报价</w:t>
            </w:r>
          </w:p>
        </w:tc>
        <w:tc>
          <w:tcPr>
            <w:tcW w:w="708" w:type="dxa"/>
            <w:shd w:val="clear" w:color="auto" w:fill="auto"/>
            <w:vAlign w:val="center"/>
          </w:tcPr>
          <w:p w14:paraId="14951E5B" w14:textId="77777777" w:rsidR="00632F88" w:rsidRDefault="002576DD">
            <w:pPr>
              <w:snapToGrid w:val="0"/>
              <w:spacing w:line="360" w:lineRule="auto"/>
              <w:jc w:val="center"/>
              <w:rPr>
                <w:rFonts w:ascii="宋体" w:hAnsi="宋体"/>
                <w:szCs w:val="21"/>
              </w:rPr>
            </w:pPr>
            <w:r>
              <w:rPr>
                <w:rFonts w:ascii="宋体" w:hAnsi="宋体" w:hint="eastAsia"/>
                <w:sz w:val="21"/>
                <w:szCs w:val="21"/>
              </w:rPr>
              <w:t>30分</w:t>
            </w:r>
          </w:p>
        </w:tc>
        <w:tc>
          <w:tcPr>
            <w:tcW w:w="4395" w:type="dxa"/>
            <w:vAlign w:val="center"/>
          </w:tcPr>
          <w:p w14:paraId="37BA4AD9" w14:textId="77777777" w:rsidR="00632F88" w:rsidRDefault="002576DD">
            <w:pPr>
              <w:rPr>
                <w:rFonts w:ascii="宋体" w:hAnsi="宋体"/>
                <w:sz w:val="21"/>
                <w:szCs w:val="21"/>
              </w:rPr>
            </w:pPr>
            <w:r>
              <w:rPr>
                <w:rFonts w:ascii="宋体" w:hAnsi="宋体" w:hint="eastAsia"/>
                <w:sz w:val="21"/>
                <w:szCs w:val="21"/>
              </w:rPr>
              <w:t>以各投标单位所报最低投标报价为基准价；</w:t>
            </w:r>
          </w:p>
          <w:p w14:paraId="00D62CBF" w14:textId="77777777" w:rsidR="00632F88" w:rsidRDefault="002576DD">
            <w:pPr>
              <w:rPr>
                <w:rFonts w:ascii="宋体" w:hAnsi="宋体"/>
                <w:szCs w:val="21"/>
              </w:rPr>
            </w:pPr>
            <w:r>
              <w:rPr>
                <w:rFonts w:ascii="宋体" w:hAnsi="宋体"/>
                <w:sz w:val="21"/>
                <w:szCs w:val="21"/>
              </w:rPr>
              <w:t>投标报价得分</w:t>
            </w:r>
            <w:r>
              <w:rPr>
                <w:rFonts w:ascii="宋体" w:hAnsi="宋体" w:hint="eastAsia"/>
                <w:sz w:val="21"/>
                <w:szCs w:val="21"/>
              </w:rPr>
              <w:t>=基准价</w:t>
            </w:r>
            <w:r>
              <w:rPr>
                <w:rFonts w:ascii="宋体" w:hAnsi="宋体"/>
                <w:sz w:val="21"/>
                <w:szCs w:val="21"/>
              </w:rPr>
              <w:t>/投标报价×</w:t>
            </w:r>
            <w:r>
              <w:rPr>
                <w:rFonts w:ascii="宋体" w:hAnsi="宋体" w:hint="eastAsia"/>
                <w:sz w:val="21"/>
                <w:szCs w:val="21"/>
              </w:rPr>
              <w:t>30</w:t>
            </w:r>
          </w:p>
        </w:tc>
        <w:tc>
          <w:tcPr>
            <w:tcW w:w="1151" w:type="dxa"/>
            <w:shd w:val="clear" w:color="auto" w:fill="auto"/>
            <w:vAlign w:val="center"/>
          </w:tcPr>
          <w:p w14:paraId="337F3A8F" w14:textId="77777777" w:rsidR="00632F88" w:rsidRDefault="00632F88">
            <w:pPr>
              <w:snapToGrid w:val="0"/>
              <w:spacing w:line="360" w:lineRule="auto"/>
              <w:jc w:val="center"/>
              <w:rPr>
                <w:rFonts w:ascii="宋体" w:hAnsi="宋体"/>
                <w:szCs w:val="21"/>
              </w:rPr>
            </w:pPr>
          </w:p>
        </w:tc>
      </w:tr>
      <w:tr w:rsidR="00632F88" w14:paraId="6DCE060E" w14:textId="77777777">
        <w:tc>
          <w:tcPr>
            <w:tcW w:w="675" w:type="dxa"/>
            <w:shd w:val="clear" w:color="auto" w:fill="auto"/>
            <w:vAlign w:val="center"/>
          </w:tcPr>
          <w:p w14:paraId="2D5B9487" w14:textId="77777777" w:rsidR="00632F88" w:rsidRDefault="002576DD">
            <w:pPr>
              <w:snapToGrid w:val="0"/>
              <w:spacing w:line="360" w:lineRule="auto"/>
              <w:jc w:val="center"/>
              <w:rPr>
                <w:rFonts w:ascii="宋体" w:hAnsi="宋体"/>
                <w:szCs w:val="21"/>
              </w:rPr>
            </w:pPr>
            <w:r>
              <w:rPr>
                <w:rFonts w:ascii="宋体" w:hAnsi="宋体" w:hint="eastAsia"/>
                <w:szCs w:val="21"/>
              </w:rPr>
              <w:t>2</w:t>
            </w:r>
          </w:p>
        </w:tc>
        <w:tc>
          <w:tcPr>
            <w:tcW w:w="2609" w:type="dxa"/>
            <w:shd w:val="clear" w:color="auto" w:fill="auto"/>
            <w:vAlign w:val="center"/>
          </w:tcPr>
          <w:p w14:paraId="2D5DC31E"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01131D59"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20分</w:t>
            </w:r>
          </w:p>
        </w:tc>
        <w:tc>
          <w:tcPr>
            <w:tcW w:w="4395" w:type="dxa"/>
          </w:tcPr>
          <w:p w14:paraId="55598715" w14:textId="77777777" w:rsidR="00632F88" w:rsidRDefault="002576DD">
            <w:pPr>
              <w:rPr>
                <w:rFonts w:ascii="宋体" w:hAnsi="宋体"/>
                <w:sz w:val="21"/>
                <w:szCs w:val="21"/>
              </w:rPr>
            </w:pPr>
            <w:r>
              <w:rPr>
                <w:rFonts w:ascii="宋体" w:hAnsi="宋体" w:hint="eastAsia"/>
                <w:sz w:val="21"/>
                <w:szCs w:val="21"/>
              </w:rPr>
              <w:t>1、主要设备技术指标中</w:t>
            </w:r>
            <w:r>
              <w:rPr>
                <w:rFonts w:hint="eastAsia"/>
              </w:rPr>
              <w:t>▲</w:t>
            </w:r>
            <w:r>
              <w:rPr>
                <w:rFonts w:ascii="宋体" w:hAnsi="宋体" w:hint="eastAsia"/>
                <w:sz w:val="21"/>
                <w:szCs w:val="21"/>
              </w:rPr>
              <w:t>项技术参数需根据该项技术参数后的要求提供相应材料作为审核依据，</w:t>
            </w:r>
            <w:proofErr w:type="gramStart"/>
            <w:r>
              <w:rPr>
                <w:rFonts w:ascii="宋体" w:hAnsi="宋体" w:hint="eastAsia"/>
                <w:sz w:val="21"/>
                <w:szCs w:val="21"/>
              </w:rPr>
              <w:t>每满足</w:t>
            </w:r>
            <w:proofErr w:type="gramEnd"/>
            <w:r>
              <w:rPr>
                <w:rFonts w:ascii="宋体" w:hAnsi="宋体" w:hint="eastAsia"/>
                <w:sz w:val="21"/>
                <w:szCs w:val="21"/>
              </w:rPr>
              <w:t>一项得</w:t>
            </w:r>
            <w:r>
              <w:rPr>
                <w:rFonts w:ascii="宋体" w:hAnsi="宋体"/>
                <w:sz w:val="21"/>
                <w:szCs w:val="21"/>
              </w:rPr>
              <w:t>1</w:t>
            </w:r>
            <w:r>
              <w:rPr>
                <w:rFonts w:ascii="宋体" w:hAnsi="宋体" w:hint="eastAsia"/>
                <w:sz w:val="21"/>
                <w:szCs w:val="21"/>
              </w:rPr>
              <w:t>分，最多得</w:t>
            </w:r>
            <w:r>
              <w:rPr>
                <w:rFonts w:ascii="宋体" w:hAnsi="宋体"/>
                <w:sz w:val="21"/>
                <w:szCs w:val="21"/>
              </w:rPr>
              <w:t>12</w:t>
            </w:r>
            <w:r>
              <w:rPr>
                <w:rFonts w:ascii="宋体" w:hAnsi="宋体" w:hint="eastAsia"/>
                <w:sz w:val="21"/>
                <w:szCs w:val="21"/>
              </w:rPr>
              <w:t>分。</w:t>
            </w:r>
          </w:p>
          <w:p w14:paraId="66A0051C" w14:textId="77777777" w:rsidR="00632F88" w:rsidRDefault="002576DD">
            <w:pPr>
              <w:rPr>
                <w:rFonts w:ascii="宋体" w:hAnsi="宋体"/>
                <w:sz w:val="21"/>
                <w:szCs w:val="21"/>
              </w:rPr>
            </w:pPr>
            <w:r>
              <w:rPr>
                <w:rFonts w:ascii="宋体" w:hAnsi="宋体" w:hint="eastAsia"/>
                <w:sz w:val="21"/>
                <w:szCs w:val="21"/>
              </w:rPr>
              <w:t>2、其他投标产品配置要求对招标需求的响应程度，</w:t>
            </w:r>
            <w:proofErr w:type="gramStart"/>
            <w:r>
              <w:rPr>
                <w:rFonts w:ascii="宋体" w:hAnsi="宋体" w:hint="eastAsia"/>
                <w:sz w:val="21"/>
                <w:szCs w:val="21"/>
              </w:rPr>
              <w:t>优得</w:t>
            </w:r>
            <w:r>
              <w:rPr>
                <w:rFonts w:ascii="宋体" w:hAnsi="宋体"/>
                <w:sz w:val="21"/>
                <w:szCs w:val="21"/>
              </w:rPr>
              <w:t>8分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5分</w:t>
            </w:r>
            <w:proofErr w:type="gramEnd"/>
            <w:r>
              <w:rPr>
                <w:rFonts w:ascii="宋体" w:hAnsi="宋体" w:hint="eastAsia"/>
                <w:sz w:val="21"/>
                <w:szCs w:val="21"/>
              </w:rPr>
              <w:t>，中得</w:t>
            </w:r>
            <w:r>
              <w:rPr>
                <w:rFonts w:ascii="宋体" w:hAnsi="宋体"/>
                <w:sz w:val="21"/>
                <w:szCs w:val="21"/>
              </w:rPr>
              <w:t>3分，差得1分</w:t>
            </w:r>
            <w:r>
              <w:rPr>
                <w:rFonts w:ascii="宋体" w:hAnsi="宋体" w:hint="eastAsia"/>
                <w:sz w:val="21"/>
                <w:szCs w:val="21"/>
              </w:rPr>
              <w:t>。</w:t>
            </w:r>
          </w:p>
        </w:tc>
        <w:tc>
          <w:tcPr>
            <w:tcW w:w="1151" w:type="dxa"/>
            <w:shd w:val="clear" w:color="auto" w:fill="auto"/>
            <w:vAlign w:val="center"/>
          </w:tcPr>
          <w:p w14:paraId="23F0F404" w14:textId="77777777" w:rsidR="00632F88" w:rsidRDefault="00632F88">
            <w:pPr>
              <w:snapToGrid w:val="0"/>
              <w:spacing w:line="360" w:lineRule="auto"/>
              <w:jc w:val="center"/>
              <w:rPr>
                <w:rFonts w:ascii="宋体" w:hAnsi="宋体"/>
                <w:szCs w:val="21"/>
              </w:rPr>
            </w:pPr>
          </w:p>
        </w:tc>
      </w:tr>
      <w:tr w:rsidR="00632F88" w14:paraId="340B7FA7" w14:textId="77777777">
        <w:tc>
          <w:tcPr>
            <w:tcW w:w="675" w:type="dxa"/>
            <w:shd w:val="clear" w:color="auto" w:fill="auto"/>
            <w:vAlign w:val="center"/>
          </w:tcPr>
          <w:p w14:paraId="13CB47AA" w14:textId="77777777" w:rsidR="00632F88" w:rsidRDefault="002576DD">
            <w:pPr>
              <w:snapToGrid w:val="0"/>
              <w:spacing w:line="360" w:lineRule="auto"/>
              <w:jc w:val="center"/>
              <w:rPr>
                <w:rFonts w:ascii="宋体" w:hAnsi="宋体"/>
                <w:szCs w:val="21"/>
              </w:rPr>
            </w:pPr>
            <w:r>
              <w:rPr>
                <w:rFonts w:ascii="宋体" w:hAnsi="宋体" w:hint="eastAsia"/>
                <w:szCs w:val="21"/>
              </w:rPr>
              <w:t>3</w:t>
            </w:r>
          </w:p>
        </w:tc>
        <w:tc>
          <w:tcPr>
            <w:tcW w:w="2609" w:type="dxa"/>
            <w:shd w:val="clear" w:color="auto" w:fill="auto"/>
            <w:vAlign w:val="center"/>
          </w:tcPr>
          <w:p w14:paraId="788912E8"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技术方案</w:t>
            </w:r>
          </w:p>
        </w:tc>
        <w:tc>
          <w:tcPr>
            <w:tcW w:w="708" w:type="dxa"/>
            <w:shd w:val="clear" w:color="auto" w:fill="auto"/>
            <w:vAlign w:val="center"/>
          </w:tcPr>
          <w:p w14:paraId="3DA7396E"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20分</w:t>
            </w:r>
          </w:p>
        </w:tc>
        <w:tc>
          <w:tcPr>
            <w:tcW w:w="4395" w:type="dxa"/>
          </w:tcPr>
          <w:p w14:paraId="53530135" w14:textId="77777777" w:rsidR="00632F88" w:rsidRDefault="002576DD">
            <w:pPr>
              <w:widowControl/>
              <w:numPr>
                <w:ilvl w:val="0"/>
                <w:numId w:val="14"/>
              </w:numPr>
              <w:adjustRightInd/>
              <w:spacing w:line="360" w:lineRule="auto"/>
              <w:jc w:val="left"/>
              <w:textAlignment w:val="auto"/>
              <w:rPr>
                <w:rFonts w:ascii="宋体" w:hAnsi="宋体"/>
                <w:sz w:val="21"/>
                <w:szCs w:val="21"/>
              </w:rPr>
            </w:pPr>
            <w:r>
              <w:rPr>
                <w:rFonts w:ascii="宋体" w:hAnsi="宋体" w:hint="eastAsia"/>
                <w:sz w:val="21"/>
                <w:szCs w:val="21"/>
              </w:rPr>
              <w:t>根据提供的技术方案是否完整合理、是否有较强的针对性，方案描述与学校现有状况的吻合度等，</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p w14:paraId="32623CB3" w14:textId="77777777" w:rsidR="00632F88" w:rsidRDefault="002576DD">
            <w:pPr>
              <w:widowControl/>
              <w:numPr>
                <w:ilvl w:val="0"/>
                <w:numId w:val="14"/>
              </w:numPr>
              <w:adjustRightInd/>
              <w:spacing w:line="360" w:lineRule="auto"/>
              <w:jc w:val="left"/>
              <w:textAlignment w:val="auto"/>
              <w:rPr>
                <w:rFonts w:ascii="宋体" w:hAnsi="宋体"/>
                <w:sz w:val="21"/>
                <w:szCs w:val="21"/>
              </w:rPr>
            </w:pPr>
            <w:r>
              <w:rPr>
                <w:rFonts w:ascii="宋体" w:hAnsi="宋体" w:hint="eastAsia"/>
                <w:sz w:val="21"/>
                <w:szCs w:val="21"/>
              </w:rPr>
              <w:t>根据提供的图表点</w:t>
            </w:r>
            <w:proofErr w:type="gramStart"/>
            <w:r>
              <w:rPr>
                <w:rFonts w:ascii="宋体" w:hAnsi="宋体" w:hint="eastAsia"/>
                <w:sz w:val="21"/>
                <w:szCs w:val="21"/>
              </w:rPr>
              <w:t>位规划</w:t>
            </w:r>
            <w:proofErr w:type="gramEnd"/>
            <w:r>
              <w:rPr>
                <w:rFonts w:ascii="宋体" w:hAnsi="宋体" w:hint="eastAsia"/>
                <w:sz w:val="21"/>
                <w:szCs w:val="21"/>
              </w:rPr>
              <w:t>是否完整以及与学校现状和需求的吻合度等，</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14:paraId="7DBF6ED3" w14:textId="77777777" w:rsidR="00632F88" w:rsidRDefault="00632F88">
            <w:pPr>
              <w:snapToGrid w:val="0"/>
              <w:spacing w:line="360" w:lineRule="auto"/>
              <w:jc w:val="center"/>
              <w:rPr>
                <w:rFonts w:ascii="宋体" w:hAnsi="宋体"/>
                <w:szCs w:val="21"/>
                <w:highlight w:val="yellow"/>
              </w:rPr>
            </w:pPr>
          </w:p>
        </w:tc>
      </w:tr>
      <w:tr w:rsidR="00632F88" w14:paraId="73BD15EB" w14:textId="77777777">
        <w:tc>
          <w:tcPr>
            <w:tcW w:w="675" w:type="dxa"/>
            <w:shd w:val="clear" w:color="auto" w:fill="auto"/>
            <w:vAlign w:val="center"/>
          </w:tcPr>
          <w:p w14:paraId="382CEBD5" w14:textId="77777777" w:rsidR="00632F88" w:rsidRDefault="002576DD">
            <w:pPr>
              <w:snapToGrid w:val="0"/>
              <w:spacing w:line="360" w:lineRule="auto"/>
              <w:jc w:val="center"/>
              <w:rPr>
                <w:rFonts w:ascii="宋体" w:hAnsi="宋体"/>
                <w:szCs w:val="21"/>
              </w:rPr>
            </w:pPr>
            <w:r>
              <w:rPr>
                <w:rFonts w:ascii="宋体" w:hAnsi="宋体" w:hint="eastAsia"/>
                <w:szCs w:val="21"/>
              </w:rPr>
              <w:t>4</w:t>
            </w:r>
          </w:p>
        </w:tc>
        <w:tc>
          <w:tcPr>
            <w:tcW w:w="2609" w:type="dxa"/>
            <w:shd w:val="clear" w:color="auto" w:fill="auto"/>
            <w:vAlign w:val="center"/>
          </w:tcPr>
          <w:p w14:paraId="2E600CC4"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项目实施组织方案</w:t>
            </w:r>
          </w:p>
        </w:tc>
        <w:tc>
          <w:tcPr>
            <w:tcW w:w="708" w:type="dxa"/>
            <w:shd w:val="clear" w:color="auto" w:fill="auto"/>
            <w:vAlign w:val="center"/>
          </w:tcPr>
          <w:p w14:paraId="35D6927F"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14:paraId="03BEDD12" w14:textId="77777777" w:rsidR="00632F88" w:rsidRDefault="002576DD">
            <w:pPr>
              <w:widowControl/>
              <w:adjustRightInd/>
              <w:spacing w:line="360" w:lineRule="auto"/>
              <w:jc w:val="left"/>
              <w:textAlignment w:val="auto"/>
              <w:rPr>
                <w:rFonts w:ascii="宋体" w:hAnsi="宋体"/>
                <w:sz w:val="21"/>
                <w:szCs w:val="21"/>
              </w:rPr>
            </w:pPr>
            <w:r>
              <w:rPr>
                <w:rFonts w:ascii="宋体" w:hAnsi="宋体" w:hint="eastAsia"/>
                <w:sz w:val="21"/>
                <w:szCs w:val="21"/>
              </w:rPr>
              <w:t>根据本项目需求提供针对性的项目组织方案，包括但不局限与如下内容：项目现状、项目实施、项目安全、项目质量、项目进度、项目工艺、项目验收计划等方面。</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14:paraId="4C33A13A" w14:textId="77777777" w:rsidR="00632F88" w:rsidRDefault="00632F88">
            <w:pPr>
              <w:snapToGrid w:val="0"/>
              <w:spacing w:line="360" w:lineRule="auto"/>
              <w:jc w:val="center"/>
              <w:rPr>
                <w:rFonts w:ascii="宋体" w:hAnsi="宋体"/>
                <w:szCs w:val="21"/>
                <w:highlight w:val="yellow"/>
              </w:rPr>
            </w:pPr>
          </w:p>
        </w:tc>
      </w:tr>
      <w:tr w:rsidR="00632F88" w14:paraId="468C5240" w14:textId="77777777">
        <w:tc>
          <w:tcPr>
            <w:tcW w:w="675" w:type="dxa"/>
            <w:shd w:val="clear" w:color="auto" w:fill="auto"/>
            <w:vAlign w:val="center"/>
          </w:tcPr>
          <w:p w14:paraId="37FECF22" w14:textId="77777777" w:rsidR="00632F88" w:rsidRDefault="002576DD">
            <w:pPr>
              <w:snapToGrid w:val="0"/>
              <w:spacing w:line="360" w:lineRule="auto"/>
              <w:jc w:val="center"/>
              <w:rPr>
                <w:rFonts w:ascii="宋体" w:hAnsi="宋体"/>
                <w:szCs w:val="21"/>
              </w:rPr>
            </w:pPr>
            <w:r>
              <w:rPr>
                <w:rFonts w:ascii="宋体" w:hAnsi="宋体" w:hint="eastAsia"/>
                <w:szCs w:val="21"/>
              </w:rPr>
              <w:t>5</w:t>
            </w:r>
          </w:p>
        </w:tc>
        <w:tc>
          <w:tcPr>
            <w:tcW w:w="2609" w:type="dxa"/>
            <w:shd w:val="clear" w:color="auto" w:fill="auto"/>
            <w:vAlign w:val="center"/>
          </w:tcPr>
          <w:p w14:paraId="455D2172"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项目组人员安排</w:t>
            </w:r>
          </w:p>
        </w:tc>
        <w:tc>
          <w:tcPr>
            <w:tcW w:w="708" w:type="dxa"/>
            <w:shd w:val="clear" w:color="auto" w:fill="auto"/>
            <w:vAlign w:val="center"/>
          </w:tcPr>
          <w:p w14:paraId="20D8E0F1"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14:paraId="3B3A3ED0" w14:textId="77777777" w:rsidR="00632F88" w:rsidRDefault="002576DD">
            <w:pPr>
              <w:widowControl/>
              <w:spacing w:line="360" w:lineRule="auto"/>
              <w:jc w:val="left"/>
              <w:rPr>
                <w:rFonts w:ascii="宋体" w:hAnsi="宋体"/>
                <w:sz w:val="21"/>
                <w:szCs w:val="21"/>
              </w:rPr>
            </w:pPr>
            <w:r>
              <w:rPr>
                <w:rFonts w:ascii="宋体" w:hAnsi="宋体" w:hint="eastAsia"/>
                <w:sz w:val="21"/>
                <w:szCs w:val="21"/>
              </w:rPr>
              <w:t>根据项目负责人资历、履历情况；项目组人员设置安排及工作情况；项目组人员专业技术资格证书等情况，</w:t>
            </w:r>
            <w:proofErr w:type="gramStart"/>
            <w:r>
              <w:rPr>
                <w:rFonts w:ascii="宋体" w:hAnsi="宋体" w:hint="eastAsia"/>
                <w:sz w:val="21"/>
                <w:szCs w:val="21"/>
              </w:rPr>
              <w:t>优得5分</w:t>
            </w:r>
            <w:proofErr w:type="gramEnd"/>
            <w:r>
              <w:rPr>
                <w:rFonts w:ascii="宋体" w:hAnsi="宋体" w:hint="eastAsia"/>
                <w:sz w:val="21"/>
                <w:szCs w:val="21"/>
              </w:rPr>
              <w:t>、</w:t>
            </w:r>
            <w:proofErr w:type="gramStart"/>
            <w:r>
              <w:rPr>
                <w:rFonts w:ascii="宋体" w:hAnsi="宋体" w:hint="eastAsia"/>
                <w:sz w:val="21"/>
                <w:szCs w:val="21"/>
              </w:rPr>
              <w:t>良得3分</w:t>
            </w:r>
            <w:proofErr w:type="gramEnd"/>
            <w:r>
              <w:rPr>
                <w:rFonts w:ascii="宋体" w:hAnsi="宋体" w:hint="eastAsia"/>
                <w:sz w:val="21"/>
                <w:szCs w:val="21"/>
              </w:rPr>
              <w:t>、中得2分、差得1分。</w:t>
            </w:r>
          </w:p>
        </w:tc>
        <w:tc>
          <w:tcPr>
            <w:tcW w:w="1151" w:type="dxa"/>
            <w:shd w:val="clear" w:color="auto" w:fill="auto"/>
            <w:vAlign w:val="center"/>
          </w:tcPr>
          <w:p w14:paraId="4488936B" w14:textId="77777777" w:rsidR="00632F88" w:rsidRDefault="00632F88">
            <w:pPr>
              <w:snapToGrid w:val="0"/>
              <w:spacing w:line="360" w:lineRule="auto"/>
              <w:jc w:val="center"/>
              <w:rPr>
                <w:rFonts w:ascii="宋体" w:hAnsi="宋体"/>
                <w:szCs w:val="21"/>
                <w:highlight w:val="yellow"/>
              </w:rPr>
            </w:pPr>
          </w:p>
        </w:tc>
      </w:tr>
      <w:tr w:rsidR="00632F88" w14:paraId="0BF4ACC0" w14:textId="77777777">
        <w:tc>
          <w:tcPr>
            <w:tcW w:w="675" w:type="dxa"/>
            <w:shd w:val="clear" w:color="auto" w:fill="auto"/>
            <w:vAlign w:val="center"/>
          </w:tcPr>
          <w:p w14:paraId="103C4E0D" w14:textId="77777777" w:rsidR="00632F88" w:rsidRDefault="002576DD">
            <w:pPr>
              <w:snapToGrid w:val="0"/>
              <w:spacing w:line="360" w:lineRule="auto"/>
              <w:jc w:val="center"/>
              <w:rPr>
                <w:rFonts w:ascii="宋体" w:hAnsi="宋体"/>
                <w:szCs w:val="21"/>
              </w:rPr>
            </w:pPr>
            <w:r>
              <w:rPr>
                <w:rFonts w:ascii="宋体" w:hAnsi="宋体" w:hint="eastAsia"/>
                <w:szCs w:val="21"/>
              </w:rPr>
              <w:t>6</w:t>
            </w:r>
          </w:p>
        </w:tc>
        <w:tc>
          <w:tcPr>
            <w:tcW w:w="2609" w:type="dxa"/>
            <w:shd w:val="clear" w:color="auto" w:fill="auto"/>
            <w:vAlign w:val="center"/>
          </w:tcPr>
          <w:p w14:paraId="748AF24E"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售后服务承诺及保障措施</w:t>
            </w:r>
          </w:p>
        </w:tc>
        <w:tc>
          <w:tcPr>
            <w:tcW w:w="708" w:type="dxa"/>
            <w:shd w:val="clear" w:color="auto" w:fill="auto"/>
            <w:vAlign w:val="center"/>
          </w:tcPr>
          <w:p w14:paraId="117E9346"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14:paraId="3FE49E80" w14:textId="77777777" w:rsidR="00632F88" w:rsidRDefault="002576DD">
            <w:pPr>
              <w:widowControl/>
              <w:spacing w:line="360" w:lineRule="auto"/>
              <w:jc w:val="left"/>
              <w:rPr>
                <w:rFonts w:ascii="宋体" w:hAnsi="宋体"/>
                <w:sz w:val="21"/>
                <w:szCs w:val="21"/>
              </w:rPr>
            </w:pPr>
            <w:r>
              <w:rPr>
                <w:rFonts w:ascii="宋体" w:hAnsi="宋体" w:hint="eastAsia"/>
                <w:sz w:val="21"/>
                <w:szCs w:val="21"/>
              </w:rPr>
              <w:t>1、根据售后响应时间、修复时间、应急预案等；</w:t>
            </w:r>
          </w:p>
          <w:p w14:paraId="40A16593" w14:textId="77777777" w:rsidR="00632F88" w:rsidRDefault="002576DD">
            <w:pPr>
              <w:widowControl/>
              <w:spacing w:line="360" w:lineRule="auto"/>
              <w:jc w:val="left"/>
              <w:rPr>
                <w:rFonts w:ascii="宋体" w:hAnsi="宋体"/>
                <w:sz w:val="21"/>
                <w:szCs w:val="21"/>
              </w:rPr>
            </w:pPr>
            <w:r>
              <w:rPr>
                <w:rFonts w:ascii="宋体" w:hAnsi="宋体" w:hint="eastAsia"/>
                <w:sz w:val="21"/>
                <w:szCs w:val="21"/>
              </w:rPr>
              <w:t>2.售后服务人员配备及管理措施；</w:t>
            </w:r>
          </w:p>
          <w:p w14:paraId="0AC28069" w14:textId="77777777" w:rsidR="00632F88" w:rsidRDefault="002576DD">
            <w:pPr>
              <w:widowControl/>
              <w:spacing w:line="360" w:lineRule="auto"/>
              <w:jc w:val="left"/>
              <w:rPr>
                <w:rFonts w:ascii="宋体" w:hAnsi="宋体"/>
                <w:sz w:val="21"/>
                <w:szCs w:val="21"/>
              </w:rPr>
            </w:pPr>
            <w:r>
              <w:rPr>
                <w:rFonts w:ascii="宋体" w:hAnsi="宋体" w:hint="eastAsia"/>
                <w:sz w:val="21"/>
                <w:szCs w:val="21"/>
              </w:rPr>
              <w:t>3.是否具有延伸服务、便利等特色服务；</w:t>
            </w:r>
          </w:p>
          <w:p w14:paraId="62C504F9" w14:textId="77777777" w:rsidR="00632F88" w:rsidRDefault="002576DD">
            <w:pPr>
              <w:widowControl/>
              <w:spacing w:line="360" w:lineRule="auto"/>
              <w:jc w:val="left"/>
              <w:rPr>
                <w:rFonts w:ascii="宋体" w:hAnsi="宋体"/>
                <w:sz w:val="21"/>
                <w:szCs w:val="21"/>
              </w:rPr>
            </w:pPr>
            <w:r>
              <w:rPr>
                <w:rFonts w:ascii="宋体" w:hAnsi="宋体" w:hint="eastAsia"/>
                <w:sz w:val="21"/>
                <w:szCs w:val="21"/>
              </w:rPr>
              <w:t>4.保障措施是否有利可行。</w:t>
            </w:r>
          </w:p>
          <w:p w14:paraId="3B5CB394" w14:textId="77777777" w:rsidR="00632F88" w:rsidRDefault="002576DD">
            <w:pPr>
              <w:widowControl/>
              <w:spacing w:line="360" w:lineRule="auto"/>
              <w:jc w:val="left"/>
              <w:rPr>
                <w:rFonts w:ascii="宋体" w:hAnsi="宋体"/>
                <w:sz w:val="21"/>
                <w:szCs w:val="21"/>
              </w:rPr>
            </w:pPr>
            <w:r>
              <w:rPr>
                <w:rFonts w:ascii="宋体" w:hAnsi="宋体" w:hint="eastAsia"/>
                <w:sz w:val="21"/>
                <w:szCs w:val="21"/>
              </w:rPr>
              <w:t>5.</w:t>
            </w:r>
            <w:r>
              <w:rPr>
                <w:rFonts w:ascii="宋体" w:hAnsi="宋体"/>
                <w:sz w:val="21"/>
                <w:szCs w:val="21"/>
              </w:rPr>
              <w:t xml:space="preserve"> </w:t>
            </w:r>
            <w:r>
              <w:rPr>
                <w:rFonts w:ascii="宋体" w:hAnsi="宋体" w:hint="eastAsia"/>
                <w:sz w:val="21"/>
                <w:szCs w:val="21"/>
              </w:rPr>
              <w:t>对业主的操作、维修技术人员进行免费技术培训方案。</w:t>
            </w:r>
          </w:p>
          <w:p w14:paraId="6E61F68D" w14:textId="77777777" w:rsidR="00632F88" w:rsidRDefault="002576DD">
            <w:pPr>
              <w:widowControl/>
              <w:spacing w:line="360" w:lineRule="auto"/>
              <w:jc w:val="left"/>
              <w:rPr>
                <w:rFonts w:ascii="宋体" w:hAnsi="宋体"/>
                <w:sz w:val="21"/>
                <w:szCs w:val="21"/>
              </w:rPr>
            </w:pPr>
            <w:proofErr w:type="gramStart"/>
            <w:r>
              <w:rPr>
                <w:rFonts w:ascii="宋体" w:hAnsi="宋体" w:hint="eastAsia"/>
                <w:sz w:val="21"/>
                <w:szCs w:val="21"/>
              </w:rPr>
              <w:t>优得5分</w:t>
            </w:r>
            <w:proofErr w:type="gramEnd"/>
            <w:r>
              <w:rPr>
                <w:rFonts w:ascii="宋体" w:hAnsi="宋体" w:hint="eastAsia"/>
                <w:sz w:val="21"/>
                <w:szCs w:val="21"/>
              </w:rPr>
              <w:t>、</w:t>
            </w:r>
            <w:proofErr w:type="gramStart"/>
            <w:r>
              <w:rPr>
                <w:rFonts w:ascii="宋体" w:hAnsi="宋体" w:hint="eastAsia"/>
                <w:sz w:val="21"/>
                <w:szCs w:val="21"/>
              </w:rPr>
              <w:t>良得3分</w:t>
            </w:r>
            <w:proofErr w:type="gramEnd"/>
            <w:r>
              <w:rPr>
                <w:rFonts w:ascii="宋体" w:hAnsi="宋体" w:hint="eastAsia"/>
                <w:sz w:val="21"/>
                <w:szCs w:val="21"/>
              </w:rPr>
              <w:t>、中得2分、差得1分</w:t>
            </w:r>
          </w:p>
        </w:tc>
        <w:tc>
          <w:tcPr>
            <w:tcW w:w="1151" w:type="dxa"/>
            <w:shd w:val="clear" w:color="auto" w:fill="auto"/>
            <w:vAlign w:val="center"/>
          </w:tcPr>
          <w:p w14:paraId="3F3C6B7F" w14:textId="77777777" w:rsidR="00632F88" w:rsidRDefault="00632F88">
            <w:pPr>
              <w:snapToGrid w:val="0"/>
              <w:spacing w:line="360" w:lineRule="auto"/>
              <w:jc w:val="center"/>
              <w:rPr>
                <w:rFonts w:ascii="宋体" w:hAnsi="宋体"/>
                <w:szCs w:val="21"/>
                <w:highlight w:val="yellow"/>
              </w:rPr>
            </w:pPr>
          </w:p>
        </w:tc>
      </w:tr>
      <w:tr w:rsidR="00632F88" w14:paraId="3B4CE67F" w14:textId="77777777">
        <w:tc>
          <w:tcPr>
            <w:tcW w:w="675" w:type="dxa"/>
            <w:shd w:val="clear" w:color="auto" w:fill="auto"/>
            <w:vAlign w:val="center"/>
          </w:tcPr>
          <w:p w14:paraId="4493EB69" w14:textId="77777777" w:rsidR="00632F88" w:rsidRDefault="002576DD">
            <w:pPr>
              <w:snapToGrid w:val="0"/>
              <w:spacing w:line="360" w:lineRule="auto"/>
              <w:jc w:val="center"/>
              <w:rPr>
                <w:rFonts w:ascii="宋体" w:hAnsi="宋体"/>
                <w:szCs w:val="21"/>
              </w:rPr>
            </w:pPr>
            <w:r>
              <w:rPr>
                <w:rFonts w:ascii="宋体" w:hAnsi="宋体" w:hint="eastAsia"/>
                <w:szCs w:val="21"/>
              </w:rPr>
              <w:t>7</w:t>
            </w:r>
          </w:p>
        </w:tc>
        <w:tc>
          <w:tcPr>
            <w:tcW w:w="2609" w:type="dxa"/>
            <w:shd w:val="clear" w:color="auto" w:fill="auto"/>
            <w:vAlign w:val="center"/>
          </w:tcPr>
          <w:p w14:paraId="79BAF4AE"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履约能力</w:t>
            </w:r>
          </w:p>
        </w:tc>
        <w:tc>
          <w:tcPr>
            <w:tcW w:w="708" w:type="dxa"/>
            <w:shd w:val="clear" w:color="auto" w:fill="auto"/>
            <w:vAlign w:val="center"/>
          </w:tcPr>
          <w:p w14:paraId="1449B9BD"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14:paraId="6B674B51" w14:textId="77777777" w:rsidR="00632F88" w:rsidRDefault="002576DD">
            <w:pPr>
              <w:pStyle w:val="36"/>
              <w:widowControl/>
              <w:numPr>
                <w:ilvl w:val="0"/>
                <w:numId w:val="15"/>
              </w:numPr>
              <w:tabs>
                <w:tab w:val="left" w:pos="403"/>
              </w:tabs>
              <w:spacing w:line="360" w:lineRule="auto"/>
              <w:ind w:left="-23" w:firstLineChars="0" w:firstLine="23"/>
              <w:jc w:val="left"/>
              <w:rPr>
                <w:rFonts w:ascii="宋体" w:hAnsi="宋体"/>
                <w:szCs w:val="21"/>
              </w:rPr>
            </w:pPr>
            <w:r>
              <w:rPr>
                <w:rFonts w:ascii="宋体" w:hAnsi="宋体" w:hint="eastAsia"/>
                <w:szCs w:val="21"/>
              </w:rPr>
              <w:t>投标人需提供制造商针对本项目的授权书及原厂质保服务承诺书。提供得1分，未提供不得分。</w:t>
            </w:r>
          </w:p>
          <w:p w14:paraId="74C16373" w14:textId="77777777" w:rsidR="00632F88" w:rsidRDefault="002576DD">
            <w:pPr>
              <w:pStyle w:val="36"/>
              <w:widowControl/>
              <w:numPr>
                <w:ilvl w:val="0"/>
                <w:numId w:val="15"/>
              </w:numPr>
              <w:spacing w:line="360" w:lineRule="auto"/>
              <w:ind w:left="-23" w:firstLineChars="0" w:firstLine="23"/>
              <w:jc w:val="left"/>
              <w:rPr>
                <w:rFonts w:ascii="宋体" w:hAnsi="宋体"/>
                <w:szCs w:val="21"/>
              </w:rPr>
            </w:pPr>
            <w:r>
              <w:rPr>
                <w:rFonts w:ascii="宋体" w:hAnsi="宋体" w:hint="eastAsia"/>
                <w:szCs w:val="21"/>
              </w:rPr>
              <w:t>投标人需提供学校现有视频监控平台厂家出具的与自身所投产品相兼容的测试报告并加盖原厂公章，提供得2分，未提供的不得分。</w:t>
            </w:r>
          </w:p>
          <w:p w14:paraId="3A112AE3" w14:textId="77777777" w:rsidR="00632F88" w:rsidRDefault="002576DD">
            <w:pPr>
              <w:pStyle w:val="36"/>
              <w:widowControl/>
              <w:numPr>
                <w:ilvl w:val="0"/>
                <w:numId w:val="15"/>
              </w:numPr>
              <w:spacing w:line="360" w:lineRule="auto"/>
              <w:ind w:left="-23" w:firstLineChars="0" w:firstLine="23"/>
              <w:jc w:val="left"/>
              <w:rPr>
                <w:rFonts w:ascii="宋体" w:hAnsi="宋体"/>
                <w:szCs w:val="21"/>
              </w:rPr>
            </w:pPr>
            <w:r>
              <w:rPr>
                <w:rFonts w:ascii="宋体" w:hAnsi="宋体" w:hint="eastAsia"/>
                <w:szCs w:val="21"/>
              </w:rPr>
              <w:t>投标人需提供学校现有车辆管理平台厂家出具的与自身所投产品相兼容的测试报告并加盖原厂公章，提供得1分，未提供的不得分。</w:t>
            </w:r>
          </w:p>
          <w:p w14:paraId="3FA726E6" w14:textId="77777777" w:rsidR="00632F88" w:rsidRDefault="002576DD">
            <w:pPr>
              <w:pStyle w:val="36"/>
              <w:widowControl/>
              <w:numPr>
                <w:ilvl w:val="0"/>
                <w:numId w:val="15"/>
              </w:numPr>
              <w:spacing w:line="360" w:lineRule="auto"/>
              <w:ind w:left="-23" w:firstLineChars="0" w:firstLine="23"/>
              <w:jc w:val="left"/>
              <w:rPr>
                <w:rFonts w:ascii="宋体" w:hAnsi="宋体"/>
                <w:szCs w:val="21"/>
              </w:rPr>
            </w:pPr>
            <w:r>
              <w:rPr>
                <w:rFonts w:ascii="宋体" w:hAnsi="宋体" w:hint="eastAsia"/>
                <w:szCs w:val="21"/>
              </w:rPr>
              <w:t>投标人需提供学校现有人员综合管理平台厂家出具的与自身所投产品相兼容的测试报告并加盖原厂公章，提供得1分，未提供的不得分。</w:t>
            </w:r>
          </w:p>
        </w:tc>
        <w:tc>
          <w:tcPr>
            <w:tcW w:w="1151" w:type="dxa"/>
            <w:shd w:val="clear" w:color="auto" w:fill="auto"/>
            <w:vAlign w:val="center"/>
          </w:tcPr>
          <w:p w14:paraId="0A8C16A1" w14:textId="77777777" w:rsidR="00632F88" w:rsidRDefault="00632F88">
            <w:pPr>
              <w:snapToGrid w:val="0"/>
              <w:spacing w:line="360" w:lineRule="auto"/>
              <w:jc w:val="center"/>
              <w:rPr>
                <w:rFonts w:ascii="宋体" w:hAnsi="宋体"/>
                <w:szCs w:val="21"/>
                <w:highlight w:val="yellow"/>
              </w:rPr>
            </w:pPr>
          </w:p>
        </w:tc>
      </w:tr>
      <w:tr w:rsidR="00632F88" w14:paraId="0674E3B1" w14:textId="77777777">
        <w:tc>
          <w:tcPr>
            <w:tcW w:w="675" w:type="dxa"/>
            <w:shd w:val="clear" w:color="auto" w:fill="auto"/>
            <w:vAlign w:val="center"/>
          </w:tcPr>
          <w:p w14:paraId="10335EF8" w14:textId="77777777" w:rsidR="00632F88" w:rsidRDefault="002576DD">
            <w:pPr>
              <w:snapToGrid w:val="0"/>
              <w:spacing w:line="360" w:lineRule="auto"/>
              <w:jc w:val="center"/>
              <w:rPr>
                <w:rFonts w:ascii="宋体" w:hAnsi="宋体"/>
                <w:szCs w:val="21"/>
              </w:rPr>
            </w:pPr>
            <w:r>
              <w:rPr>
                <w:rFonts w:ascii="宋体" w:hAnsi="宋体" w:hint="eastAsia"/>
                <w:szCs w:val="21"/>
              </w:rPr>
              <w:t>8</w:t>
            </w:r>
          </w:p>
        </w:tc>
        <w:tc>
          <w:tcPr>
            <w:tcW w:w="2609" w:type="dxa"/>
            <w:shd w:val="clear" w:color="auto" w:fill="auto"/>
            <w:vAlign w:val="center"/>
          </w:tcPr>
          <w:p w14:paraId="1DCF18DA"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投标单位相关类似经验</w:t>
            </w:r>
          </w:p>
        </w:tc>
        <w:tc>
          <w:tcPr>
            <w:tcW w:w="708" w:type="dxa"/>
            <w:shd w:val="clear" w:color="auto" w:fill="auto"/>
            <w:vAlign w:val="center"/>
          </w:tcPr>
          <w:p w14:paraId="2CF924FC" w14:textId="77777777" w:rsidR="00632F88" w:rsidRDefault="002576DD">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14:paraId="6D0C9D74" w14:textId="77777777" w:rsidR="00632F88" w:rsidRDefault="002576DD">
            <w:pPr>
              <w:tabs>
                <w:tab w:val="left" w:pos="601"/>
              </w:tabs>
              <w:snapToGrid w:val="0"/>
              <w:spacing w:line="360" w:lineRule="auto"/>
              <w:jc w:val="left"/>
              <w:rPr>
                <w:rFonts w:ascii="宋体" w:hAnsi="宋体"/>
                <w:sz w:val="21"/>
                <w:szCs w:val="21"/>
              </w:rPr>
            </w:pPr>
            <w:r>
              <w:rPr>
                <w:rFonts w:ascii="宋体" w:hAnsi="宋体" w:hint="eastAsia"/>
                <w:sz w:val="21"/>
                <w:szCs w:val="21"/>
              </w:rPr>
              <w:t>投标单位近3年（2017年8月至今）内具有类似项目的成功案例（需提供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名称、合同金额、签字页的合同复印件并加盖公章）每例得1分，加满至5分为止。</w:t>
            </w:r>
          </w:p>
        </w:tc>
        <w:tc>
          <w:tcPr>
            <w:tcW w:w="1151" w:type="dxa"/>
            <w:shd w:val="clear" w:color="auto" w:fill="auto"/>
            <w:vAlign w:val="center"/>
          </w:tcPr>
          <w:p w14:paraId="1801570A" w14:textId="77777777" w:rsidR="00632F88" w:rsidRDefault="00632F88">
            <w:pPr>
              <w:snapToGrid w:val="0"/>
              <w:spacing w:line="360" w:lineRule="auto"/>
              <w:jc w:val="center"/>
              <w:rPr>
                <w:rFonts w:ascii="宋体" w:hAnsi="宋体"/>
                <w:szCs w:val="21"/>
              </w:rPr>
            </w:pPr>
          </w:p>
        </w:tc>
      </w:tr>
    </w:tbl>
    <w:p w14:paraId="4D4FB499" w14:textId="77777777" w:rsidR="00632F88" w:rsidRDefault="002576DD">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8"/>
    </w:p>
    <w:p w14:paraId="05D02D60" w14:textId="77777777" w:rsidR="00632F88" w:rsidRDefault="002576DD">
      <w:pPr>
        <w:spacing w:line="360" w:lineRule="auto"/>
        <w:rPr>
          <w:lang w:val="zh-CN"/>
        </w:rPr>
      </w:pPr>
      <w:r>
        <w:rPr>
          <w:rFonts w:hint="eastAsia"/>
          <w:lang w:val="zh-CN"/>
        </w:rPr>
        <w:t>4.5</w:t>
      </w:r>
      <w:bookmarkStart w:id="949" w:name="_Hlk49451062"/>
      <w:r>
        <w:rPr>
          <w:rFonts w:hint="eastAsia"/>
          <w:lang w:val="zh-CN"/>
        </w:rPr>
        <w:t>评审工作小组成员、评审委员会成员对本项目所有评审资料必须保密，不与投标人作有关评审工作的谈论，不受外来的干扰和影响。</w:t>
      </w:r>
    </w:p>
    <w:p w14:paraId="1E695C8C" w14:textId="77777777" w:rsidR="00632F88" w:rsidRDefault="002576DD">
      <w:pPr>
        <w:pStyle w:val="20"/>
      </w:pPr>
      <w:r>
        <w:rPr>
          <w:rFonts w:hint="eastAsia"/>
        </w:rPr>
        <w:t>4.6</w:t>
      </w:r>
      <w:r>
        <w:rPr>
          <w:rFonts w:hint="eastAsia"/>
        </w:rPr>
        <w:t>现场的有关人员须安排好相关工作，对评审工作的全过程必须保密，不得外泄。</w:t>
      </w:r>
    </w:p>
    <w:p w14:paraId="4B1021D4" w14:textId="77777777" w:rsidR="00632F88" w:rsidRDefault="002576DD">
      <w:pPr>
        <w:pStyle w:val="20"/>
      </w:pPr>
      <w:r>
        <w:rPr>
          <w:rFonts w:hint="eastAsia"/>
        </w:rPr>
        <w:t>4.7</w:t>
      </w:r>
      <w:r>
        <w:rPr>
          <w:rFonts w:hint="eastAsia"/>
        </w:rPr>
        <w:t>评审期间不得将评审的有关资料带出工作场所，评审工作结束后，所有资料统一由评审工作小组整理后交甲方。</w:t>
      </w:r>
    </w:p>
    <w:p w14:paraId="44EE99FB" w14:textId="77777777" w:rsidR="00632F88" w:rsidRDefault="002576DD">
      <w:pPr>
        <w:pStyle w:val="20"/>
      </w:pPr>
      <w:r>
        <w:rPr>
          <w:rFonts w:hint="eastAsia"/>
        </w:rPr>
        <w:t>4.8</w:t>
      </w:r>
      <w:r>
        <w:rPr>
          <w:rFonts w:hint="eastAsia"/>
        </w:rPr>
        <w:t>甲方和招标代理机构会将评审结果通知各投标人，但无义务向投标人解释成交或未成交原因。</w:t>
      </w:r>
    </w:p>
    <w:p w14:paraId="10961578" w14:textId="77777777" w:rsidR="00632F88" w:rsidRDefault="002576DD">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14:paraId="68C2438E" w14:textId="77777777" w:rsidR="00632F88" w:rsidRDefault="002576DD">
      <w:pPr>
        <w:pStyle w:val="1"/>
        <w:rPr>
          <w:rFonts w:ascii="Times New Roman" w:eastAsia="宋体"/>
          <w:kern w:val="0"/>
        </w:rPr>
      </w:pPr>
      <w:bookmarkStart w:id="950" w:name="_Toc503130458"/>
      <w:bookmarkStart w:id="951" w:name="_Toc479109474"/>
      <w:bookmarkStart w:id="952" w:name="_Toc512602498"/>
      <w:r>
        <w:rPr>
          <w:rFonts w:ascii="Times New Roman" w:eastAsia="宋体" w:hint="eastAsia"/>
          <w:kern w:val="0"/>
        </w:rPr>
        <w:t>5</w:t>
      </w:r>
      <w:r>
        <w:rPr>
          <w:rFonts w:ascii="Times New Roman" w:eastAsia="宋体"/>
          <w:kern w:val="0"/>
        </w:rPr>
        <w:t>推荐中标人</w:t>
      </w:r>
      <w:bookmarkEnd w:id="950"/>
      <w:bookmarkEnd w:id="951"/>
      <w:bookmarkEnd w:id="952"/>
    </w:p>
    <w:p w14:paraId="7FA689CE" w14:textId="77777777" w:rsidR="00632F88" w:rsidRDefault="002576DD">
      <w:pPr>
        <w:pStyle w:val="20"/>
      </w:pPr>
      <w:r>
        <w:rPr>
          <w:rFonts w:hint="eastAsia"/>
        </w:rPr>
        <w:t>5.1</w:t>
      </w:r>
      <w:r>
        <w:t>评标委员会根据各投标人最终得分的排序，向招标人推荐排</w:t>
      </w:r>
      <w:r>
        <w:rPr>
          <w:rFonts w:hint="eastAsia"/>
        </w:rPr>
        <w:t>名第一的投标人作为</w:t>
      </w:r>
      <w:r>
        <w:t>本次招标的中标候选人。</w:t>
      </w:r>
    </w:p>
    <w:p w14:paraId="3301A144" w14:textId="77777777" w:rsidR="00632F88" w:rsidRDefault="002576DD">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14:paraId="60948A3D" w14:textId="77777777" w:rsidR="00632F88" w:rsidRDefault="002576DD">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49"/>
    <w:p w14:paraId="3D882C83" w14:textId="77777777" w:rsidR="00632F88" w:rsidRDefault="00632F88">
      <w:pPr>
        <w:pStyle w:val="20"/>
      </w:pPr>
    </w:p>
    <w:p w14:paraId="2C207C13" w14:textId="77777777" w:rsidR="00632F88" w:rsidRDefault="002576DD">
      <w:pPr>
        <w:pStyle w:val="flName"/>
        <w:rPr>
          <w:rFonts w:ascii="黑体" w:hAnsi="黑体"/>
          <w:b/>
          <w:color w:val="000000"/>
          <w:sz w:val="28"/>
          <w:szCs w:val="28"/>
        </w:rPr>
      </w:pPr>
      <w:r>
        <w:br w:type="page"/>
      </w:r>
      <w:bookmarkStart w:id="953" w:name="完"/>
      <w:bookmarkEnd w:id="953"/>
      <w:r>
        <w:rPr>
          <w:rFonts w:ascii="黑体" w:hAnsi="黑体" w:hint="eastAsia"/>
          <w:b/>
          <w:color w:val="000000"/>
          <w:sz w:val="28"/>
          <w:szCs w:val="28"/>
        </w:rPr>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14:paraId="7544C09D" w14:textId="77777777" w:rsidR="00632F88" w:rsidRDefault="002576DD">
      <w:pPr>
        <w:jc w:val="center"/>
        <w:rPr>
          <w:rFonts w:ascii="仿宋" w:eastAsia="仿宋" w:hAnsi="仿宋"/>
          <w:color w:val="000000"/>
        </w:rPr>
      </w:pPr>
      <w:r>
        <w:rPr>
          <w:rFonts w:ascii="仿宋" w:eastAsia="仿宋" w:hAnsi="仿宋" w:hint="eastAsia"/>
          <w:color w:val="000000"/>
        </w:rPr>
        <w:t>（2020版）</w:t>
      </w:r>
    </w:p>
    <w:p w14:paraId="699E2D76" w14:textId="77777777" w:rsidR="00632F88" w:rsidRDefault="002576DD">
      <w:pPr>
        <w:rPr>
          <w:rFonts w:ascii="黑体" w:eastAsia="黑体" w:hAnsi="黑体"/>
          <w:b/>
          <w:color w:val="000000"/>
        </w:rPr>
      </w:pPr>
      <w:r>
        <w:rPr>
          <w:rFonts w:ascii="黑体" w:eastAsia="黑体" w:hAnsi="黑体" w:hint="eastAsia"/>
          <w:b/>
          <w:color w:val="000000"/>
        </w:rPr>
        <w:t>投标保证金的退还：</w:t>
      </w:r>
    </w:p>
    <w:p w14:paraId="7442ED64" w14:textId="77777777" w:rsidR="00632F88" w:rsidRDefault="002576DD">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469A1A40" w14:textId="77777777" w:rsidR="00632F88" w:rsidRDefault="002576DD">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14:paraId="20EDEC15" w14:textId="77777777" w:rsidR="00632F88" w:rsidRDefault="00632F88">
      <w:pPr>
        <w:rPr>
          <w:rFonts w:ascii="仿宋" w:eastAsia="仿宋" w:hAnsi="仿宋"/>
          <w:color w:val="000000"/>
        </w:rPr>
      </w:pPr>
    </w:p>
    <w:p w14:paraId="6286AB82" w14:textId="77777777" w:rsidR="00632F88" w:rsidRDefault="002576DD">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4" w:name="_Hlk513040313"/>
      <w:r>
        <w:rPr>
          <w:rFonts w:ascii="仿宋" w:eastAsia="仿宋" w:hAnsi="仿宋" w:hint="eastAsia"/>
          <w:color w:val="000000"/>
        </w:rPr>
        <w:t>公示结束7个工作日后</w:t>
      </w:r>
      <w:bookmarkEnd w:id="954"/>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636E77CF" w14:textId="77777777" w:rsidR="00632F88" w:rsidRDefault="00632F88">
      <w:pPr>
        <w:ind w:firstLineChars="200" w:firstLine="482"/>
        <w:rPr>
          <w:rFonts w:ascii="仿宋" w:eastAsia="仿宋" w:hAnsi="仿宋"/>
          <w:b/>
          <w:i/>
          <w:color w:val="000000"/>
          <w:u w:val="single"/>
        </w:rPr>
      </w:pPr>
    </w:p>
    <w:p w14:paraId="1FF73B62" w14:textId="77777777" w:rsidR="00632F88" w:rsidRDefault="002576DD">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6AADE9C1" w14:textId="77777777" w:rsidR="00632F88" w:rsidRDefault="00632F88">
      <w:pPr>
        <w:widowControl/>
        <w:adjustRightInd/>
        <w:spacing w:line="240" w:lineRule="auto"/>
        <w:jc w:val="left"/>
        <w:textAlignment w:val="auto"/>
      </w:pPr>
    </w:p>
    <w:sectPr w:rsidR="00632F88">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6102FA" w14:textId="77777777" w:rsidR="00B149E4" w:rsidRDefault="00B149E4">
      <w:pPr>
        <w:spacing w:line="240" w:lineRule="auto"/>
      </w:pPr>
      <w:r>
        <w:separator/>
      </w:r>
    </w:p>
  </w:endnote>
  <w:endnote w:type="continuationSeparator" w:id="0">
    <w:p w14:paraId="0A2FFF3D" w14:textId="77777777" w:rsidR="00B149E4" w:rsidRDefault="00B149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570B1A" w14:textId="77777777" w:rsidR="00E50309" w:rsidRDefault="00E50309">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14:paraId="0851C27C" w14:textId="77777777" w:rsidR="00E50309" w:rsidRDefault="00E50309">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4B2418" w14:textId="77777777" w:rsidR="00E50309" w:rsidRDefault="00E50309">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74B44D03" w14:textId="77777777" w:rsidR="00E50309" w:rsidRDefault="00E50309">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D3134" w14:textId="77777777" w:rsidR="00E50309" w:rsidRDefault="00E50309">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14:paraId="613550D6" w14:textId="77777777" w:rsidR="00E50309" w:rsidRDefault="00E50309">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71261" w14:textId="77777777" w:rsidR="00E50309" w:rsidRDefault="00E50309">
    <w:pPr>
      <w:pStyle w:val="ae"/>
      <w:jc w:val="right"/>
    </w:pPr>
    <w:r>
      <w:fldChar w:fldCharType="begin"/>
    </w:r>
    <w:r>
      <w:rPr>
        <w:rStyle w:val="af3"/>
      </w:rPr>
      <w:instrText xml:space="preserve"> PAGE </w:instrText>
    </w:r>
    <w:r>
      <w:fldChar w:fldCharType="separate"/>
    </w:r>
    <w:r w:rsidR="0052376F">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B421A" w14:textId="77777777" w:rsidR="00E50309" w:rsidRDefault="00E50309">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19438E94" w14:textId="77777777" w:rsidR="00E50309" w:rsidRDefault="00E50309">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7B3D84" w14:textId="5F13E281" w:rsidR="00E50309" w:rsidRDefault="00E50309">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52376F">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52376F">
      <w:rPr>
        <w:noProof/>
      </w:rPr>
      <w:t>75</w:t>
    </w:r>
    <w:r>
      <w:fldChar w:fldCharType="end"/>
    </w:r>
    <w:r>
      <w:rPr>
        <w:rStyle w:val="af3"/>
        <w:rFonts w:hint="eastAsia"/>
      </w:rPr>
      <w:t>页</w:t>
    </w:r>
  </w:p>
  <w:p w14:paraId="0BF3C6C0" w14:textId="77777777" w:rsidR="00E50309" w:rsidRDefault="00E50309">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71D80" w14:textId="485EF4C4" w:rsidR="00E50309" w:rsidRDefault="00E50309">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52376F">
      <w:rPr>
        <w:rStyle w:val="af3"/>
        <w:noProof/>
      </w:rPr>
      <w:t>1</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52376F">
      <w:rPr>
        <w:noProof/>
      </w:rPr>
      <w:t>75</w:t>
    </w:r>
    <w:r>
      <w:fldChar w:fldCharType="end"/>
    </w:r>
    <w:r>
      <w:rPr>
        <w:rStyle w:val="af3"/>
        <w:rFonts w:hint="eastAsia"/>
      </w:rPr>
      <w:t>页</w:t>
    </w:r>
  </w:p>
  <w:p w14:paraId="1263AA12" w14:textId="77777777" w:rsidR="00E50309" w:rsidRDefault="00E50309">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D977F" w14:textId="77777777" w:rsidR="00E50309" w:rsidRDefault="00E50309">
    <w:pPr>
      <w:pStyle w:val="ae"/>
    </w:pPr>
    <w:r>
      <w:rPr>
        <w:noProof/>
        <w:lang w:val="en-US"/>
      </w:rPr>
      <mc:AlternateContent>
        <mc:Choice Requires="wps">
          <w:drawing>
            <wp:anchor distT="0" distB="0" distL="0" distR="0" simplePos="0" relativeHeight="251658240" behindDoc="0" locked="0" layoutInCell="1" allowOverlap="1" wp14:anchorId="29C98A19" wp14:editId="33C3BD2C">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73CFD86" w14:textId="77777777" w:rsidR="00E50309" w:rsidRDefault="00E50309">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9C98A19"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73CFD86" w14:textId="77777777" w:rsidR="00632F88" w:rsidRDefault="002576DD">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59CB6" w14:textId="77777777" w:rsidR="00E50309" w:rsidRDefault="00E50309">
    <w:pPr>
      <w:pStyle w:val="ae"/>
      <w:jc w:val="right"/>
    </w:pPr>
    <w:r>
      <w:fldChar w:fldCharType="begin"/>
    </w:r>
    <w:r>
      <w:instrText>PAGE   \* MERGEFORMAT</w:instrText>
    </w:r>
    <w:r>
      <w:fldChar w:fldCharType="separate"/>
    </w:r>
    <w:r w:rsidR="00DA4B44">
      <w:rPr>
        <w:noProof/>
      </w:rPr>
      <w:t>5</w:t>
    </w:r>
    <w:r>
      <w:fldChar w:fldCharType="end"/>
    </w:r>
  </w:p>
  <w:p w14:paraId="72A9DB2A" w14:textId="77777777" w:rsidR="00E50309" w:rsidRDefault="00E50309">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5A891E" w14:textId="77777777" w:rsidR="00E50309" w:rsidRDefault="00E50309">
    <w:pPr>
      <w:pStyle w:val="ae"/>
      <w:jc w:val="right"/>
    </w:pPr>
    <w:r>
      <w:fldChar w:fldCharType="begin"/>
    </w:r>
    <w:r>
      <w:instrText>PAGE   \* MERGEFORMAT</w:instrText>
    </w:r>
    <w:r>
      <w:fldChar w:fldCharType="separate"/>
    </w:r>
    <w:r w:rsidR="00DA4B44">
      <w:rPr>
        <w:noProof/>
      </w:rPr>
      <w:t>70</w:t>
    </w:r>
    <w:r>
      <w:fldChar w:fldCharType="end"/>
    </w:r>
  </w:p>
  <w:p w14:paraId="6F4B187D" w14:textId="77777777" w:rsidR="00E50309" w:rsidRDefault="00E50309">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19D7E" w14:textId="77777777" w:rsidR="00B149E4" w:rsidRDefault="00B149E4">
      <w:pPr>
        <w:spacing w:line="240" w:lineRule="auto"/>
      </w:pPr>
      <w:r>
        <w:separator/>
      </w:r>
    </w:p>
  </w:footnote>
  <w:footnote w:type="continuationSeparator" w:id="0">
    <w:p w14:paraId="509E92BF" w14:textId="77777777" w:rsidR="00B149E4" w:rsidRDefault="00B149E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FCB9DD" w14:textId="77777777" w:rsidR="00E50309" w:rsidRDefault="00E50309">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5D0311" w14:textId="77777777" w:rsidR="00E50309" w:rsidRDefault="00E50309">
    <w:pPr>
      <w:pStyle w:val="af"/>
      <w:pBdr>
        <w:bottom w:val="double" w:sz="6" w:space="1" w:color="auto"/>
      </w:pBdr>
      <w:rPr>
        <w:sz w:val="24"/>
      </w:rPr>
    </w:pPr>
    <w:r>
      <w:rPr>
        <w:rFonts w:hint="eastAsia"/>
        <w:sz w:val="24"/>
      </w:rPr>
      <w:t>招标文件（编号：）</w:t>
    </w:r>
  </w:p>
  <w:p w14:paraId="574B8661" w14:textId="77777777" w:rsidR="00E50309" w:rsidRDefault="00E50309">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35D59" w14:textId="77777777" w:rsidR="00E50309" w:rsidRDefault="00E50309">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8751B3" w14:textId="77777777" w:rsidR="00E50309" w:rsidRDefault="00E50309">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048FB4" w14:textId="77777777" w:rsidR="00E50309" w:rsidRDefault="00E50309">
    <w:pPr>
      <w:pStyle w:val="af"/>
      <w:pBdr>
        <w:bottom w:val="double" w:sz="6" w:space="1" w:color="auto"/>
      </w:pBdr>
      <w:rPr>
        <w:sz w:val="24"/>
      </w:rPr>
    </w:pPr>
    <w:r>
      <w:rPr>
        <w:rFonts w:hint="eastAsia"/>
        <w:sz w:val="24"/>
      </w:rPr>
      <w:t>招标文件（编号：）</w:t>
    </w:r>
  </w:p>
  <w:p w14:paraId="6A09AD80" w14:textId="77777777" w:rsidR="00E50309" w:rsidRDefault="00E50309">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B4048" w14:textId="77777777" w:rsidR="00E50309" w:rsidRDefault="00E50309">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914F2A" w14:textId="77777777" w:rsidR="00E50309" w:rsidRDefault="00E50309">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C651B" w14:textId="77777777" w:rsidR="00E50309" w:rsidRDefault="00E50309">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11E5EE7B"/>
    <w:multiLevelType w:val="singleLevel"/>
    <w:tmpl w:val="11E5EE7B"/>
    <w:lvl w:ilvl="0">
      <w:start w:val="1"/>
      <w:numFmt w:val="decimal"/>
      <w:suff w:val="nothing"/>
      <w:lvlText w:val="%1、"/>
      <w:lvlJc w:val="left"/>
    </w:lvl>
  </w:abstractNum>
  <w:abstractNum w:abstractNumId="3">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4">
    <w:nsid w:val="46A60BA4"/>
    <w:multiLevelType w:val="multilevel"/>
    <w:tmpl w:val="46A60BA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CD3C05A"/>
    <w:multiLevelType w:val="singleLevel"/>
    <w:tmpl w:val="5CD3C05A"/>
    <w:lvl w:ilvl="0">
      <w:start w:val="3"/>
      <w:numFmt w:val="chineseCounting"/>
      <w:suff w:val="nothing"/>
      <w:lvlText w:val="（%1）"/>
      <w:lvlJc w:val="left"/>
    </w:lvl>
  </w:abstractNum>
  <w:abstractNum w:abstractNumId="6">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7">
    <w:nsid w:val="5E980EE0"/>
    <w:multiLevelType w:val="singleLevel"/>
    <w:tmpl w:val="5E980EE0"/>
    <w:lvl w:ilvl="0">
      <w:start w:val="4"/>
      <w:numFmt w:val="chineseCounting"/>
      <w:suff w:val="nothing"/>
      <w:lvlText w:val="（%1）"/>
      <w:lvlJc w:val="left"/>
    </w:lvl>
  </w:abstractNum>
  <w:abstractNum w:abstractNumId="8">
    <w:nsid w:val="5F2A1E9C"/>
    <w:multiLevelType w:val="singleLevel"/>
    <w:tmpl w:val="5F2A1E9C"/>
    <w:lvl w:ilvl="0">
      <w:start w:val="2"/>
      <w:numFmt w:val="chineseCounting"/>
      <w:suff w:val="nothing"/>
      <w:lvlText w:val="（%1）"/>
      <w:lvlJc w:val="left"/>
    </w:lvl>
  </w:abstractNum>
  <w:abstractNum w:abstractNumId="9">
    <w:nsid w:val="5F2A233D"/>
    <w:multiLevelType w:val="singleLevel"/>
    <w:tmpl w:val="5F2A233D"/>
    <w:lvl w:ilvl="0">
      <w:start w:val="1"/>
      <w:numFmt w:val="decimal"/>
      <w:suff w:val="nothing"/>
      <w:lvlText w:val="%1."/>
      <w:lvlJc w:val="left"/>
    </w:lvl>
  </w:abstractNum>
  <w:abstractNum w:abstractNumId="1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3"/>
  </w:num>
  <w:num w:numId="3">
    <w:abstractNumId w:val="5"/>
  </w:num>
  <w:num w:numId="4">
    <w:abstractNumId w:val="6"/>
  </w:num>
  <w:num w:numId="5">
    <w:abstractNumId w:val="7"/>
  </w:num>
  <w:num w:numId="6">
    <w:abstractNumId w:val="8"/>
  </w:num>
  <w:num w:numId="7">
    <w:abstractNumId w:val="10"/>
  </w:num>
  <w:num w:numId="8">
    <w:abstractNumId w:val="9"/>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576DD"/>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50B"/>
    <w:rsid w:val="003E250E"/>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5E05"/>
    <w:rsid w:val="004A600C"/>
    <w:rsid w:val="004A6509"/>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376F"/>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2F88"/>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1C2"/>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61DD"/>
    <w:rsid w:val="00836C70"/>
    <w:rsid w:val="00836EB5"/>
    <w:rsid w:val="0083734F"/>
    <w:rsid w:val="00841E83"/>
    <w:rsid w:val="008431B9"/>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25ED"/>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49E4"/>
    <w:rsid w:val="00B156F8"/>
    <w:rsid w:val="00B15E04"/>
    <w:rsid w:val="00B16953"/>
    <w:rsid w:val="00B17D97"/>
    <w:rsid w:val="00B2056C"/>
    <w:rsid w:val="00B20661"/>
    <w:rsid w:val="00B21441"/>
    <w:rsid w:val="00B2175F"/>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1FB3"/>
    <w:rsid w:val="00B73C79"/>
    <w:rsid w:val="00B745C1"/>
    <w:rsid w:val="00B7638E"/>
    <w:rsid w:val="00B77A39"/>
    <w:rsid w:val="00B80139"/>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67A0A"/>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4B44"/>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30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9E8"/>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3B1A"/>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7B5239B"/>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1F06F61"/>
    <w:rsid w:val="24BC1398"/>
    <w:rsid w:val="25153257"/>
    <w:rsid w:val="26266A20"/>
    <w:rsid w:val="26A93968"/>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6D0236"/>
    <w:rsid w:val="35984A96"/>
    <w:rsid w:val="35B33DEC"/>
    <w:rsid w:val="361D3DAC"/>
    <w:rsid w:val="36506409"/>
    <w:rsid w:val="37101D09"/>
    <w:rsid w:val="387C43BF"/>
    <w:rsid w:val="38F26243"/>
    <w:rsid w:val="3A516733"/>
    <w:rsid w:val="3AAD3011"/>
    <w:rsid w:val="3AB65910"/>
    <w:rsid w:val="3B303527"/>
    <w:rsid w:val="3C270EB7"/>
    <w:rsid w:val="3CA23008"/>
    <w:rsid w:val="3D2956C1"/>
    <w:rsid w:val="3D8F6259"/>
    <w:rsid w:val="3DE60C1E"/>
    <w:rsid w:val="3E18777D"/>
    <w:rsid w:val="3E4442C7"/>
    <w:rsid w:val="4019003D"/>
    <w:rsid w:val="40842D98"/>
    <w:rsid w:val="422F158A"/>
    <w:rsid w:val="423B294B"/>
    <w:rsid w:val="4309327B"/>
    <w:rsid w:val="43BE6044"/>
    <w:rsid w:val="44F140CA"/>
    <w:rsid w:val="457909C5"/>
    <w:rsid w:val="46BB5FB2"/>
    <w:rsid w:val="4799000D"/>
    <w:rsid w:val="48084B24"/>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007900"/>
    <w:rsid w:val="68156E3B"/>
    <w:rsid w:val="69187D71"/>
    <w:rsid w:val="6D351044"/>
    <w:rsid w:val="6D5F16DC"/>
    <w:rsid w:val="6D7854AB"/>
    <w:rsid w:val="6DAE448D"/>
    <w:rsid w:val="6DD756A4"/>
    <w:rsid w:val="6E554B7E"/>
    <w:rsid w:val="6E5A45FD"/>
    <w:rsid w:val="6ED91B2E"/>
    <w:rsid w:val="6EF553EA"/>
    <w:rsid w:val="6F0469CA"/>
    <w:rsid w:val="70EE4505"/>
    <w:rsid w:val="713E7D22"/>
    <w:rsid w:val="71B66A85"/>
    <w:rsid w:val="72896788"/>
    <w:rsid w:val="73511C11"/>
    <w:rsid w:val="73E21159"/>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70C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6">
    <w:name w:val="列表段落3"/>
    <w:basedOn w:val="a"/>
    <w:link w:val="Chard"/>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36"/>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6">
    <w:name w:val="列表段落3"/>
    <w:basedOn w:val="a"/>
    <w:link w:val="Chard"/>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36"/>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21</TotalTime>
  <Pages>77</Pages>
  <Words>6670</Words>
  <Characters>38020</Characters>
  <Application>Microsoft Office Word</Application>
  <DocSecurity>0</DocSecurity>
  <Lines>316</Lines>
  <Paragraphs>89</Paragraphs>
  <ScaleCrop>false</ScaleCrop>
  <Company>SITC</Company>
  <LinksUpToDate>false</LinksUpToDate>
  <CharactersWithSpaces>44601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7</cp:revision>
  <cp:lastPrinted>2020-04-23T07:47:00Z</cp:lastPrinted>
  <dcterms:created xsi:type="dcterms:W3CDTF">2020-09-02T02:28:00Z</dcterms:created>
  <dcterms:modified xsi:type="dcterms:W3CDTF">2020-09-08T02:23:00Z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